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EF08A" w14:textId="77777777" w:rsidR="00615D3C" w:rsidRPr="00F3312E" w:rsidRDefault="00615D3C" w:rsidP="00796F5A">
      <w:pPr>
        <w:spacing w:after="0" w:line="240" w:lineRule="auto"/>
        <w:jc w:val="both"/>
        <w:rPr>
          <w:rFonts w:eastAsia="Times New Roman" w:cstheme="minorHAnsi"/>
          <w:sz w:val="24"/>
          <w:szCs w:val="24"/>
        </w:rPr>
      </w:pPr>
    </w:p>
    <w:p w14:paraId="0A4E8F37" w14:textId="77777777" w:rsidR="002F43FA" w:rsidRPr="00F3312E" w:rsidRDefault="00983B80" w:rsidP="00796F5A">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rPr>
        <w:t xml:space="preserve">Скупштина града Београда на седници одржаној </w:t>
      </w:r>
      <w:r w:rsidRPr="00F3312E">
        <w:rPr>
          <w:rFonts w:ascii="Times New Roman" w:eastAsia="Times New Roman" w:hAnsi="Times New Roman" w:cs="Times New Roman"/>
          <w:u w:val="single"/>
        </w:rPr>
        <w:t>________________</w:t>
      </w:r>
      <w:r w:rsidRPr="00F3312E">
        <w:rPr>
          <w:rFonts w:ascii="Times New Roman" w:eastAsia="Times New Roman" w:hAnsi="Times New Roman" w:cs="Times New Roman"/>
        </w:rPr>
        <w:t xml:space="preserve"> на основу члана 35. </w:t>
      </w:r>
      <w:proofErr w:type="gramStart"/>
      <w:r w:rsidRPr="00F3312E">
        <w:rPr>
          <w:rFonts w:ascii="Times New Roman" w:eastAsia="Times New Roman" w:hAnsi="Times New Roman" w:cs="Times New Roman"/>
        </w:rPr>
        <w:t>став</w:t>
      </w:r>
      <w:proofErr w:type="gramEnd"/>
      <w:r w:rsidRPr="00F3312E">
        <w:rPr>
          <w:rFonts w:ascii="Times New Roman" w:eastAsia="Times New Roman" w:hAnsi="Times New Roman" w:cs="Times New Roman"/>
        </w:rPr>
        <w:t xml:space="preserve"> 7. Закона о планирању и изградњи ("Службени гласник РС", броj 72/09, 81/09 - </w:t>
      </w:r>
      <w:proofErr w:type="gramStart"/>
      <w:r w:rsidRPr="00F3312E">
        <w:rPr>
          <w:rFonts w:ascii="Times New Roman" w:eastAsia="Times New Roman" w:hAnsi="Times New Roman" w:cs="Times New Roman"/>
        </w:rPr>
        <w:t>испр.,</w:t>
      </w:r>
      <w:proofErr w:type="gramEnd"/>
      <w:r w:rsidRPr="00F3312E">
        <w:rPr>
          <w:rFonts w:ascii="Times New Roman" w:eastAsia="Times New Roman" w:hAnsi="Times New Roman" w:cs="Times New Roman"/>
        </w:rPr>
        <w:t xml:space="preserve"> 64/10 - УС, 24/11, 121/12, 42/13 - УС, </w:t>
      </w:r>
      <w:r w:rsidR="00FE2D05" w:rsidRPr="00F3312E">
        <w:rPr>
          <w:rFonts w:ascii="Times New Roman" w:eastAsia="Times New Roman" w:hAnsi="Times New Roman" w:cs="Times New Roman"/>
        </w:rPr>
        <w:t xml:space="preserve">50/13 - УС, 98/13 - УС, 132/14, </w:t>
      </w:r>
      <w:r w:rsidRPr="00F3312E">
        <w:rPr>
          <w:rFonts w:ascii="Times New Roman" w:eastAsia="Times New Roman" w:hAnsi="Times New Roman" w:cs="Times New Roman"/>
        </w:rPr>
        <w:t>145/14</w:t>
      </w:r>
      <w:r w:rsidR="00FE2D05" w:rsidRPr="00F3312E">
        <w:rPr>
          <w:rFonts w:ascii="Times New Roman" w:eastAsia="Times New Roman" w:hAnsi="Times New Roman" w:cs="Times New Roman"/>
        </w:rPr>
        <w:t>, 83/18</w:t>
      </w:r>
      <w:r w:rsidRPr="00F3312E">
        <w:rPr>
          <w:rFonts w:ascii="Times New Roman" w:eastAsia="Times New Roman" w:hAnsi="Times New Roman" w:cs="Times New Roman"/>
        </w:rPr>
        <w:t>) и члана 31. Статута града Београда (</w:t>
      </w:r>
      <w:r w:rsidR="009918AA" w:rsidRPr="009918AA">
        <w:rPr>
          <w:rFonts w:ascii="Times New Roman" w:eastAsia="Times New Roman" w:hAnsi="Times New Roman" w:cs="Times New Roman"/>
        </w:rPr>
        <w:t>"Службени лист града Београда", број 39/08, 6/10, 23/13, 17/16 – Одлука УС</w:t>
      </w:r>
      <w:r w:rsidRPr="00F3312E">
        <w:rPr>
          <w:rFonts w:ascii="Times New Roman" w:eastAsia="Times New Roman" w:hAnsi="Times New Roman" w:cs="Times New Roman"/>
        </w:rPr>
        <w:t>), донела је</w:t>
      </w:r>
      <w:r w:rsidR="009918AA">
        <w:rPr>
          <w:rFonts w:ascii="Times New Roman" w:eastAsia="Times New Roman" w:hAnsi="Times New Roman" w:cs="Times New Roman"/>
        </w:rPr>
        <w:t xml:space="preserve">  </w:t>
      </w:r>
    </w:p>
    <w:p w14:paraId="02D8E37C" w14:textId="77777777" w:rsidR="003201C3" w:rsidRPr="00F3312E" w:rsidRDefault="003201C3" w:rsidP="003201C3">
      <w:pPr>
        <w:spacing w:after="0"/>
        <w:jc w:val="center"/>
        <w:rPr>
          <w:b/>
          <w:sz w:val="36"/>
          <w:szCs w:val="36"/>
          <w:lang w:val="sr-Cyrl-CS"/>
        </w:rPr>
      </w:pPr>
    </w:p>
    <w:p w14:paraId="559BCFDB" w14:textId="77777777" w:rsidR="00061AB4" w:rsidRPr="00F3312E" w:rsidRDefault="00061AB4" w:rsidP="003201C3">
      <w:pPr>
        <w:spacing w:after="0"/>
        <w:jc w:val="center"/>
        <w:rPr>
          <w:rFonts w:ascii="Times New Roman" w:hAnsi="Times New Roman" w:cs="Times New Roman"/>
          <w:b/>
          <w:sz w:val="28"/>
          <w:szCs w:val="28"/>
          <w:lang w:val="sr-Cyrl-CS"/>
        </w:rPr>
      </w:pPr>
      <w:r w:rsidRPr="00F3312E">
        <w:rPr>
          <w:rFonts w:ascii="Times New Roman" w:hAnsi="Times New Roman" w:cs="Times New Roman"/>
          <w:b/>
          <w:sz w:val="28"/>
          <w:szCs w:val="28"/>
          <w:lang w:val="sr-Cyrl-CS"/>
        </w:rPr>
        <w:t>ПЛА</w:t>
      </w:r>
      <w:r w:rsidRPr="00F3312E">
        <w:rPr>
          <w:rFonts w:ascii="Times New Roman" w:hAnsi="Times New Roman" w:cs="Times New Roman"/>
          <w:b/>
          <w:sz w:val="28"/>
          <w:szCs w:val="28"/>
          <w:lang w:val="sr-Cyrl-RS"/>
        </w:rPr>
        <w:t xml:space="preserve">Н </w:t>
      </w:r>
      <w:r w:rsidRPr="00F3312E">
        <w:rPr>
          <w:rFonts w:ascii="Times New Roman" w:hAnsi="Times New Roman" w:cs="Times New Roman"/>
          <w:b/>
          <w:sz w:val="28"/>
          <w:szCs w:val="28"/>
          <w:lang w:val="sr-Cyrl-CS"/>
        </w:rPr>
        <w:t xml:space="preserve"> ДЕТАЉНЕ РЕГУЛАЦИЈЕ</w:t>
      </w:r>
    </w:p>
    <w:p w14:paraId="5581ED29" w14:textId="77777777" w:rsidR="00A8724C" w:rsidRPr="00F3312E" w:rsidRDefault="00061AB4" w:rsidP="003201C3">
      <w:pPr>
        <w:spacing w:after="0"/>
        <w:jc w:val="center"/>
        <w:rPr>
          <w:rFonts w:ascii="Times New Roman" w:hAnsi="Times New Roman" w:cs="Times New Roman"/>
          <w:b/>
          <w:sz w:val="28"/>
          <w:szCs w:val="28"/>
          <w:lang w:val="sr-Cyrl-RS"/>
        </w:rPr>
      </w:pPr>
      <w:r w:rsidRPr="00F3312E">
        <w:rPr>
          <w:rFonts w:ascii="Times New Roman" w:hAnsi="Times New Roman" w:cs="Times New Roman"/>
          <w:b/>
          <w:sz w:val="28"/>
          <w:szCs w:val="28"/>
          <w:lang w:val="sr-Latn-RS"/>
        </w:rPr>
        <w:t>ЗA</w:t>
      </w:r>
      <w:r w:rsidRPr="00F3312E">
        <w:rPr>
          <w:rFonts w:ascii="Times New Roman" w:hAnsi="Times New Roman" w:cs="Times New Roman"/>
          <w:b/>
          <w:sz w:val="28"/>
          <w:szCs w:val="28"/>
          <w:lang w:val="sr-Cyrl-RS"/>
        </w:rPr>
        <w:t xml:space="preserve"> ДЕО НАСЕЉА ВЕЛИКА МОШТАНИЦА </w:t>
      </w:r>
    </w:p>
    <w:p w14:paraId="74741E40" w14:textId="77777777" w:rsidR="00061AB4" w:rsidRPr="00F3312E" w:rsidRDefault="00061AB4" w:rsidP="003201C3">
      <w:pPr>
        <w:spacing w:after="0"/>
        <w:jc w:val="center"/>
        <w:rPr>
          <w:rFonts w:ascii="Times New Roman" w:hAnsi="Times New Roman" w:cs="Times New Roman"/>
          <w:b/>
          <w:sz w:val="28"/>
          <w:szCs w:val="28"/>
          <w:lang w:val="sr-Cyrl-RS"/>
        </w:rPr>
      </w:pPr>
      <w:r w:rsidRPr="00F3312E">
        <w:rPr>
          <w:rFonts w:ascii="Times New Roman" w:hAnsi="Times New Roman" w:cs="Times New Roman"/>
          <w:b/>
          <w:sz w:val="28"/>
          <w:szCs w:val="28"/>
          <w:lang w:val="sr-Cyrl-RS"/>
        </w:rPr>
        <w:t>УЗ УЛИЦУ ДОБРИВОЈА ЈОВАНОВИЋА,</w:t>
      </w:r>
    </w:p>
    <w:p w14:paraId="25B96DB8" w14:textId="77777777" w:rsidR="00061AB4" w:rsidRPr="00F3312E" w:rsidRDefault="00D10678" w:rsidP="003201C3">
      <w:pPr>
        <w:spacing w:after="0"/>
        <w:jc w:val="center"/>
        <w:rPr>
          <w:rFonts w:ascii="Times New Roman" w:hAnsi="Times New Roman" w:cs="Times New Roman"/>
          <w:b/>
          <w:sz w:val="28"/>
          <w:szCs w:val="28"/>
          <w:lang w:val="sr-Cyrl-RS"/>
        </w:rPr>
      </w:pPr>
      <w:r w:rsidRPr="00F3312E">
        <w:rPr>
          <w:rFonts w:ascii="Times New Roman" w:hAnsi="Times New Roman" w:cs="Times New Roman"/>
          <w:b/>
          <w:sz w:val="28"/>
          <w:szCs w:val="28"/>
          <w:lang w:val="sr-Cyrl-RS"/>
        </w:rPr>
        <w:t>ГРАДСКА ОПШТИНА ЧУКАРИЦА</w:t>
      </w:r>
    </w:p>
    <w:p w14:paraId="55B2F80B" w14:textId="77777777" w:rsidR="003733CB" w:rsidRPr="00F3312E" w:rsidRDefault="003733CB" w:rsidP="00BC6A39">
      <w:pPr>
        <w:spacing w:after="0"/>
        <w:jc w:val="center"/>
        <w:rPr>
          <w:rFonts w:ascii="Times New Roman" w:eastAsia="Times New Roman" w:hAnsi="Times New Roman" w:cs="Times New Roman"/>
          <w:sz w:val="24"/>
          <w:szCs w:val="24"/>
        </w:rPr>
      </w:pPr>
    </w:p>
    <w:p w14:paraId="4DE2B3C8" w14:textId="77777777" w:rsidR="003201C3" w:rsidRPr="00F3312E" w:rsidRDefault="003201C3" w:rsidP="00BC6A39">
      <w:pPr>
        <w:spacing w:after="140"/>
        <w:ind w:left="539" w:hanging="539"/>
        <w:jc w:val="both"/>
        <w:rPr>
          <w:rFonts w:ascii="Times New Roman" w:eastAsia="Times New Roman" w:hAnsi="Times New Roman" w:cs="Times New Roman"/>
          <w:b/>
          <w:bCs/>
        </w:rPr>
      </w:pPr>
    </w:p>
    <w:p w14:paraId="0D17EE2E" w14:textId="77777777" w:rsidR="00BC6A39" w:rsidRPr="00F3312E" w:rsidRDefault="00BC6A39" w:rsidP="00BC6A39">
      <w:pPr>
        <w:spacing w:after="140"/>
        <w:ind w:left="539" w:hanging="539"/>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1.</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b/>
          <w:bCs/>
        </w:rPr>
        <w:t>ПРАВНИ И ПЛАНСКИ ОСНОВ ИЗРАДЕ ПЛАНА</w:t>
      </w:r>
    </w:p>
    <w:p w14:paraId="6A190B1D" w14:textId="77777777" w:rsidR="00BC6A39" w:rsidRPr="00F3312E" w:rsidRDefault="00BC6A39" w:rsidP="007226F2">
      <w:pPr>
        <w:jc w:val="both"/>
        <w:rPr>
          <w:rFonts w:ascii="Times New Roman" w:eastAsia="Times New Roman" w:hAnsi="Times New Roman" w:cs="Times New Roman"/>
          <w:sz w:val="24"/>
          <w:szCs w:val="24"/>
        </w:rPr>
      </w:pPr>
      <w:r w:rsidRPr="00F3312E">
        <w:rPr>
          <w:rFonts w:ascii="Times New Roman" w:eastAsia="Times New Roman" w:hAnsi="Times New Roman" w:cs="Times New Roman"/>
        </w:rPr>
        <w:t>1.1</w:t>
      </w:r>
      <w:r w:rsidR="00615D3C" w:rsidRPr="00F3312E">
        <w:rPr>
          <w:rFonts w:ascii="Times New Roman" w:eastAsia="Times New Roman" w:hAnsi="Times New Roman" w:cs="Times New Roman"/>
          <w:lang w:val="sr-Cyrl-RS"/>
        </w:rPr>
        <w:t>.</w:t>
      </w:r>
      <w:proofErr w:type="gramStart"/>
      <w:r w:rsidRPr="00F3312E">
        <w:rPr>
          <w:rFonts w:ascii="Times New Roman" w:eastAsia="Times New Roman" w:hAnsi="Times New Roman" w:cs="Times New Roman"/>
        </w:rPr>
        <w:t> </w:t>
      </w:r>
      <w:r w:rsidR="00615D3C"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ПРАВНИ</w:t>
      </w:r>
      <w:proofErr w:type="gramEnd"/>
      <w:r w:rsidRPr="00F3312E">
        <w:rPr>
          <w:rFonts w:ascii="Times New Roman" w:eastAsia="Times New Roman" w:hAnsi="Times New Roman" w:cs="Times New Roman"/>
        </w:rPr>
        <w:t xml:space="preserve"> ОСНОВ ИЗРАДЕ ПЛАНА</w:t>
      </w:r>
    </w:p>
    <w:p w14:paraId="5DCC3E69" w14:textId="77777777" w:rsidR="00BC6A39" w:rsidRPr="00F3312E" w:rsidRDefault="00BC6A39" w:rsidP="00BC6A39">
      <w:pPr>
        <w:jc w:val="both"/>
        <w:rPr>
          <w:rFonts w:ascii="Times New Roman" w:eastAsia="Times New Roman" w:hAnsi="Times New Roman" w:cs="Times New Roman"/>
          <w:sz w:val="24"/>
          <w:szCs w:val="24"/>
        </w:rPr>
      </w:pPr>
      <w:r w:rsidRPr="00F3312E">
        <w:rPr>
          <w:rFonts w:ascii="Times New Roman" w:eastAsia="Times New Roman" w:hAnsi="Times New Roman" w:cs="Times New Roman"/>
        </w:rPr>
        <w:t>Изради плана приступило се на основу Одлуке о изради Плана детаљне регулације за део</w:t>
      </w:r>
      <w:r w:rsidR="00061AB4" w:rsidRPr="00F3312E">
        <w:rPr>
          <w:rFonts w:ascii="Times New Roman" w:eastAsia="Times New Roman" w:hAnsi="Times New Roman" w:cs="Times New Roman"/>
          <w:lang w:val="sr-Cyrl-RS"/>
        </w:rPr>
        <w:t xml:space="preserve"> блока насеља Велика Моштаница уз улицу Добривија Јовановића, градска општина Чукарица</w:t>
      </w:r>
      <w:r w:rsidRPr="00F3312E">
        <w:rPr>
          <w:rFonts w:ascii="Times New Roman" w:eastAsia="Times New Roman" w:hAnsi="Times New Roman" w:cs="Times New Roman"/>
        </w:rPr>
        <w:t xml:space="preserve"> ("Службе</w:t>
      </w:r>
      <w:r w:rsidR="00EE08F4" w:rsidRPr="00F3312E">
        <w:rPr>
          <w:rFonts w:ascii="Times New Roman" w:eastAsia="Times New Roman" w:hAnsi="Times New Roman" w:cs="Times New Roman"/>
        </w:rPr>
        <w:t xml:space="preserve">ни </w:t>
      </w:r>
      <w:r w:rsidR="00061AB4" w:rsidRPr="00F3312E">
        <w:rPr>
          <w:rFonts w:ascii="Times New Roman" w:eastAsia="Times New Roman" w:hAnsi="Times New Roman" w:cs="Times New Roman"/>
        </w:rPr>
        <w:t>лист града Београда", број 56/18</w:t>
      </w:r>
      <w:r w:rsidRPr="00F3312E">
        <w:rPr>
          <w:rFonts w:ascii="Times New Roman" w:eastAsia="Times New Roman" w:hAnsi="Times New Roman" w:cs="Times New Roman"/>
        </w:rPr>
        <w:t>).</w:t>
      </w:r>
    </w:p>
    <w:p w14:paraId="7F832B0A" w14:textId="77777777" w:rsidR="00BC6A39" w:rsidRPr="00F3312E" w:rsidRDefault="00BC6A39" w:rsidP="00BC6A39">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Правни основ за израду и доношење плана је још:</w:t>
      </w:r>
    </w:p>
    <w:p w14:paraId="66172A39" w14:textId="46567AC8"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8"/>
          <w:szCs w:val="28"/>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Закон о планирању и изградњи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72/09, 81/09 - испр., 64/10 - УС, 24/11, 121/12, 42/13 - УС, 5</w:t>
      </w:r>
      <w:r w:rsidR="00FE2D05" w:rsidRPr="00F3312E">
        <w:rPr>
          <w:rFonts w:ascii="Times New Roman" w:eastAsia="Times New Roman" w:hAnsi="Times New Roman" w:cs="Times New Roman"/>
        </w:rPr>
        <w:t xml:space="preserve">0/13 - УС, 98/13 - УС, 132/14, </w:t>
      </w:r>
      <w:r w:rsidRPr="00F3312E">
        <w:rPr>
          <w:rFonts w:ascii="Times New Roman" w:eastAsia="Times New Roman" w:hAnsi="Times New Roman" w:cs="Times New Roman"/>
        </w:rPr>
        <w:t>145/14</w:t>
      </w:r>
      <w:r w:rsidR="00FE2D05" w:rsidRPr="00F3312E">
        <w:rPr>
          <w:rFonts w:ascii="Times New Roman" w:eastAsia="Times New Roman" w:hAnsi="Times New Roman" w:cs="Times New Roman"/>
        </w:rPr>
        <w:t xml:space="preserve"> и </w:t>
      </w:r>
      <w:bookmarkStart w:id="0" w:name="_Hlk19811291"/>
      <w:r w:rsidR="00A1455F" w:rsidRPr="00F3312E">
        <w:rPr>
          <w:rFonts w:ascii="Times New Roman" w:eastAsia="Times New Roman" w:hAnsi="Times New Roman" w:cs="Times New Roman"/>
        </w:rPr>
        <w:t>83/18</w:t>
      </w:r>
      <w:bookmarkEnd w:id="0"/>
      <w:r w:rsidR="000C0CD7">
        <w:rPr>
          <w:rFonts w:ascii="Times New Roman" w:eastAsia="Times New Roman" w:hAnsi="Times New Roman" w:cs="Times New Roman"/>
          <w:lang w:val="sr-Cyrl-RS"/>
        </w:rPr>
        <w:t xml:space="preserve">, </w:t>
      </w:r>
      <w:bookmarkStart w:id="1" w:name="_Hlk19811259"/>
      <w:r w:rsidR="000C0CD7" w:rsidRPr="00C6158A">
        <w:rPr>
          <w:rFonts w:ascii="Times New Roman" w:eastAsia="Times New Roman" w:hAnsi="Times New Roman" w:cs="Times New Roman"/>
          <w:lang w:val="sr-Cyrl-RS"/>
        </w:rPr>
        <w:t>31/19 и 37/19 и др.закон</w:t>
      </w:r>
      <w:r w:rsidRPr="00C6158A">
        <w:rPr>
          <w:rFonts w:ascii="Times New Roman" w:eastAsia="Times New Roman" w:hAnsi="Times New Roman" w:cs="Times New Roman"/>
        </w:rPr>
        <w:t>);</w:t>
      </w:r>
      <w:bookmarkEnd w:id="1"/>
    </w:p>
    <w:p w14:paraId="21BBB5D5" w14:textId="28BE6B88"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Правилник о садржини, начину и поступку израде докумената просторног и урбанистичког планирања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64/15</w:t>
      </w:r>
      <w:r w:rsidR="000C0CD7">
        <w:rPr>
          <w:rFonts w:ascii="Times New Roman" w:eastAsia="Times New Roman" w:hAnsi="Times New Roman" w:cs="Times New Roman"/>
          <w:lang w:val="sr-Cyrl-RS"/>
        </w:rPr>
        <w:t xml:space="preserve">, </w:t>
      </w:r>
      <w:r w:rsidR="000C0CD7" w:rsidRPr="00C6158A">
        <w:rPr>
          <w:rFonts w:ascii="Times New Roman" w:eastAsia="Times New Roman" w:hAnsi="Times New Roman" w:cs="Times New Roman"/>
          <w:lang w:val="sr-Cyrl-RS"/>
        </w:rPr>
        <w:t>32/19</w:t>
      </w:r>
      <w:r w:rsidRPr="00C6158A">
        <w:rPr>
          <w:rFonts w:ascii="Times New Roman" w:eastAsia="Times New Roman" w:hAnsi="Times New Roman" w:cs="Times New Roman"/>
        </w:rPr>
        <w:t>);</w:t>
      </w:r>
    </w:p>
    <w:p w14:paraId="393B8026" w14:textId="77777777"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Закон о заштити животне средине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135/04, 36/09 - др. закон, 72/09 - др. закон, 43/11 - УС и 14/16);</w:t>
      </w:r>
    </w:p>
    <w:p w14:paraId="3AB00E7E" w14:textId="77777777"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Закон о стратешкој процени утицаја на животну средину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135/04 и 88/10);</w:t>
      </w:r>
    </w:p>
    <w:p w14:paraId="0F28C5B4" w14:textId="77777777"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szCs w:val="14"/>
        </w:rPr>
        <w:tab/>
        <w:t> </w:t>
      </w:r>
      <w:r w:rsidRPr="00F3312E">
        <w:rPr>
          <w:rFonts w:ascii="Times New Roman" w:eastAsia="Times New Roman" w:hAnsi="Times New Roman" w:cs="Times New Roman"/>
        </w:rPr>
        <w:t>Закон о културним добрима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71/94, 52/11 - др. закон и 99/11 - др. закон);</w:t>
      </w:r>
    </w:p>
    <w:p w14:paraId="2A353A45" w14:textId="77777777"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Закон о рударству и геолошким истраживањима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101/15);</w:t>
      </w:r>
    </w:p>
    <w:p w14:paraId="57094587" w14:textId="77777777"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Правилник о енергетској ефикасности зграда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61/11);</w:t>
      </w:r>
    </w:p>
    <w:p w14:paraId="19BD2B6E" w14:textId="77777777" w:rsidR="00BC6A39" w:rsidRPr="00F3312E" w:rsidRDefault="00BC6A39" w:rsidP="00BC6A39">
      <w:pPr>
        <w:spacing w:after="0"/>
        <w:ind w:left="720"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Правилник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22/15);</w:t>
      </w:r>
    </w:p>
    <w:p w14:paraId="0937D735" w14:textId="77777777" w:rsidR="00BC6A39" w:rsidRPr="00F3312E" w:rsidRDefault="00BC6A39" w:rsidP="002732D0">
      <w:pPr>
        <w:spacing w:after="0"/>
        <w:ind w:left="720" w:hanging="360"/>
        <w:jc w:val="both"/>
        <w:rPr>
          <w:rFonts w:ascii="Times New Roman" w:eastAsia="Times New Roman" w:hAnsi="Times New Roman" w:cs="Times New Roman"/>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Правилник о условима и нормативима за пројектовање стамбених зграда и станова ("Сл</w:t>
      </w:r>
      <w:r w:rsidR="00BD7490" w:rsidRPr="00F3312E">
        <w:rPr>
          <w:rFonts w:ascii="Times New Roman" w:eastAsia="Times New Roman" w:hAnsi="Times New Roman" w:cs="Times New Roman"/>
        </w:rPr>
        <w:t>.</w:t>
      </w:r>
      <w:r w:rsidRPr="00F3312E">
        <w:rPr>
          <w:rFonts w:ascii="Times New Roman" w:eastAsia="Times New Roman" w:hAnsi="Times New Roman" w:cs="Times New Roman"/>
        </w:rPr>
        <w:t xml:space="preserve"> гласник РС", број 58/12, 74/15 и 82/15).</w:t>
      </w:r>
    </w:p>
    <w:p w14:paraId="3E47C13B" w14:textId="77777777" w:rsidR="002732D0" w:rsidRPr="00F3312E" w:rsidRDefault="002732D0" w:rsidP="002732D0">
      <w:pPr>
        <w:spacing w:after="0"/>
        <w:ind w:left="720" w:hanging="360"/>
        <w:jc w:val="both"/>
        <w:rPr>
          <w:rFonts w:ascii="Times New Roman" w:eastAsia="Times New Roman" w:hAnsi="Times New Roman" w:cs="Times New Roman"/>
        </w:rPr>
      </w:pPr>
    </w:p>
    <w:p w14:paraId="61CCB804" w14:textId="77777777" w:rsidR="00BC6A39" w:rsidRPr="00F3312E" w:rsidRDefault="00BC6A39" w:rsidP="00EF6F09">
      <w:pPr>
        <w:rPr>
          <w:rFonts w:ascii="Times New Roman" w:eastAsia="Times New Roman" w:hAnsi="Times New Roman" w:cs="Times New Roman"/>
        </w:rPr>
      </w:pPr>
      <w:r w:rsidRPr="00F3312E">
        <w:rPr>
          <w:rFonts w:ascii="Times New Roman" w:eastAsia="Times New Roman" w:hAnsi="Times New Roman" w:cs="Times New Roman"/>
        </w:rPr>
        <w:t>1.2. ПЛАНСКИ ОСНОВ ИЗРАДЕ ПЛАНА</w:t>
      </w:r>
    </w:p>
    <w:p w14:paraId="05BC6B84" w14:textId="77777777" w:rsidR="00D16FD1" w:rsidRPr="00F3312E" w:rsidRDefault="00BC6A39" w:rsidP="00061AB4">
      <w:pPr>
        <w:jc w:val="both"/>
        <w:rPr>
          <w:rFonts w:ascii="Times New Roman" w:eastAsia="Times New Roman" w:hAnsi="Times New Roman" w:cs="Times New Roman"/>
          <w:sz w:val="24"/>
          <w:szCs w:val="24"/>
        </w:rPr>
      </w:pPr>
      <w:r w:rsidRPr="00F3312E">
        <w:rPr>
          <w:rFonts w:ascii="Times New Roman" w:eastAsia="Times New Roman" w:hAnsi="Times New Roman" w:cs="Times New Roman"/>
        </w:rPr>
        <w:t>Плански основ је:</w:t>
      </w:r>
    </w:p>
    <w:p w14:paraId="2875564F" w14:textId="2EFF9B1E" w:rsidR="00EF6F09" w:rsidRPr="00F3312E" w:rsidRDefault="006C71B9" w:rsidP="00061AB4">
      <w:pPr>
        <w:jc w:val="both"/>
        <w:rPr>
          <w:rFonts w:ascii="Times New Roman" w:eastAsia="Times New Roman" w:hAnsi="Times New Roman" w:cs="Times New Roman"/>
          <w:sz w:val="24"/>
          <w:szCs w:val="24"/>
        </w:rPr>
      </w:pPr>
      <w:r w:rsidRPr="00F3312E">
        <w:rPr>
          <w:rFonts w:ascii="Times New Roman" w:eastAsia="Times New Roman" w:hAnsi="Times New Roman" w:cs="Times New Roman"/>
          <w:b/>
          <w:lang w:val="sr-Cyrl-RS"/>
        </w:rPr>
        <w:t xml:space="preserve">План генералне регулације грађевинског подручја седишта јединице локалне самоуправе – град Београд, целине </w:t>
      </w:r>
      <w:r w:rsidRPr="00F3312E">
        <w:rPr>
          <w:rFonts w:ascii="Times New Roman" w:eastAsia="Times New Roman" w:hAnsi="Times New Roman" w:cs="Times New Roman"/>
          <w:b/>
          <w:lang w:val="sr-Latn-RS"/>
        </w:rPr>
        <w:t>I-XIX</w:t>
      </w:r>
      <w:r w:rsidR="00CC4362" w:rsidRPr="00F3312E">
        <w:rPr>
          <w:rFonts w:ascii="Times New Roman" w:eastAsia="Times New Roman" w:hAnsi="Times New Roman" w:cs="Times New Roman"/>
          <w:b/>
          <w:lang w:val="sr-Latn-RS"/>
        </w:rPr>
        <w:t xml:space="preserve"> </w:t>
      </w:r>
      <w:r w:rsidRPr="00F3312E">
        <w:rPr>
          <w:rFonts w:ascii="Times New Roman" w:eastAsia="Times New Roman" w:hAnsi="Times New Roman" w:cs="Times New Roman"/>
        </w:rPr>
        <w:t>(“Сл</w:t>
      </w:r>
      <w:r w:rsidR="00E41958" w:rsidRPr="00F3312E">
        <w:rPr>
          <w:rFonts w:ascii="Times New Roman" w:eastAsia="Times New Roman" w:hAnsi="Times New Roman" w:cs="Times New Roman"/>
        </w:rPr>
        <w:t>.</w:t>
      </w:r>
      <w:r w:rsidRPr="00F3312E">
        <w:rPr>
          <w:rFonts w:ascii="Times New Roman" w:eastAsia="Times New Roman" w:hAnsi="Times New Roman" w:cs="Times New Roman"/>
        </w:rPr>
        <w:t xml:space="preserve"> </w:t>
      </w:r>
      <w:proofErr w:type="gramStart"/>
      <w:r w:rsidRPr="00F3312E">
        <w:rPr>
          <w:rFonts w:ascii="Times New Roman" w:eastAsia="Times New Roman" w:hAnsi="Times New Roman" w:cs="Times New Roman"/>
        </w:rPr>
        <w:t>лист</w:t>
      </w:r>
      <w:proofErr w:type="gramEnd"/>
      <w:r w:rsidRPr="00F3312E">
        <w:rPr>
          <w:rFonts w:ascii="Times New Roman" w:eastAsia="Times New Roman" w:hAnsi="Times New Roman" w:cs="Times New Roman"/>
        </w:rPr>
        <w:t xml:space="preserve"> града Београда”,</w:t>
      </w:r>
      <w:r w:rsidR="00F3312E" w:rsidRPr="00F3312E">
        <w:rPr>
          <w:rFonts w:ascii="Times New Roman" w:eastAsia="Times New Roman" w:hAnsi="Times New Roman" w:cs="Times New Roman"/>
          <w:sz w:val="24"/>
          <w:szCs w:val="24"/>
        </w:rPr>
        <w:t xml:space="preserve"> </w:t>
      </w:r>
      <w:r w:rsidR="00F3312E" w:rsidRPr="00F3312E">
        <w:rPr>
          <w:rFonts w:ascii="Times New Roman" w:eastAsia="Times New Roman" w:hAnsi="Times New Roman" w:cs="Times New Roman"/>
        </w:rPr>
        <w:t>бр. 20/16 и 97/16</w:t>
      </w:r>
      <w:r w:rsidR="00F3312E" w:rsidRPr="00F3312E">
        <w:rPr>
          <w:rFonts w:ascii="Times New Roman" w:eastAsia="Times New Roman" w:hAnsi="Times New Roman" w:cs="Times New Roman"/>
          <w:lang w:val="sr-Cyrl-RS"/>
        </w:rPr>
        <w:t>, 69/17 и 97/17</w:t>
      </w:r>
      <w:r w:rsidRPr="00F3312E">
        <w:rPr>
          <w:rFonts w:ascii="Times New Roman" w:eastAsia="Times New Roman" w:hAnsi="Times New Roman" w:cs="Times New Roman"/>
        </w:rPr>
        <w:t xml:space="preserve">), </w:t>
      </w:r>
      <w:r w:rsidR="00E41958" w:rsidRPr="00F3312E">
        <w:rPr>
          <w:rFonts w:ascii="Times New Roman" w:eastAsia="Times New Roman" w:hAnsi="Times New Roman" w:cs="Times New Roman"/>
          <w:lang w:val="sr-Cyrl-RS"/>
        </w:rPr>
        <w:t xml:space="preserve">са </w:t>
      </w:r>
      <w:r w:rsidR="00E41958" w:rsidRPr="00F3312E">
        <w:rPr>
          <w:rFonts w:ascii="Times New Roman" w:eastAsia="Times New Roman" w:hAnsi="Times New Roman" w:cs="Times New Roman"/>
          <w:lang w:val="sr-Cyrl-RS"/>
        </w:rPr>
        <w:lastRenderedPageBreak/>
        <w:t>наменом</w:t>
      </w:r>
      <w:r w:rsidRPr="00F3312E">
        <w:rPr>
          <w:rFonts w:ascii="Times New Roman" w:eastAsia="Times New Roman" w:hAnsi="Times New Roman" w:cs="Times New Roman"/>
        </w:rPr>
        <w:t xml:space="preserve"> </w:t>
      </w:r>
      <w:r w:rsidR="00E41958" w:rsidRPr="00F3312E">
        <w:rPr>
          <w:rFonts w:ascii="Times New Roman" w:eastAsia="Times New Roman" w:hAnsi="Times New Roman" w:cs="Times New Roman"/>
          <w:lang w:val="sr-Cyrl-RS"/>
        </w:rPr>
        <w:t>-</w:t>
      </w:r>
      <w:r w:rsidRPr="00F3312E">
        <w:rPr>
          <w:rFonts w:ascii="Times New Roman" w:eastAsia="Times New Roman" w:hAnsi="Times New Roman" w:cs="Times New Roman"/>
        </w:rPr>
        <w:t xml:space="preserve"> становање,</w:t>
      </w:r>
      <w:r w:rsidR="00061AB4" w:rsidRPr="00F3312E">
        <w:rPr>
          <w:rFonts w:ascii="Times New Roman" w:eastAsia="Times New Roman" w:hAnsi="Times New Roman" w:cs="Times New Roman"/>
          <w:lang w:val="sr-Cyrl-RS"/>
        </w:rPr>
        <w:t xml:space="preserve"> стамбена зона типа С2, </w:t>
      </w:r>
      <w:r w:rsidR="00061AB4" w:rsidRPr="00F3312E">
        <w:rPr>
          <w:rFonts w:ascii="Times New Roman" w:hAnsi="Times New Roman" w:cs="Times New Roman"/>
          <w:lang w:val="sr-Cyrl-CS"/>
        </w:rPr>
        <w:t>зона породичног становања у формираним градским блоковима у периферној зони града</w:t>
      </w:r>
      <w:r w:rsidR="00B95148">
        <w:rPr>
          <w:rFonts w:ascii="Times New Roman" w:hAnsi="Times New Roman" w:cs="Times New Roman"/>
          <w:lang w:val="sr-Cyrl-CS"/>
        </w:rPr>
        <w:t xml:space="preserve"> </w:t>
      </w:r>
      <w:r w:rsidR="00B95148" w:rsidRPr="00C6158A">
        <w:rPr>
          <w:rFonts w:ascii="Times New Roman" w:hAnsi="Times New Roman" w:cs="Times New Roman"/>
          <w:lang w:val="sr-Cyrl-CS"/>
        </w:rPr>
        <w:t>и површина јавне намене – мрежа саобраћајница.</w:t>
      </w:r>
    </w:p>
    <w:p w14:paraId="2AAD0342" w14:textId="77777777" w:rsidR="00BC6A39" w:rsidRPr="00F3312E" w:rsidRDefault="00BC6A39" w:rsidP="00364588">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Границом Плана су обухваћене:</w:t>
      </w:r>
    </w:p>
    <w:p w14:paraId="4A62B499" w14:textId="77777777" w:rsidR="0000214D" w:rsidRPr="00F3312E" w:rsidRDefault="00E94D7A" w:rsidP="00364588">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rPr>
        <w:t>А)</w:t>
      </w:r>
      <w:r w:rsidR="0000214D" w:rsidRPr="00F3312E">
        <w:rPr>
          <w:rFonts w:ascii="Times New Roman" w:eastAsia="Times New Roman" w:hAnsi="Times New Roman" w:cs="Times New Roman"/>
          <w:lang w:val="sr-Cyrl-RS"/>
        </w:rPr>
        <w:t xml:space="preserve"> </w:t>
      </w:r>
      <w:proofErr w:type="gramStart"/>
      <w:r w:rsidR="0000214D" w:rsidRPr="00F3312E">
        <w:rPr>
          <w:rFonts w:ascii="Times New Roman" w:eastAsia="Times New Roman" w:hAnsi="Times New Roman" w:cs="Times New Roman"/>
          <w:lang w:val="sr-Cyrl-RS"/>
        </w:rPr>
        <w:t>површине</w:t>
      </w:r>
      <w:proofErr w:type="gramEnd"/>
      <w:r w:rsidR="0000214D" w:rsidRPr="00F3312E">
        <w:rPr>
          <w:rFonts w:ascii="Times New Roman" w:eastAsia="Times New Roman" w:hAnsi="Times New Roman" w:cs="Times New Roman"/>
          <w:lang w:val="sr-Cyrl-RS"/>
        </w:rPr>
        <w:t xml:space="preserve"> осталих намена:</w:t>
      </w:r>
    </w:p>
    <w:p w14:paraId="47B71F35" w14:textId="3DB893B8" w:rsidR="00962391" w:rsidRDefault="006100CF" w:rsidP="002732D0">
      <w:pPr>
        <w:spacing w:after="0"/>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   површине за становање</w:t>
      </w:r>
    </w:p>
    <w:p w14:paraId="6D07D16F" w14:textId="6374814C" w:rsidR="006E393D" w:rsidRPr="006E393D" w:rsidRDefault="00CD6AD5" w:rsidP="002732D0">
      <w:pPr>
        <w:spacing w:after="0"/>
        <w:rPr>
          <w:rFonts w:ascii="Times New Roman" w:eastAsia="Times New Roman" w:hAnsi="Times New Roman" w:cs="Times New Roman"/>
          <w:lang w:val="sr-Latn-RS"/>
        </w:rPr>
      </w:pPr>
      <w:r>
        <w:rPr>
          <w:rFonts w:ascii="Times New Roman" w:eastAsia="Times New Roman" w:hAnsi="Times New Roman" w:cs="Times New Roman"/>
          <w:lang w:val="sr-Latn-RS"/>
        </w:rPr>
        <w:t xml:space="preserve">     -   </w:t>
      </w:r>
      <w:r w:rsidR="00C47EE5">
        <w:rPr>
          <w:rFonts w:ascii="Times New Roman" w:eastAsia="Times New Roman" w:hAnsi="Times New Roman" w:cs="Times New Roman"/>
          <w:lang w:val="sr-Cyrl-RS"/>
        </w:rPr>
        <w:t>п</w:t>
      </w:r>
      <w:r w:rsidRPr="00CD6AD5">
        <w:rPr>
          <w:rFonts w:ascii="Times New Roman" w:eastAsia="Times New Roman" w:hAnsi="Times New Roman" w:cs="Times New Roman"/>
          <w:lang w:val="sr-Latn-RS"/>
        </w:rPr>
        <w:t xml:space="preserve">овршине јавне намене – </w:t>
      </w:r>
      <w:r w:rsidR="00B7791D">
        <w:rPr>
          <w:rFonts w:ascii="Times New Roman" w:eastAsia="Times New Roman" w:hAnsi="Times New Roman" w:cs="Times New Roman"/>
          <w:lang w:val="sr-Cyrl-RS"/>
        </w:rPr>
        <w:t>м</w:t>
      </w:r>
      <w:r w:rsidRPr="00CD6AD5">
        <w:rPr>
          <w:rFonts w:ascii="Times New Roman" w:eastAsia="Times New Roman" w:hAnsi="Times New Roman" w:cs="Times New Roman"/>
          <w:lang w:val="sr-Latn-RS"/>
        </w:rPr>
        <w:t>режа саобраћајница</w:t>
      </w:r>
      <w:r>
        <w:rPr>
          <w:rFonts w:ascii="Times New Roman" w:eastAsia="Times New Roman" w:hAnsi="Times New Roman" w:cs="Times New Roman"/>
          <w:lang w:val="sr-Latn-RS"/>
        </w:rPr>
        <w:t>.</w:t>
      </w:r>
    </w:p>
    <w:p w14:paraId="573514FC" w14:textId="77777777" w:rsidR="002732D0" w:rsidRPr="00F3312E" w:rsidRDefault="002732D0" w:rsidP="002732D0">
      <w:pPr>
        <w:spacing w:after="0"/>
        <w:rPr>
          <w:rFonts w:ascii="Times New Roman" w:eastAsia="Times New Roman" w:hAnsi="Times New Roman" w:cs="Times New Roman"/>
          <w:lang w:val="sr-Cyrl-RS"/>
        </w:rPr>
      </w:pPr>
    </w:p>
    <w:p w14:paraId="2A72F47F" w14:textId="77777777" w:rsidR="00962391" w:rsidRPr="00F3312E" w:rsidRDefault="00962391" w:rsidP="00962391">
      <w:pPr>
        <w:ind w:left="539" w:hanging="539"/>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2.</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b/>
          <w:bCs/>
        </w:rPr>
        <w:t>ПОВОД И ЦИЉ ИЗРАДЕ ПЛАНА</w:t>
      </w:r>
    </w:p>
    <w:p w14:paraId="171A63A9" w14:textId="77777777" w:rsidR="00962391" w:rsidRPr="00F3312E" w:rsidRDefault="00962391" w:rsidP="007226F2">
      <w:pPr>
        <w:jc w:val="both"/>
        <w:rPr>
          <w:rFonts w:ascii="Times New Roman" w:eastAsia="Times New Roman" w:hAnsi="Times New Roman" w:cs="Times New Roman"/>
          <w:sz w:val="24"/>
          <w:szCs w:val="24"/>
        </w:rPr>
      </w:pPr>
      <w:r w:rsidRPr="00F3312E">
        <w:rPr>
          <w:rFonts w:ascii="Times New Roman" w:eastAsia="Times New Roman" w:hAnsi="Times New Roman" w:cs="Times New Roman"/>
        </w:rPr>
        <w:t>2.1.   ПОВОД ИЗРАДЕ ПЛАНА</w:t>
      </w:r>
    </w:p>
    <w:p w14:paraId="6A6E14B9" w14:textId="77777777" w:rsidR="00962391" w:rsidRPr="00F3312E" w:rsidRDefault="00962391" w:rsidP="00962391">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Повод за израду Плана је иницијатива физичког лица,</w:t>
      </w:r>
      <w:r w:rsidR="00C32AFE" w:rsidRPr="00F3312E">
        <w:rPr>
          <w:rFonts w:ascii="Times New Roman" w:eastAsia="Times New Roman" w:hAnsi="Times New Roman" w:cs="Times New Roman"/>
          <w:lang w:val="sr-Cyrl-RS"/>
        </w:rPr>
        <w:t xml:space="preserve"> </w:t>
      </w:r>
      <w:r w:rsidR="00510CB8" w:rsidRPr="00F3312E">
        <w:rPr>
          <w:rFonts w:ascii="Times New Roman" w:eastAsia="Times New Roman" w:hAnsi="Times New Roman" w:cs="Times New Roman"/>
          <w:lang w:val="sr-Cyrl-RS"/>
        </w:rPr>
        <w:t>Г</w:t>
      </w:r>
      <w:r w:rsidR="00784C08" w:rsidRPr="00F3312E">
        <w:rPr>
          <w:rFonts w:ascii="Times New Roman" w:eastAsia="Times New Roman" w:hAnsi="Times New Roman" w:cs="Times New Roman"/>
          <w:lang w:val="sr-Latn-RS"/>
        </w:rPr>
        <w:t>-</w:t>
      </w:r>
      <w:r w:rsidR="00510CB8" w:rsidRPr="00F3312E">
        <w:rPr>
          <w:rFonts w:ascii="Times New Roman" w:eastAsia="Times New Roman" w:hAnsi="Times New Roman" w:cs="Times New Roman"/>
          <w:lang w:val="sr-Cyrl-RS"/>
        </w:rPr>
        <w:t>дина Небојше Ивковића</w:t>
      </w:r>
      <w:r w:rsidR="002732D0" w:rsidRPr="00F3312E">
        <w:rPr>
          <w:rFonts w:ascii="Times New Roman" w:eastAsia="Times New Roman" w:hAnsi="Times New Roman" w:cs="Times New Roman"/>
        </w:rPr>
        <w:t xml:space="preserve"> из</w:t>
      </w:r>
      <w:r w:rsidRPr="00F3312E">
        <w:rPr>
          <w:rFonts w:ascii="Times New Roman" w:eastAsia="Times New Roman" w:hAnsi="Times New Roman" w:cs="Times New Roman"/>
        </w:rPr>
        <w:t xml:space="preserve"> Београд</w:t>
      </w:r>
      <w:r w:rsidR="002732D0" w:rsidRPr="00F3312E">
        <w:rPr>
          <w:rFonts w:ascii="Times New Roman" w:eastAsia="Times New Roman" w:hAnsi="Times New Roman" w:cs="Times New Roman"/>
          <w:lang w:val="sr-Cyrl-RS"/>
        </w:rPr>
        <w:t>а</w:t>
      </w:r>
      <w:r w:rsidRPr="00F3312E">
        <w:rPr>
          <w:rFonts w:ascii="Times New Roman" w:eastAsia="Times New Roman" w:hAnsi="Times New Roman" w:cs="Times New Roman"/>
        </w:rPr>
        <w:t xml:space="preserve">, од </w:t>
      </w:r>
      <w:r w:rsidR="004667AD" w:rsidRPr="00F3312E">
        <w:rPr>
          <w:rFonts w:ascii="Times New Roman" w:eastAsia="Times New Roman" w:hAnsi="Times New Roman" w:cs="Times New Roman"/>
        </w:rPr>
        <w:t>29.</w:t>
      </w:r>
      <w:r w:rsidR="004667AD" w:rsidRPr="00F3312E">
        <w:rPr>
          <w:rFonts w:ascii="Times New Roman" w:eastAsia="Times New Roman" w:hAnsi="Times New Roman" w:cs="Times New Roman"/>
          <w:lang w:val="sr-Cyrl-RS"/>
        </w:rPr>
        <w:t>12</w:t>
      </w:r>
      <w:r w:rsidR="00D47681" w:rsidRPr="00F3312E">
        <w:rPr>
          <w:rFonts w:ascii="Times New Roman" w:eastAsia="Times New Roman" w:hAnsi="Times New Roman" w:cs="Times New Roman"/>
        </w:rPr>
        <w:t>.2017</w:t>
      </w:r>
      <w:r w:rsidR="003A29A7" w:rsidRPr="00F3312E">
        <w:rPr>
          <w:rFonts w:ascii="Times New Roman" w:eastAsia="Times New Roman" w:hAnsi="Times New Roman" w:cs="Times New Roman"/>
        </w:rPr>
        <w:t xml:space="preserve"> </w:t>
      </w:r>
      <w:r w:rsidRPr="00F3312E">
        <w:rPr>
          <w:rFonts w:ascii="Times New Roman" w:eastAsia="Times New Roman" w:hAnsi="Times New Roman" w:cs="Times New Roman"/>
        </w:rPr>
        <w:t>године, упућена Секретаријату за урбанизам и грађевинске послове, као и позитивно мишљење овог Секре</w:t>
      </w:r>
      <w:r w:rsidR="00A94FE8" w:rsidRPr="00F3312E">
        <w:rPr>
          <w:rFonts w:ascii="Times New Roman" w:eastAsia="Times New Roman" w:hAnsi="Times New Roman" w:cs="Times New Roman"/>
        </w:rPr>
        <w:t xml:space="preserve">таријата од </w:t>
      </w:r>
      <w:r w:rsidR="004667AD" w:rsidRPr="00F3312E">
        <w:rPr>
          <w:rFonts w:ascii="Times New Roman" w:eastAsia="Times New Roman" w:hAnsi="Times New Roman" w:cs="Times New Roman"/>
        </w:rPr>
        <w:t>26.06.2018</w:t>
      </w:r>
      <w:r w:rsidRPr="00F3312E">
        <w:rPr>
          <w:rFonts w:ascii="Times New Roman" w:eastAsia="Times New Roman" w:hAnsi="Times New Roman" w:cs="Times New Roman"/>
        </w:rPr>
        <w:t xml:space="preserve">. </w:t>
      </w:r>
      <w:proofErr w:type="gramStart"/>
      <w:r w:rsidRPr="00F3312E">
        <w:rPr>
          <w:rFonts w:ascii="Times New Roman" w:eastAsia="Times New Roman" w:hAnsi="Times New Roman" w:cs="Times New Roman"/>
        </w:rPr>
        <w:t>године</w:t>
      </w:r>
      <w:proofErr w:type="gramEnd"/>
      <w:r w:rsidRPr="00F3312E">
        <w:rPr>
          <w:rFonts w:ascii="Times New Roman" w:eastAsia="Times New Roman" w:hAnsi="Times New Roman" w:cs="Times New Roman"/>
        </w:rPr>
        <w:t xml:space="preserve"> на предметну иницијативу.</w:t>
      </w:r>
    </w:p>
    <w:p w14:paraId="1C1DDE3E" w14:textId="77777777" w:rsidR="00962391" w:rsidRPr="00F3312E" w:rsidRDefault="00962391" w:rsidP="007226F2">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2.2.   ЦИЉ ИЗРАДЕ ПЛАНА И УОЧЕНА ПРОБЛЕМАТИКА</w:t>
      </w:r>
    </w:p>
    <w:p w14:paraId="40E3AC9E" w14:textId="77777777" w:rsidR="002732D0" w:rsidRPr="00F3312E" w:rsidRDefault="005451FA" w:rsidP="00D10678">
      <w:pPr>
        <w:spacing w:after="120"/>
        <w:jc w:val="both"/>
        <w:rPr>
          <w:rFonts w:ascii="Times New Roman" w:hAnsi="Times New Roman" w:cs="Times New Roman"/>
          <w:lang w:val="sr-Cyrl-RS"/>
        </w:rPr>
      </w:pPr>
      <w:r w:rsidRPr="00F3312E">
        <w:rPr>
          <w:rFonts w:ascii="Times New Roman" w:eastAsia="Times New Roman" w:hAnsi="Times New Roman" w:cs="Times New Roman"/>
          <w:lang w:val="sr-Cyrl-RS"/>
        </w:rPr>
        <w:t>Циљ израде Плана пр</w:t>
      </w:r>
      <w:r w:rsidR="00D33D3C" w:rsidRPr="00F3312E">
        <w:rPr>
          <w:rFonts w:ascii="Times New Roman" w:eastAsia="Times New Roman" w:hAnsi="Times New Roman" w:cs="Times New Roman"/>
          <w:lang w:val="sr-Cyrl-RS"/>
        </w:rPr>
        <w:t>о</w:t>
      </w:r>
      <w:r w:rsidRPr="00F3312E">
        <w:rPr>
          <w:rFonts w:ascii="Times New Roman" w:eastAsia="Times New Roman" w:hAnsi="Times New Roman" w:cs="Times New Roman"/>
          <w:lang w:val="sr-Cyrl-RS"/>
        </w:rPr>
        <w:t xml:space="preserve">зилази из </w:t>
      </w:r>
      <w:r w:rsidR="004667AD" w:rsidRPr="00F3312E">
        <w:rPr>
          <w:rFonts w:ascii="Times New Roman" w:eastAsia="Times New Roman" w:hAnsi="Times New Roman" w:cs="Times New Roman"/>
          <w:lang w:val="sr-Cyrl-RS"/>
        </w:rPr>
        <w:t xml:space="preserve">чињенице да је у оквиру важећег </w:t>
      </w:r>
      <w:r w:rsidR="004667AD" w:rsidRPr="00F3312E">
        <w:rPr>
          <w:rFonts w:ascii="Times New Roman" w:hAnsi="Times New Roman" w:cs="Times New Roman"/>
          <w:lang w:val="sr-Cyrl-RS"/>
        </w:rPr>
        <w:t>ДУП-а насеља Велика Моштаница (Сл</w:t>
      </w:r>
      <w:r w:rsidR="00784C08" w:rsidRPr="00F3312E">
        <w:rPr>
          <w:rFonts w:ascii="Times New Roman" w:hAnsi="Times New Roman" w:cs="Times New Roman"/>
          <w:lang w:val="sr-Latn-RS"/>
        </w:rPr>
        <w:t>.</w:t>
      </w:r>
      <w:r w:rsidR="004667AD" w:rsidRPr="00F3312E">
        <w:rPr>
          <w:rFonts w:ascii="Times New Roman" w:hAnsi="Times New Roman" w:cs="Times New Roman"/>
          <w:lang w:val="sr-Cyrl-RS"/>
        </w:rPr>
        <w:t xml:space="preserve"> лист града Београда број 30/85) </w:t>
      </w:r>
      <w:r w:rsidR="0087653C" w:rsidRPr="00F3312E">
        <w:rPr>
          <w:rFonts w:ascii="Times New Roman" w:eastAsia="Times New Roman" w:hAnsi="Times New Roman" w:cs="Times New Roman"/>
          <w:lang w:val="sr-Cyrl-RS"/>
        </w:rPr>
        <w:t>била предвиђена улична мрежа у унутрашњости бло</w:t>
      </w:r>
      <w:r w:rsidR="004667AD" w:rsidRPr="00F3312E">
        <w:rPr>
          <w:rFonts w:ascii="Times New Roman" w:eastAsia="Times New Roman" w:hAnsi="Times New Roman" w:cs="Times New Roman"/>
          <w:lang w:val="sr-Cyrl-RS"/>
        </w:rPr>
        <w:t>ка.</w:t>
      </w:r>
      <w:r w:rsidR="0028452D" w:rsidRPr="00F3312E">
        <w:rPr>
          <w:lang w:val="sr-Cyrl-RS"/>
        </w:rPr>
        <w:t xml:space="preserve"> </w:t>
      </w:r>
      <w:r w:rsidR="0028452D" w:rsidRPr="00F3312E">
        <w:rPr>
          <w:rFonts w:ascii="Times New Roman" w:hAnsi="Times New Roman" w:cs="Times New Roman"/>
          <w:lang w:val="sr-Cyrl-RS"/>
        </w:rPr>
        <w:t>Регулациони план у смислу планиране типологије, поставке саобраћајне и инфраструктурне мреже посредно има утицаја на део целине која се мења овим Планом. Усклађивањем са Планом генералне регулације су извршене одређене корекције у оквиру ДУП-а насеља Велика Моштаница и то у делу некатегорисаног пута</w:t>
      </w:r>
      <w:r w:rsidR="0028452D" w:rsidRPr="00F3312E">
        <w:rPr>
          <w:rFonts w:ascii="Times New Roman" w:hAnsi="Times New Roman" w:cs="Times New Roman"/>
          <w:lang w:val="sr-Latn-ME"/>
        </w:rPr>
        <w:t xml:space="preserve"> (</w:t>
      </w:r>
      <w:r w:rsidR="0028452D" w:rsidRPr="00F3312E">
        <w:rPr>
          <w:rFonts w:ascii="Times New Roman" w:hAnsi="Times New Roman" w:cs="Times New Roman"/>
          <w:lang w:val="sr-Cyrl-RS"/>
        </w:rPr>
        <w:t>њиве), који се укида унутар блока</w:t>
      </w:r>
      <w:r w:rsidR="00BD7490" w:rsidRPr="00F3312E">
        <w:rPr>
          <w:rFonts w:ascii="Times New Roman" w:eastAsia="Times New Roman" w:hAnsi="Times New Roman" w:cs="Times New Roman"/>
          <w:lang w:val="sr-Cyrl-RS"/>
        </w:rPr>
        <w:t xml:space="preserve">. </w:t>
      </w:r>
      <w:r w:rsidR="0087653C" w:rsidRPr="00F3312E">
        <w:rPr>
          <w:rFonts w:ascii="Times New Roman" w:eastAsia="Times New Roman" w:hAnsi="Times New Roman" w:cs="Times New Roman"/>
          <w:lang w:val="sr-Cyrl-RS"/>
        </w:rPr>
        <w:t xml:space="preserve"> </w:t>
      </w:r>
    </w:p>
    <w:p w14:paraId="7961F6CC" w14:textId="77777777" w:rsidR="0067696B" w:rsidRPr="00F3312E" w:rsidRDefault="00E846D8" w:rsidP="00393642">
      <w:pPr>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3</w:t>
      </w:r>
      <w:r w:rsidR="0067696B" w:rsidRPr="00F3312E">
        <w:rPr>
          <w:rFonts w:ascii="Times New Roman" w:eastAsia="Times New Roman" w:hAnsi="Times New Roman" w:cs="Times New Roman"/>
          <w:b/>
          <w:bCs/>
        </w:rPr>
        <w:t>.</w:t>
      </w:r>
      <w:r w:rsidR="0067696B" w:rsidRPr="00F3312E">
        <w:rPr>
          <w:rFonts w:ascii="Times New Roman" w:eastAsia="Times New Roman" w:hAnsi="Times New Roman" w:cs="Times New Roman"/>
          <w:sz w:val="14"/>
          <w:szCs w:val="14"/>
        </w:rPr>
        <w:t xml:space="preserve">        </w:t>
      </w:r>
      <w:r w:rsidR="0067696B" w:rsidRPr="00F3312E">
        <w:rPr>
          <w:rFonts w:ascii="Times New Roman" w:eastAsia="Times New Roman" w:hAnsi="Times New Roman" w:cs="Times New Roman"/>
          <w:b/>
          <w:bCs/>
        </w:rPr>
        <w:t>ОБУХВАТ ПЛАНА</w:t>
      </w:r>
    </w:p>
    <w:p w14:paraId="3E45E24D" w14:textId="77777777" w:rsidR="0067696B" w:rsidRPr="00F3312E" w:rsidRDefault="00E846D8" w:rsidP="007226F2">
      <w:pPr>
        <w:spacing w:after="120"/>
        <w:jc w:val="both"/>
        <w:rPr>
          <w:rFonts w:ascii="Times New Roman" w:eastAsia="Times New Roman" w:hAnsi="Times New Roman" w:cs="Times New Roman"/>
          <w:b/>
          <w:sz w:val="24"/>
          <w:szCs w:val="24"/>
        </w:rPr>
      </w:pPr>
      <w:bookmarkStart w:id="2" w:name="_Hlk3542773"/>
      <w:r w:rsidRPr="00F3312E">
        <w:rPr>
          <w:rFonts w:ascii="Times New Roman" w:eastAsia="Times New Roman" w:hAnsi="Times New Roman" w:cs="Times New Roman"/>
        </w:rPr>
        <w:t>3</w:t>
      </w:r>
      <w:r w:rsidR="0067696B" w:rsidRPr="00F3312E">
        <w:rPr>
          <w:rFonts w:ascii="Times New Roman" w:eastAsia="Times New Roman" w:hAnsi="Times New Roman" w:cs="Times New Roman"/>
        </w:rPr>
        <w:t>.1.</w:t>
      </w:r>
      <w:r w:rsidR="0067696B" w:rsidRPr="00F3312E">
        <w:rPr>
          <w:rFonts w:ascii="Times New Roman" w:eastAsia="Times New Roman" w:hAnsi="Times New Roman" w:cs="Times New Roman"/>
          <w:b/>
        </w:rPr>
        <w:t xml:space="preserve">   </w:t>
      </w:r>
      <w:bookmarkEnd w:id="2"/>
      <w:r w:rsidR="0067696B" w:rsidRPr="00F3312E">
        <w:rPr>
          <w:rFonts w:ascii="Times New Roman" w:eastAsia="Times New Roman" w:hAnsi="Times New Roman" w:cs="Times New Roman"/>
        </w:rPr>
        <w:t>ОПИС ГРАНИЦЕ ПЛАНА</w:t>
      </w:r>
    </w:p>
    <w:p w14:paraId="1A0776EC" w14:textId="77777777" w:rsidR="00BD7490" w:rsidRPr="00F3312E" w:rsidRDefault="000577A9" w:rsidP="000577A9">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Г</w:t>
      </w:r>
      <w:r w:rsidRPr="00F3312E">
        <w:rPr>
          <w:rFonts w:ascii="Times New Roman" w:eastAsia="Times New Roman" w:hAnsi="Times New Roman" w:cs="Times New Roman"/>
        </w:rPr>
        <w:t xml:space="preserve">раницу </w:t>
      </w:r>
      <w:r w:rsidRPr="00F3312E">
        <w:rPr>
          <w:rFonts w:ascii="Times New Roman" w:eastAsia="Times New Roman" w:hAnsi="Times New Roman" w:cs="Times New Roman"/>
          <w:lang w:val="sr-Cyrl-RS"/>
        </w:rPr>
        <w:t>плана чине</w:t>
      </w:r>
      <w:r w:rsidR="00BD7490" w:rsidRPr="00F3312E">
        <w:rPr>
          <w:rFonts w:ascii="Times New Roman" w:eastAsia="Times New Roman" w:hAnsi="Times New Roman" w:cs="Times New Roman"/>
          <w:lang w:val="sr-Cyrl-RS"/>
        </w:rPr>
        <w:t>:</w:t>
      </w:r>
    </w:p>
    <w:p w14:paraId="2B69F222" w14:textId="6166DF73" w:rsidR="00BD7490" w:rsidRPr="00C6158A" w:rsidRDefault="006C7E56" w:rsidP="00BD7490">
      <w:pPr>
        <w:pStyle w:val="ListParagraph"/>
        <w:numPr>
          <w:ilvl w:val="0"/>
          <w:numId w:val="30"/>
        </w:numPr>
        <w:spacing w:after="120"/>
        <w:jc w:val="both"/>
        <w:rPr>
          <w:rFonts w:ascii="Times New Roman" w:eastAsia="Times New Roman" w:hAnsi="Times New Roman" w:cs="Times New Roman"/>
          <w:lang w:val="sr-Cyrl-RS"/>
        </w:rPr>
      </w:pPr>
      <w:r w:rsidRPr="00C6158A">
        <w:rPr>
          <w:rFonts w:ascii="Times New Roman" w:eastAsia="Times New Roman" w:hAnsi="Times New Roman" w:cs="Times New Roman"/>
          <w:lang w:val="sr-Cyrl-RS"/>
        </w:rPr>
        <w:t>регулације улица Добривоја Јовановића 3. прилаз</w:t>
      </w:r>
      <w:r w:rsidR="000577A9" w:rsidRPr="00C6158A">
        <w:rPr>
          <w:rFonts w:ascii="Times New Roman" w:eastAsia="Times New Roman" w:hAnsi="Times New Roman" w:cs="Times New Roman"/>
          <w:lang w:val="sr-Cyrl-RS"/>
        </w:rPr>
        <w:t xml:space="preserve">, </w:t>
      </w:r>
    </w:p>
    <w:p w14:paraId="1A7AD73F" w14:textId="77777777" w:rsidR="00EF6F09" w:rsidRPr="00C6158A" w:rsidRDefault="00BD7490" w:rsidP="005A2CF7">
      <w:pPr>
        <w:pStyle w:val="ListParagraph"/>
        <w:numPr>
          <w:ilvl w:val="0"/>
          <w:numId w:val="30"/>
        </w:numPr>
        <w:spacing w:after="120"/>
        <w:jc w:val="both"/>
        <w:rPr>
          <w:rFonts w:ascii="Times New Roman" w:eastAsia="Times New Roman" w:hAnsi="Times New Roman" w:cs="Times New Roman"/>
          <w:lang w:val="sr-Cyrl-RS"/>
        </w:rPr>
      </w:pPr>
      <w:r w:rsidRPr="00C6158A">
        <w:rPr>
          <w:rFonts w:ascii="Times New Roman" w:eastAsia="Times New Roman" w:hAnsi="Times New Roman" w:cs="Times New Roman"/>
          <w:lang w:val="sr-Cyrl-RS"/>
        </w:rPr>
        <w:t xml:space="preserve">унутрашња регулација </w:t>
      </w:r>
      <w:r w:rsidR="000577A9" w:rsidRPr="00C6158A">
        <w:rPr>
          <w:rFonts w:ascii="Times New Roman" w:eastAsia="Times New Roman" w:hAnsi="Times New Roman" w:cs="Times New Roman"/>
          <w:lang w:val="sr-Cyrl-RS"/>
        </w:rPr>
        <w:t>улиц</w:t>
      </w:r>
      <w:r w:rsidRPr="00C6158A">
        <w:rPr>
          <w:rFonts w:ascii="Times New Roman" w:eastAsia="Times New Roman" w:hAnsi="Times New Roman" w:cs="Times New Roman"/>
          <w:lang w:val="sr-Cyrl-RS"/>
        </w:rPr>
        <w:t>е</w:t>
      </w:r>
      <w:r w:rsidR="005A2CF7" w:rsidRPr="00C6158A">
        <w:rPr>
          <w:rFonts w:ascii="Times New Roman" w:eastAsia="Times New Roman" w:hAnsi="Times New Roman" w:cs="Times New Roman"/>
          <w:lang w:val="sr-Cyrl-RS"/>
        </w:rPr>
        <w:t xml:space="preserve"> Добривоја Јовановића,</w:t>
      </w:r>
    </w:p>
    <w:p w14:paraId="24434F91" w14:textId="77777777" w:rsidR="0067696B" w:rsidRPr="00F3312E" w:rsidRDefault="00340E8D" w:rsidP="00340E8D">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rPr>
        <w:t>3.2.</w:t>
      </w:r>
      <w:r w:rsidRPr="00F3312E">
        <w:rPr>
          <w:rFonts w:ascii="Times New Roman" w:eastAsia="Times New Roman" w:hAnsi="Times New Roman" w:cs="Times New Roman"/>
          <w:b/>
        </w:rPr>
        <w:t xml:space="preserve">   </w:t>
      </w:r>
      <w:r w:rsidR="0067696B" w:rsidRPr="00F3312E">
        <w:rPr>
          <w:rFonts w:ascii="Times New Roman" w:eastAsia="Times New Roman" w:hAnsi="Times New Roman" w:cs="Times New Roman"/>
        </w:rPr>
        <w:t>ПОПИС КАТАСТАРСКИХ ПАРЦЕЛА</w:t>
      </w:r>
    </w:p>
    <w:p w14:paraId="45502340" w14:textId="77777777" w:rsidR="0067696B" w:rsidRPr="00F3312E" w:rsidRDefault="0067696B" w:rsidP="00C76004">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Приказ границе Плана дат је у свим графичким прилозима.</w:t>
      </w:r>
    </w:p>
    <w:p w14:paraId="2E652338" w14:textId="77777777" w:rsidR="00BC15EC" w:rsidRPr="00F3312E" w:rsidRDefault="0067696B" w:rsidP="00BC3D4D">
      <w:pPr>
        <w:spacing w:after="0"/>
        <w:jc w:val="both"/>
        <w:rPr>
          <w:rFonts w:ascii="Times New Roman" w:eastAsia="Times New Roman" w:hAnsi="Times New Roman" w:cs="Times New Roman"/>
          <w:lang w:val="sr-Latn-RS"/>
        </w:rPr>
      </w:pPr>
      <w:r w:rsidRPr="00F3312E">
        <w:rPr>
          <w:rFonts w:ascii="Times New Roman" w:eastAsia="Times New Roman" w:hAnsi="Times New Roman" w:cs="Times New Roman"/>
        </w:rPr>
        <w:t>Катастарске парцеле, обухваћене границом овог Плана, припадају</w:t>
      </w:r>
      <w:r w:rsidR="0030250A" w:rsidRPr="00F3312E">
        <w:rPr>
          <w:rFonts w:ascii="Times New Roman" w:eastAsia="Times New Roman" w:hAnsi="Times New Roman" w:cs="Times New Roman"/>
          <w:lang w:val="sr-Cyrl-RS"/>
        </w:rPr>
        <w:t xml:space="preserve"> општини</w:t>
      </w:r>
      <w:r w:rsidR="0028452D" w:rsidRPr="00F3312E">
        <w:rPr>
          <w:rFonts w:ascii="Times New Roman" w:eastAsia="Times New Roman" w:hAnsi="Times New Roman" w:cs="Times New Roman"/>
        </w:rPr>
        <w:t xml:space="preserve"> Чукарица</w:t>
      </w:r>
      <w:r w:rsidRPr="00F3312E">
        <w:rPr>
          <w:rFonts w:ascii="Times New Roman" w:eastAsia="Times New Roman" w:hAnsi="Times New Roman" w:cs="Times New Roman"/>
        </w:rPr>
        <w:t>.</w:t>
      </w:r>
    </w:p>
    <w:p w14:paraId="7904F46E" w14:textId="77777777" w:rsidR="006A4706" w:rsidRPr="00F3312E" w:rsidRDefault="006A4706" w:rsidP="0067696B">
      <w:pPr>
        <w:spacing w:after="0"/>
        <w:rPr>
          <w:rFonts w:ascii="Times New Roman" w:eastAsia="Times New Roman" w:hAnsi="Times New Roman" w:cs="Times New Roman"/>
          <w:i/>
          <w:iCs/>
          <w:sz w:val="20"/>
          <w:szCs w:val="20"/>
        </w:rPr>
      </w:pPr>
    </w:p>
    <w:p w14:paraId="5BCBB9E9" w14:textId="77777777" w:rsidR="00882D8E" w:rsidRPr="00F3312E" w:rsidRDefault="00882D8E" w:rsidP="00882D8E">
      <w:pPr>
        <w:spacing w:after="0"/>
        <w:rPr>
          <w:rFonts w:ascii="Times New Roman" w:eastAsia="Times New Roman" w:hAnsi="Times New Roman" w:cs="Times New Roman"/>
          <w:sz w:val="24"/>
          <w:szCs w:val="24"/>
        </w:rPr>
      </w:pPr>
      <w:r w:rsidRPr="00F3312E">
        <w:rPr>
          <w:rFonts w:ascii="Times New Roman" w:eastAsia="Times New Roman" w:hAnsi="Times New Roman" w:cs="Times New Roman"/>
          <w:i/>
          <w:iCs/>
          <w:sz w:val="20"/>
          <w:szCs w:val="20"/>
        </w:rPr>
        <w:t>Табела 1: Попис катастарских парцела и постојеће стање</w:t>
      </w:r>
    </w:p>
    <w:tbl>
      <w:tblPr>
        <w:tblW w:w="9089" w:type="dxa"/>
        <w:tblLayout w:type="fixed"/>
        <w:tblCellMar>
          <w:top w:w="15" w:type="dxa"/>
          <w:left w:w="15" w:type="dxa"/>
          <w:bottom w:w="15" w:type="dxa"/>
          <w:right w:w="15" w:type="dxa"/>
        </w:tblCellMar>
        <w:tblLook w:val="04A0" w:firstRow="1" w:lastRow="0" w:firstColumn="1" w:lastColumn="0" w:noHBand="0" w:noVBand="1"/>
      </w:tblPr>
      <w:tblGrid>
        <w:gridCol w:w="800"/>
        <w:gridCol w:w="1080"/>
        <w:gridCol w:w="1229"/>
        <w:gridCol w:w="2101"/>
        <w:gridCol w:w="1260"/>
        <w:gridCol w:w="1170"/>
        <w:gridCol w:w="1449"/>
      </w:tblGrid>
      <w:tr w:rsidR="00882D8E" w:rsidRPr="00F3312E" w14:paraId="3D15FF6F" w14:textId="77777777" w:rsidTr="00D42C2A">
        <w:trPr>
          <w:trHeight w:val="35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1A81296"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Р.б.</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7DDDBDD"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Број кп.</w:t>
            </w:r>
          </w:p>
        </w:tc>
        <w:tc>
          <w:tcPr>
            <w:tcW w:w="122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54858D2"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П</w:t>
            </w:r>
            <w:r w:rsidRPr="00F3312E">
              <w:rPr>
                <w:rFonts w:ascii="Times New Roman" w:eastAsia="Times New Roman" w:hAnsi="Times New Roman" w:cs="Times New Roman"/>
                <w:b/>
                <w:bCs/>
                <w:sz w:val="20"/>
                <w:szCs w:val="20"/>
                <w:lang w:val="sr-Cyrl-RS"/>
              </w:rPr>
              <w:t>.</w:t>
            </w:r>
            <w:r w:rsidRPr="00F3312E">
              <w:rPr>
                <w:rFonts w:ascii="Times New Roman" w:eastAsia="Times New Roman" w:hAnsi="Times New Roman" w:cs="Times New Roman"/>
                <w:b/>
                <w:bCs/>
                <w:sz w:val="20"/>
                <w:szCs w:val="20"/>
              </w:rPr>
              <w:t>кп.</w:t>
            </w:r>
            <w:r w:rsidRPr="00F3312E">
              <w:rPr>
                <w:rFonts w:ascii="Times New Roman" w:eastAsia="Times New Roman" w:hAnsi="Times New Roman" w:cs="Times New Roman"/>
                <w:b/>
                <w:bCs/>
                <w:sz w:val="20"/>
                <w:szCs w:val="20"/>
                <w:lang w:val="sr-Cyrl-RS"/>
              </w:rPr>
              <w:t xml:space="preserve">   </w:t>
            </w:r>
            <w:r w:rsidRPr="00F3312E">
              <w:rPr>
                <w:rFonts w:ascii="Times New Roman" w:eastAsia="Times New Roman" w:hAnsi="Times New Roman" w:cs="Times New Roman"/>
                <w:b/>
                <w:bCs/>
                <w:sz w:val="20"/>
                <w:szCs w:val="20"/>
              </w:rPr>
              <w:t>m</w:t>
            </w:r>
            <w:r w:rsidRPr="00F3312E">
              <w:rPr>
                <w:rFonts w:ascii="Times New Roman" w:eastAsia="Times New Roman" w:hAnsi="Times New Roman" w:cs="Times New Roman"/>
                <w:b/>
                <w:bCs/>
                <w:sz w:val="20"/>
                <w:szCs w:val="20"/>
                <w:vertAlign w:val="superscript"/>
              </w:rPr>
              <w:t>2</w:t>
            </w:r>
          </w:p>
        </w:tc>
        <w:tc>
          <w:tcPr>
            <w:tcW w:w="21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3843839" w14:textId="77777777" w:rsidR="00882D8E" w:rsidRPr="00F3312E" w:rsidRDefault="00882D8E" w:rsidP="00D42C2A">
            <w:pPr>
              <w:spacing w:after="0"/>
              <w:ind w:right="140"/>
              <w:jc w:val="center"/>
              <w:rPr>
                <w:rFonts w:ascii="Times New Roman" w:eastAsia="Times New Roman" w:hAnsi="Times New Roman" w:cs="Times New Roman"/>
                <w:b/>
                <w:bCs/>
                <w:sz w:val="20"/>
                <w:szCs w:val="20"/>
                <w:lang w:val="sr-Latn-RS"/>
              </w:rPr>
            </w:pPr>
            <w:r w:rsidRPr="00F3312E">
              <w:rPr>
                <w:rFonts w:ascii="Times New Roman" w:eastAsia="Times New Roman" w:hAnsi="Times New Roman" w:cs="Times New Roman"/>
                <w:b/>
                <w:bCs/>
                <w:sz w:val="20"/>
                <w:szCs w:val="20"/>
                <w:lang w:val="sr-Cyrl-RS"/>
              </w:rPr>
              <w:t>Бр.објеката</w:t>
            </w:r>
            <w:r w:rsidRPr="00F3312E">
              <w:rPr>
                <w:rFonts w:ascii="Times New Roman" w:eastAsia="Times New Roman" w:hAnsi="Times New Roman" w:cs="Times New Roman"/>
                <w:b/>
                <w:bCs/>
                <w:sz w:val="20"/>
                <w:szCs w:val="20"/>
                <w:lang w:val="sr-Latn-RS"/>
              </w:rPr>
              <w:t>/</w:t>
            </w:r>
          </w:p>
          <w:p w14:paraId="726DA491"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Спрат</w:t>
            </w:r>
            <w:r w:rsidRPr="00F3312E">
              <w:rPr>
                <w:rFonts w:ascii="Times New Roman" w:eastAsia="Times New Roman" w:hAnsi="Times New Roman" w:cs="Times New Roman"/>
                <w:b/>
                <w:bCs/>
                <w:sz w:val="20"/>
                <w:szCs w:val="20"/>
                <w:lang w:val="sr-Cyrl-RS"/>
              </w:rPr>
              <w:t>ност</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734F41EA"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Заузетост</w:t>
            </w:r>
          </w:p>
          <w:p w14:paraId="42A095E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b/>
                <w:bCs/>
                <w:sz w:val="20"/>
                <w:szCs w:val="20"/>
              </w:rPr>
              <w:t>m</w:t>
            </w:r>
            <w:r w:rsidRPr="00F3312E">
              <w:rPr>
                <w:rFonts w:ascii="Times New Roman" w:eastAsia="Times New Roman" w:hAnsi="Times New Roman" w:cs="Times New Roman"/>
                <w:b/>
                <w:bCs/>
                <w:sz w:val="20"/>
                <w:szCs w:val="20"/>
                <w:vertAlign w:val="superscript"/>
              </w:rPr>
              <w:t>2</w:t>
            </w:r>
            <w:r w:rsidRPr="00F3312E">
              <w:rPr>
                <w:rFonts w:ascii="Times New Roman" w:eastAsia="Times New Roman" w:hAnsi="Times New Roman" w:cs="Times New Roman"/>
                <w:b/>
                <w:bCs/>
                <w:sz w:val="20"/>
                <w:szCs w:val="20"/>
                <w:vertAlign w:val="superscript"/>
                <w:lang w:val="sr-Cyrl-RS"/>
              </w:rPr>
              <w:t xml:space="preserve"> </w:t>
            </w: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25A4C944" w14:textId="77777777" w:rsidR="00882D8E" w:rsidRPr="00F3312E" w:rsidRDefault="00882D8E" w:rsidP="00D42C2A">
            <w:pPr>
              <w:spacing w:after="0"/>
              <w:ind w:left="140" w:right="320"/>
              <w:jc w:val="center"/>
              <w:rPr>
                <w:rFonts w:ascii="Times New Roman" w:eastAsia="Times New Roman" w:hAnsi="Times New Roman" w:cs="Times New Roman"/>
                <w:b/>
                <w:bCs/>
                <w:sz w:val="20"/>
                <w:szCs w:val="20"/>
              </w:rPr>
            </w:pPr>
            <w:r w:rsidRPr="00F3312E">
              <w:rPr>
                <w:rFonts w:ascii="Times New Roman" w:eastAsia="Times New Roman" w:hAnsi="Times New Roman" w:cs="Times New Roman"/>
                <w:b/>
                <w:bCs/>
                <w:sz w:val="20"/>
                <w:szCs w:val="20"/>
              </w:rPr>
              <w:t>БР</w:t>
            </w:r>
            <w:r w:rsidRPr="00F3312E">
              <w:rPr>
                <w:rFonts w:ascii="Times New Roman" w:eastAsia="Times New Roman" w:hAnsi="Times New Roman" w:cs="Times New Roman"/>
                <w:b/>
                <w:bCs/>
                <w:sz w:val="20"/>
                <w:szCs w:val="20"/>
                <w:lang w:val="sr-Cyrl-RS"/>
              </w:rPr>
              <w:t>Г</w:t>
            </w:r>
            <w:r w:rsidRPr="00F3312E">
              <w:rPr>
                <w:rFonts w:ascii="Times New Roman" w:eastAsia="Times New Roman" w:hAnsi="Times New Roman" w:cs="Times New Roman"/>
                <w:b/>
                <w:bCs/>
                <w:sz w:val="20"/>
                <w:szCs w:val="20"/>
              </w:rPr>
              <w:t>П m</w:t>
            </w:r>
            <w:r w:rsidRPr="00F3312E">
              <w:rPr>
                <w:rFonts w:ascii="Times New Roman" w:eastAsia="Times New Roman" w:hAnsi="Times New Roman" w:cs="Times New Roman"/>
                <w:b/>
                <w:bCs/>
                <w:sz w:val="20"/>
                <w:szCs w:val="20"/>
                <w:vertAlign w:val="superscript"/>
              </w:rPr>
              <w:t>2</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hideMark/>
          </w:tcPr>
          <w:p w14:paraId="3DCA0E92" w14:textId="77777777" w:rsidR="00882D8E" w:rsidRPr="00F3312E" w:rsidRDefault="00882D8E" w:rsidP="00D42C2A">
            <w:pPr>
              <w:spacing w:after="0"/>
              <w:ind w:right="140"/>
              <w:jc w:val="center"/>
              <w:rPr>
                <w:rFonts w:ascii="Times New Roman" w:eastAsia="Times New Roman" w:hAnsi="Times New Roman" w:cs="Times New Roman"/>
                <w:b/>
                <w:bCs/>
                <w:sz w:val="20"/>
                <w:szCs w:val="20"/>
                <w:lang w:val="sr-Cyrl-RS"/>
              </w:rPr>
            </w:pPr>
            <w:r w:rsidRPr="00F3312E">
              <w:rPr>
                <w:rFonts w:ascii="Times New Roman" w:eastAsia="Times New Roman" w:hAnsi="Times New Roman" w:cs="Times New Roman"/>
                <w:b/>
                <w:bCs/>
                <w:sz w:val="20"/>
                <w:szCs w:val="20"/>
                <w:lang w:val="sr-Cyrl-RS"/>
              </w:rPr>
              <w:t>Цела/део</w:t>
            </w:r>
          </w:p>
          <w:p w14:paraId="0B9DBADA" w14:textId="77777777" w:rsidR="00882D8E" w:rsidRPr="00F3312E" w:rsidRDefault="00882D8E" w:rsidP="00D42C2A">
            <w:pPr>
              <w:spacing w:after="0"/>
              <w:ind w:left="140" w:right="140"/>
              <w:jc w:val="center"/>
              <w:rPr>
                <w:rFonts w:ascii="Times New Roman" w:eastAsia="Times New Roman" w:hAnsi="Times New Roman" w:cs="Times New Roman"/>
                <w:b/>
                <w:bCs/>
                <w:sz w:val="20"/>
                <w:szCs w:val="20"/>
                <w:lang w:val="sr-Cyrl-RS"/>
              </w:rPr>
            </w:pPr>
            <w:r w:rsidRPr="00F3312E">
              <w:rPr>
                <w:rFonts w:ascii="Times New Roman" w:eastAsia="Times New Roman" w:hAnsi="Times New Roman" w:cs="Times New Roman"/>
                <w:b/>
                <w:bCs/>
                <w:sz w:val="20"/>
                <w:szCs w:val="20"/>
                <w:lang w:val="sr-Cyrl-RS"/>
              </w:rPr>
              <w:t>m2</w:t>
            </w:r>
          </w:p>
        </w:tc>
      </w:tr>
      <w:tr w:rsidR="00882D8E" w:rsidRPr="00F3312E" w14:paraId="097A6089" w14:textId="77777777" w:rsidTr="00D42C2A">
        <w:trPr>
          <w:trHeight w:val="23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FF50EAF" w14:textId="77777777" w:rsidR="00882D8E" w:rsidRPr="00F3312E" w:rsidRDefault="00882D8E" w:rsidP="00D42C2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40FC6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3601/12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1F06E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58BACF" w14:textId="77777777" w:rsidR="00882D8E" w:rsidRPr="00F3312E" w:rsidRDefault="00882D8E" w:rsidP="00D42C2A">
            <w:pPr>
              <w:spacing w:after="0"/>
              <w:ind w:left="860" w:right="140" w:hanging="36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0390CE"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tcPr>
          <w:p w14:paraId="46D7278C" w14:textId="77777777" w:rsidR="00882D8E" w:rsidRPr="00F3312E" w:rsidRDefault="00882D8E" w:rsidP="00D42C2A">
            <w:pPr>
              <w:spacing w:after="0"/>
              <w:ind w:left="140" w:right="18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w:t>
            </w:r>
          </w:p>
        </w:tc>
        <w:tc>
          <w:tcPr>
            <w:tcW w:w="1449" w:type="dxa"/>
            <w:tcBorders>
              <w:top w:val="single" w:sz="8" w:space="0" w:color="000000"/>
              <w:left w:val="single" w:sz="8" w:space="0" w:color="000000"/>
              <w:bottom w:val="single" w:sz="8" w:space="0" w:color="000000"/>
              <w:right w:val="single" w:sz="8" w:space="0" w:color="000000"/>
            </w:tcBorders>
          </w:tcPr>
          <w:p w14:paraId="4714F150" w14:textId="77777777" w:rsidR="00882D8E" w:rsidRPr="00F3312E" w:rsidRDefault="00882D8E" w:rsidP="00D42C2A">
            <w:pPr>
              <w:spacing w:after="0"/>
              <w:ind w:right="18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39.0</w:t>
            </w:r>
          </w:p>
        </w:tc>
      </w:tr>
      <w:tr w:rsidR="00882D8E" w:rsidRPr="00F3312E" w14:paraId="14491BCD" w14:textId="77777777" w:rsidTr="00D42C2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6D60C69" w14:textId="77777777" w:rsidR="00882D8E" w:rsidRPr="00F3312E" w:rsidRDefault="00882D8E" w:rsidP="00D42C2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A6EB2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3601/13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988DF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BF3B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10531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tcPr>
          <w:p w14:paraId="624FB2DA"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8D42D1" w14:textId="77777777" w:rsidR="00882D8E" w:rsidRPr="00F3312E" w:rsidRDefault="00882D8E" w:rsidP="00D42C2A">
            <w:pPr>
              <w:spacing w:after="0"/>
              <w:ind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Цела – 7.0</w:t>
            </w:r>
          </w:p>
        </w:tc>
      </w:tr>
      <w:tr w:rsidR="00882D8E" w:rsidRPr="00F3312E" w14:paraId="4884046D" w14:textId="77777777" w:rsidTr="00D42C2A">
        <w:trPr>
          <w:trHeight w:val="21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53BC5313" w14:textId="77777777" w:rsidR="00882D8E" w:rsidRPr="00F3312E" w:rsidRDefault="00882D8E" w:rsidP="00D42C2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CBE44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497/9</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26D75"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854.0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2E1BB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Део објекта/П+1+Пк</w:t>
            </w:r>
          </w:p>
          <w:p w14:paraId="2EE9F8D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на кп 497/2</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FC6D9A"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201.0</w:t>
            </w:r>
            <w:r w:rsidRPr="00F3312E">
              <w:rPr>
                <w:rFonts w:ascii="Times New Roman" w:eastAsia="Times New Roman" w:hAnsi="Times New Roman" w:cs="Times New Roman"/>
                <w:sz w:val="20"/>
                <w:szCs w:val="20"/>
              </w:rPr>
              <w:t>/23.53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F05A5C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391</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B6A92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854.0</w:t>
            </w:r>
          </w:p>
        </w:tc>
      </w:tr>
      <w:tr w:rsidR="00882D8E" w:rsidRPr="00F3312E" w14:paraId="203A65D3" w14:textId="77777777" w:rsidTr="00D42C2A">
        <w:trPr>
          <w:trHeight w:val="221"/>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BAA997A" w14:textId="77777777" w:rsidR="00882D8E" w:rsidRPr="00F3312E" w:rsidRDefault="00882D8E" w:rsidP="00D42C2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ACE829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497/1</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F738C5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1667.0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EDC41D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 П</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2D5E910" w14:textId="77777777" w:rsidR="00882D8E" w:rsidRPr="00F3312E" w:rsidRDefault="00882D8E" w:rsidP="00D42C2A">
            <w:pPr>
              <w:spacing w:after="0"/>
              <w:ind w:left="140"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51.0</w:t>
            </w:r>
            <w:r w:rsidRPr="00F3312E">
              <w:rPr>
                <w:rFonts w:ascii="Times New Roman" w:eastAsia="Times New Roman" w:hAnsi="Times New Roman" w:cs="Times New Roman"/>
                <w:sz w:val="20"/>
                <w:szCs w:val="20"/>
              </w:rPr>
              <w:t>/3.05</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35AC12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w:t>
            </w:r>
            <w:r w:rsidRPr="00F3312E">
              <w:rPr>
                <w:rFonts w:ascii="Times New Roman" w:eastAsia="Times New Roman" w:hAnsi="Times New Roman" w:cs="Times New Roman"/>
                <w:sz w:val="20"/>
                <w:szCs w:val="20"/>
              </w:rPr>
              <w:t>51</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BB029A5"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w:t>
            </w:r>
          </w:p>
        </w:tc>
      </w:tr>
      <w:tr w:rsidR="00882D8E" w:rsidRPr="00F3312E" w14:paraId="00C0FA0F" w14:textId="77777777" w:rsidTr="00D42C2A">
        <w:trPr>
          <w:trHeight w:val="21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7B61230B"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88A639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497/2</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01A9435"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2802.0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6B489A0"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1 објекат/П</w:t>
            </w:r>
          </w:p>
          <w:p w14:paraId="771086D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lastRenderedPageBreak/>
              <w:t>део објекта са кп 497/9</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0116CB3"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lastRenderedPageBreak/>
              <w:t>81.0</w:t>
            </w:r>
            <w:r w:rsidRPr="00F3312E">
              <w:rPr>
                <w:rFonts w:ascii="Times New Roman" w:eastAsia="Times New Roman" w:hAnsi="Times New Roman" w:cs="Times New Roman"/>
                <w:sz w:val="20"/>
                <w:szCs w:val="20"/>
              </w:rPr>
              <w:t>/1.25</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783E84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81</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A725F5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–2524.0</w:t>
            </w:r>
          </w:p>
        </w:tc>
      </w:tr>
      <w:tr w:rsidR="00882D8E" w:rsidRPr="00F3312E" w14:paraId="2ADABD1B" w14:textId="77777777" w:rsidTr="00D42C2A">
        <w:trPr>
          <w:trHeight w:val="9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645B65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B7002F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497/7</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32F86C6"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993.0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15232D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објекат/Су+П+Пк</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9765FCB"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121.0</w:t>
            </w:r>
            <w:r w:rsidRPr="00F3312E">
              <w:rPr>
                <w:rFonts w:ascii="Times New Roman" w:eastAsia="Times New Roman" w:hAnsi="Times New Roman" w:cs="Times New Roman"/>
                <w:sz w:val="20"/>
                <w:szCs w:val="20"/>
              </w:rPr>
              <w:t>/12.18</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D45ACD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242</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505640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 784.0</w:t>
            </w:r>
          </w:p>
        </w:tc>
      </w:tr>
      <w:tr w:rsidR="00882D8E" w:rsidRPr="00F3312E" w14:paraId="66824E16" w14:textId="77777777" w:rsidTr="00D42C2A">
        <w:trPr>
          <w:trHeight w:val="21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4956B8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34A24A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497/3</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E6C1C7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1026.0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48DC5B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 објекта/ По+П+Пк, П+Пк, П</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DE7FE2A"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305.0</w:t>
            </w:r>
            <w:r w:rsidRPr="00F3312E">
              <w:rPr>
                <w:rFonts w:ascii="Times New Roman" w:eastAsia="Times New Roman" w:hAnsi="Times New Roman" w:cs="Times New Roman"/>
                <w:sz w:val="20"/>
                <w:szCs w:val="20"/>
              </w:rPr>
              <w:t>/29.73</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080E599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w:t>
            </w:r>
            <w:r w:rsidRPr="00F3312E">
              <w:rPr>
                <w:rFonts w:ascii="Times New Roman" w:eastAsia="Times New Roman" w:hAnsi="Times New Roman" w:cs="Times New Roman"/>
                <w:sz w:val="20"/>
                <w:szCs w:val="20"/>
              </w:rPr>
              <w:t>574</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98ECE05"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 839.0</w:t>
            </w:r>
          </w:p>
        </w:tc>
      </w:tr>
      <w:tr w:rsidR="00882D8E" w:rsidRPr="00F3312E" w14:paraId="7B1E97A6" w14:textId="77777777" w:rsidTr="00D42C2A">
        <w:trPr>
          <w:trHeight w:val="31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FFA8BA4"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9CBF0C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E04F0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756.0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45298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 П</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579D73" w14:textId="77777777" w:rsidR="00882D8E" w:rsidRPr="00F3312E" w:rsidRDefault="00882D8E" w:rsidP="00D42C2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77.0</w:t>
            </w:r>
            <w:r w:rsidRPr="00F3312E">
              <w:rPr>
                <w:rFonts w:ascii="Times New Roman" w:eastAsia="Times New Roman" w:hAnsi="Times New Roman" w:cs="Times New Roman"/>
                <w:sz w:val="20"/>
                <w:szCs w:val="20"/>
              </w:rPr>
              <w:t>/10.18</w:t>
            </w:r>
          </w:p>
        </w:tc>
        <w:tc>
          <w:tcPr>
            <w:tcW w:w="1170" w:type="dxa"/>
            <w:tcBorders>
              <w:top w:val="single" w:sz="8" w:space="0" w:color="000000"/>
              <w:left w:val="single" w:sz="8" w:space="0" w:color="000000"/>
              <w:bottom w:val="single" w:sz="8" w:space="0" w:color="000000"/>
              <w:right w:val="single" w:sz="8" w:space="0" w:color="000000"/>
            </w:tcBorders>
          </w:tcPr>
          <w:p w14:paraId="27402A7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77</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A990A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756.0</w:t>
            </w:r>
          </w:p>
        </w:tc>
      </w:tr>
      <w:tr w:rsidR="00882D8E" w:rsidRPr="00F3312E" w14:paraId="0F2E712C" w14:textId="77777777" w:rsidTr="00D42C2A">
        <w:trPr>
          <w:trHeight w:val="31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FACC4B9"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203CC2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6BB603C"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725.0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D67D1DD" w14:textId="77777777" w:rsidR="00882D8E" w:rsidRPr="00F3312E" w:rsidRDefault="00882D8E" w:rsidP="00D42C2A">
            <w:pPr>
              <w:spacing w:after="0"/>
              <w:ind w:right="14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 објекат П+Пк</w:t>
            </w:r>
            <w:r w:rsidRPr="00F3312E">
              <w:rPr>
                <w:rFonts w:ascii="Times New Roman" w:eastAsia="Times New Roman" w:hAnsi="Times New Roman" w:cs="Times New Roman"/>
                <w:sz w:val="20"/>
                <w:szCs w:val="20"/>
                <w:lang w:val="sr-Latn-RS"/>
              </w:rPr>
              <w:t xml:space="preserve">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EAE3A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69.0/</w:t>
            </w:r>
            <w:r w:rsidRPr="00F3312E">
              <w:rPr>
                <w:rFonts w:ascii="Times New Roman" w:eastAsia="Times New Roman" w:hAnsi="Times New Roman" w:cs="Times New Roman"/>
                <w:sz w:val="20"/>
                <w:szCs w:val="20"/>
                <w:lang w:val="sr-Latn-RS"/>
              </w:rPr>
              <w:t>9.52*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82B50E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138</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0CACD2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725.0</w:t>
            </w:r>
          </w:p>
        </w:tc>
      </w:tr>
      <w:tr w:rsidR="00882D8E" w:rsidRPr="00F3312E" w14:paraId="79546085" w14:textId="77777777" w:rsidTr="00D42C2A">
        <w:trPr>
          <w:trHeight w:val="1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3B86A72"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10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D8598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AEE654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6B05691"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5F5E997"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86.0</w:t>
            </w:r>
            <w:r w:rsidRPr="00F3312E">
              <w:rPr>
                <w:rFonts w:ascii="Times New Roman" w:eastAsia="Times New Roman" w:hAnsi="Times New Roman" w:cs="Times New Roman"/>
                <w:sz w:val="20"/>
                <w:szCs w:val="20"/>
              </w:rPr>
              <w:t>/10.56</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0F3BD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86</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17890B6" w14:textId="77777777" w:rsidR="00882D8E" w:rsidRPr="00F3312E" w:rsidRDefault="00882D8E" w:rsidP="00D42C2A">
            <w:pPr>
              <w:tabs>
                <w:tab w:val="center" w:pos="624"/>
              </w:tabs>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814.0</w:t>
            </w:r>
          </w:p>
        </w:tc>
      </w:tr>
      <w:tr w:rsidR="00882D8E" w:rsidRPr="00F3312E" w14:paraId="7707FB4D" w14:textId="77777777" w:rsidTr="00D42C2A">
        <w:trPr>
          <w:trHeight w:val="19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507B651"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Latn-RS"/>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3EA1FC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7D1499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859.0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301FAB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DFBB018" w14:textId="77777777" w:rsidR="00882D8E" w:rsidRPr="00F3312E" w:rsidRDefault="00882D8E" w:rsidP="00D42C2A">
            <w:pPr>
              <w:spacing w:after="0"/>
              <w:ind w:left="140"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41.0</w:t>
            </w:r>
            <w:r w:rsidRPr="00F3312E">
              <w:rPr>
                <w:rFonts w:ascii="Times New Roman" w:eastAsia="Times New Roman" w:hAnsi="Times New Roman" w:cs="Times New Roman"/>
                <w:sz w:val="20"/>
                <w:szCs w:val="20"/>
              </w:rPr>
              <w:t>/4.77</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B9F675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82</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D4CD158"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859.0</w:t>
            </w:r>
          </w:p>
        </w:tc>
      </w:tr>
      <w:tr w:rsidR="00882D8E" w:rsidRPr="00F3312E" w14:paraId="5255061F" w14:textId="77777777" w:rsidTr="00D42C2A">
        <w:trPr>
          <w:trHeight w:val="22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840AD1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Latn-RS"/>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43DF9F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8AC518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1299.0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5C1649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објекта/П+2+Пк, П</w:t>
            </w:r>
          </w:p>
          <w:p w14:paraId="373DC56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објекта на кп 498/6</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7CC0A77"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185.0</w:t>
            </w:r>
            <w:r w:rsidRPr="00F3312E">
              <w:rPr>
                <w:rFonts w:ascii="Times New Roman" w:eastAsia="Times New Roman" w:hAnsi="Times New Roman" w:cs="Times New Roman"/>
                <w:sz w:val="20"/>
                <w:szCs w:val="20"/>
              </w:rPr>
              <w:t>/14.24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9BA5A96"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560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3200CA" w14:textId="77777777" w:rsidR="00882D8E" w:rsidRPr="00F3312E" w:rsidRDefault="00882D8E" w:rsidP="00D42C2A">
            <w:pPr>
              <w:spacing w:after="0"/>
              <w:ind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-1299.0</w:t>
            </w:r>
          </w:p>
        </w:tc>
      </w:tr>
      <w:tr w:rsidR="00882D8E" w:rsidRPr="00F3312E" w14:paraId="6ECCA05E" w14:textId="77777777" w:rsidTr="00D42C2A">
        <w:trPr>
          <w:trHeight w:val="22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2D8AAB5"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w:t>
            </w:r>
            <w:r w:rsidRPr="00F3312E">
              <w:rPr>
                <w:rFonts w:ascii="Times New Roman" w:eastAsia="Times New Roman" w:hAnsi="Times New Roman" w:cs="Times New Roman"/>
                <w:sz w:val="20"/>
                <w:szCs w:val="20"/>
                <w:lang w:val="sr-Latn-RS"/>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D19944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596BC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688E6B2" w14:textId="77777777" w:rsidR="00882D8E" w:rsidRPr="00F3312E" w:rsidRDefault="00882D8E" w:rsidP="00D42C2A">
            <w:pPr>
              <w:spacing w:after="0"/>
              <w:ind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 o</w:t>
            </w:r>
            <w:r w:rsidRPr="00F3312E">
              <w:rPr>
                <w:rFonts w:ascii="Times New Roman" w:eastAsia="Times New Roman" w:hAnsi="Times New Roman" w:cs="Times New Roman"/>
                <w:sz w:val="20"/>
                <w:szCs w:val="20"/>
                <w:lang w:val="sr-Cyrl-RS"/>
              </w:rPr>
              <w:t>бјекат/П, део објекта са кп 498/1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070AF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89</w:t>
            </w:r>
            <w:r w:rsidRPr="00F3312E">
              <w:rPr>
                <w:rFonts w:ascii="Times New Roman" w:eastAsia="Times New Roman" w:hAnsi="Times New Roman" w:cs="Times New Roman"/>
                <w:sz w:val="20"/>
                <w:szCs w:val="20"/>
                <w:lang w:val="sr-Cyrl-RS"/>
              </w:rPr>
              <w:t>.0/21.44</w:t>
            </w:r>
            <w:r w:rsidRPr="00F3312E">
              <w:rPr>
                <w:rFonts w:ascii="Times New Roman" w:eastAsia="Times New Roman" w:hAnsi="Times New Roman" w:cs="Times New Roman"/>
                <w:sz w:val="20"/>
                <w:szCs w:val="20"/>
                <w:lang w:val="sr-Latn-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3D5AF5" w14:textId="77777777" w:rsidR="00882D8E" w:rsidRPr="00F3312E" w:rsidRDefault="00882D8E" w:rsidP="00D42C2A">
            <w:pPr>
              <w:tabs>
                <w:tab w:val="center" w:pos="500"/>
              </w:tabs>
              <w:spacing w:after="0"/>
              <w:ind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ab/>
              <w:t xml:space="preserve"> 220.0*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6D75B0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415.0</w:t>
            </w:r>
          </w:p>
        </w:tc>
      </w:tr>
      <w:tr w:rsidR="00882D8E" w:rsidRPr="00F3312E" w14:paraId="0C8535DB" w14:textId="77777777" w:rsidTr="00D42C2A">
        <w:trPr>
          <w:trHeight w:val="31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B311B2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Latn-RS"/>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5EB7B4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497/4</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5E6853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1077.0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791E1C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објекта/Су, П</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28E813B"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71.0</w:t>
            </w:r>
            <w:r w:rsidRPr="00F3312E">
              <w:rPr>
                <w:rFonts w:ascii="Times New Roman" w:eastAsia="Times New Roman" w:hAnsi="Times New Roman" w:cs="Times New Roman"/>
                <w:sz w:val="20"/>
                <w:szCs w:val="20"/>
              </w:rPr>
              <w:t>/6.59</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0007F4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71.0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E1FFEF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 783.0</w:t>
            </w:r>
          </w:p>
        </w:tc>
      </w:tr>
      <w:tr w:rsidR="00882D8E" w:rsidRPr="00F3312E" w14:paraId="371D7431" w14:textId="77777777" w:rsidTr="00D42C2A">
        <w:trPr>
          <w:trHeight w:val="12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D6FCA2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Latn-RS"/>
              </w:rPr>
              <w:t>5</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4AB31D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497/5</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6A36F0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393.0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6E63CE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објекта/П</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9BA2A19"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8.0</w:t>
            </w:r>
            <w:r w:rsidRPr="00F3312E">
              <w:rPr>
                <w:rFonts w:ascii="Times New Roman" w:eastAsia="Times New Roman" w:hAnsi="Times New Roman" w:cs="Times New Roman"/>
                <w:sz w:val="20"/>
                <w:szCs w:val="20"/>
              </w:rPr>
              <w:t>/2.03*</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5EE014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8</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6B41F3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 301.0</w:t>
            </w:r>
          </w:p>
        </w:tc>
      </w:tr>
      <w:tr w:rsidR="00882D8E" w:rsidRPr="00F3312E" w14:paraId="17D9370E" w14:textId="77777777" w:rsidTr="00D42C2A">
        <w:trPr>
          <w:trHeight w:val="24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7FFF4A06"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Latn-RS"/>
              </w:rPr>
              <w:t>6</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FC7BA4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497/6</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C42C1A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729.0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80C585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објекта/П+1+Пк, 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CA5192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147/20.16*</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4C2E56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277</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3E874E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 595.0</w:t>
            </w:r>
          </w:p>
        </w:tc>
      </w:tr>
      <w:tr w:rsidR="00882D8E" w:rsidRPr="00F3312E" w14:paraId="3F87DFD7" w14:textId="77777777" w:rsidTr="00D42C2A">
        <w:trPr>
          <w:trHeight w:val="221"/>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321E0F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w:t>
            </w:r>
            <w:r w:rsidRPr="00F3312E">
              <w:rPr>
                <w:rFonts w:ascii="Times New Roman" w:eastAsia="Times New Roman" w:hAnsi="Times New Roman" w:cs="Times New Roman"/>
                <w:sz w:val="20"/>
                <w:szCs w:val="20"/>
                <w:lang w:val="sr-Latn-RS"/>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5C0252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497/8</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75DC5D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760.0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37CED2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w:t>
            </w:r>
            <w:r w:rsidRPr="00F3312E">
              <w:rPr>
                <w:rFonts w:ascii="Times New Roman" w:eastAsia="Times New Roman" w:hAnsi="Times New Roman" w:cs="Times New Roman"/>
                <w:sz w:val="20"/>
                <w:szCs w:val="20"/>
              </w:rPr>
              <w:t>+</w:t>
            </w:r>
            <w:r w:rsidRPr="00F3312E">
              <w:rPr>
                <w:rFonts w:ascii="Times New Roman" w:eastAsia="Times New Roman" w:hAnsi="Times New Roman" w:cs="Times New Roman"/>
                <w:sz w:val="20"/>
                <w:szCs w:val="20"/>
                <w:lang w:val="sr-Cyrl-RS"/>
              </w:rPr>
              <w:t>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A2D5CC"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120.0</w:t>
            </w:r>
            <w:r w:rsidRPr="00F3312E">
              <w:rPr>
                <w:rFonts w:ascii="Times New Roman" w:eastAsia="Times New Roman" w:hAnsi="Times New Roman" w:cs="Times New Roman"/>
                <w:sz w:val="20"/>
                <w:szCs w:val="20"/>
              </w:rPr>
              <w:t>/15.78</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3F0CAC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240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79FFBB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 659.0</w:t>
            </w:r>
          </w:p>
        </w:tc>
      </w:tr>
      <w:tr w:rsidR="00882D8E" w:rsidRPr="00F3312E" w14:paraId="6168EE53" w14:textId="77777777" w:rsidTr="00D42C2A">
        <w:trPr>
          <w:trHeight w:val="310"/>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5AA2FE7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w:t>
            </w:r>
            <w:r w:rsidRPr="00F3312E">
              <w:rPr>
                <w:rFonts w:ascii="Times New Roman" w:eastAsia="Times New Roman" w:hAnsi="Times New Roman" w:cs="Times New Roman"/>
                <w:sz w:val="20"/>
                <w:szCs w:val="20"/>
                <w:lang w:val="sr-Latn-RS"/>
              </w:rPr>
              <w:t>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A09006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499</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66091B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1312.0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1C1B77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FA9639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05DA91C"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42D858C" w14:textId="77777777" w:rsidR="00882D8E" w:rsidRPr="00F3312E" w:rsidRDefault="00882D8E" w:rsidP="00D42C2A">
            <w:pPr>
              <w:spacing w:after="0"/>
              <w:ind w:right="18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1312.0</w:t>
            </w:r>
          </w:p>
        </w:tc>
      </w:tr>
      <w:tr w:rsidR="00882D8E" w:rsidRPr="00F3312E" w14:paraId="5D0A2567" w14:textId="77777777" w:rsidTr="00D42C2A">
        <w:trPr>
          <w:trHeight w:val="18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18BD546"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w:t>
            </w:r>
            <w:r w:rsidRPr="00F3312E">
              <w:rPr>
                <w:rFonts w:ascii="Times New Roman" w:eastAsia="Times New Roman" w:hAnsi="Times New Roman" w:cs="Times New Roman"/>
                <w:sz w:val="20"/>
                <w:szCs w:val="20"/>
                <w:lang w:val="sr-Latn-RS"/>
              </w:rPr>
              <w:t>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C81A03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500/5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EC4A4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E9652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6DA2BD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D17496"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7253EB"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127.0</w:t>
            </w:r>
          </w:p>
        </w:tc>
      </w:tr>
      <w:tr w:rsidR="00882D8E" w:rsidRPr="00F3312E" w14:paraId="429C1EDF" w14:textId="77777777" w:rsidTr="00D42C2A">
        <w:trPr>
          <w:trHeight w:val="20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949C1BF"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20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D9ABAB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500/1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3F9E1C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977.0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456C32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F8A0D7A"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92.0</w:t>
            </w:r>
            <w:r w:rsidRPr="00F3312E">
              <w:rPr>
                <w:rFonts w:ascii="Times New Roman" w:eastAsia="Times New Roman" w:hAnsi="Times New Roman" w:cs="Times New Roman"/>
                <w:sz w:val="20"/>
                <w:szCs w:val="20"/>
              </w:rPr>
              <w:t>/9.42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33FEC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Cyrl-RS"/>
              </w:rPr>
              <w:t>84.0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C0E849"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977.0</w:t>
            </w:r>
          </w:p>
        </w:tc>
      </w:tr>
      <w:tr w:rsidR="00882D8E" w:rsidRPr="00F3312E" w14:paraId="6C45D885" w14:textId="77777777" w:rsidTr="00D42C2A">
        <w:trPr>
          <w:trHeight w:val="1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7A592F7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2</w:t>
            </w:r>
            <w:r w:rsidRPr="00F3312E">
              <w:rPr>
                <w:rFonts w:ascii="Times New Roman" w:eastAsia="Times New Roman" w:hAnsi="Times New Roman" w:cs="Times New Roman"/>
                <w:sz w:val="20"/>
                <w:szCs w:val="20"/>
                <w:lang w:val="sr-Latn-RS"/>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7FF6D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500/4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2DC94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267.0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98ECE6E" w14:textId="77777777" w:rsidR="00882D8E" w:rsidRPr="00F3312E" w:rsidRDefault="00882D8E" w:rsidP="00D42C2A">
            <w:pPr>
              <w:spacing w:after="0"/>
              <w:ind w:left="140"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прилаз</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692298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050ED07"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BA1E11C" w14:textId="77777777" w:rsidR="00882D8E" w:rsidRPr="00F3312E" w:rsidRDefault="00882D8E" w:rsidP="00D42C2A">
            <w:pPr>
              <w:spacing w:after="0"/>
              <w:ind w:right="180"/>
              <w:jc w:val="both"/>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Цела –267 .0 </w:t>
            </w:r>
          </w:p>
        </w:tc>
      </w:tr>
      <w:tr w:rsidR="00882D8E" w:rsidRPr="00F3312E" w14:paraId="581297D1" w14:textId="77777777" w:rsidTr="00D42C2A">
        <w:trPr>
          <w:trHeight w:val="9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E904EF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2</w:t>
            </w:r>
            <w:r w:rsidRPr="00F3312E">
              <w:rPr>
                <w:rFonts w:ascii="Times New Roman" w:eastAsia="Times New Roman" w:hAnsi="Times New Roman" w:cs="Times New Roman"/>
                <w:sz w:val="20"/>
                <w:szCs w:val="20"/>
                <w:lang w:val="sr-Latn-RS"/>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13336A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501/3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4C53A8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711.0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D622E6B"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Прилаз део бет.игралишта</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9BAAB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0F030C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98B1788"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711.0</w:t>
            </w:r>
          </w:p>
        </w:tc>
      </w:tr>
      <w:tr w:rsidR="00882D8E" w:rsidRPr="00F3312E" w14:paraId="5D0643CC" w14:textId="77777777" w:rsidTr="00D42C2A">
        <w:trPr>
          <w:trHeight w:val="5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5C571DD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2</w:t>
            </w:r>
            <w:r w:rsidRPr="00F3312E">
              <w:rPr>
                <w:rFonts w:ascii="Times New Roman" w:eastAsia="Times New Roman" w:hAnsi="Times New Roman" w:cs="Times New Roman"/>
                <w:sz w:val="20"/>
                <w:szCs w:val="20"/>
                <w:lang w:val="sr-Latn-RS"/>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520B70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501/2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31AF71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944.0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C85FBE1"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део </w:t>
            </w:r>
            <w:r>
              <w:rPr>
                <w:rFonts w:ascii="Times New Roman" w:eastAsia="Times New Roman" w:hAnsi="Times New Roman" w:cs="Times New Roman"/>
                <w:sz w:val="20"/>
                <w:szCs w:val="20"/>
                <w:lang w:val="sr-Cyrl-RS"/>
              </w:rPr>
              <w:t>б</w:t>
            </w:r>
            <w:r w:rsidRPr="00F3312E">
              <w:rPr>
                <w:rFonts w:ascii="Times New Roman" w:eastAsia="Times New Roman" w:hAnsi="Times New Roman" w:cs="Times New Roman"/>
                <w:sz w:val="20"/>
                <w:szCs w:val="20"/>
                <w:lang w:val="sr-Cyrl-RS"/>
              </w:rPr>
              <w:t>ет. игралишта</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1CCE5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B25A7A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E9D20F6"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944.0</w:t>
            </w:r>
          </w:p>
        </w:tc>
      </w:tr>
      <w:tr w:rsidR="00882D8E" w:rsidRPr="00F3312E" w14:paraId="5F0CD731" w14:textId="77777777" w:rsidTr="00D42C2A">
        <w:trPr>
          <w:trHeight w:val="14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5463DF6C"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2</w:t>
            </w:r>
            <w:r w:rsidRPr="00F3312E">
              <w:rPr>
                <w:rFonts w:ascii="Times New Roman" w:eastAsia="Times New Roman" w:hAnsi="Times New Roman" w:cs="Times New Roman"/>
                <w:sz w:val="20"/>
                <w:szCs w:val="20"/>
                <w:lang w:val="sr-Latn-RS"/>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67F04C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424/2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E8331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145.0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3FDEF6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D5EC4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CD7346A"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702BCAC" w14:textId="77777777" w:rsidR="00882D8E" w:rsidRPr="00F3312E" w:rsidRDefault="00882D8E" w:rsidP="00D42C2A">
            <w:pPr>
              <w:spacing w:after="0"/>
              <w:ind w:right="180"/>
              <w:jc w:val="both"/>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Цела – 145.0 </w:t>
            </w:r>
          </w:p>
        </w:tc>
      </w:tr>
      <w:tr w:rsidR="00882D8E" w:rsidRPr="00F3312E" w14:paraId="0958F861" w14:textId="77777777" w:rsidTr="00D42C2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AA8624C"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2</w:t>
            </w:r>
            <w:r w:rsidRPr="00F3312E">
              <w:rPr>
                <w:rFonts w:ascii="Times New Roman" w:eastAsia="Times New Roman" w:hAnsi="Times New Roman" w:cs="Times New Roman"/>
                <w:sz w:val="20"/>
                <w:szCs w:val="20"/>
                <w:lang w:val="sr-Latn-RS"/>
              </w:rPr>
              <w:t>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CFBBD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422/9</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67580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1260.0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A9658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CA9BDF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E9B49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EC1514D"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1260.0</w:t>
            </w:r>
          </w:p>
        </w:tc>
      </w:tr>
      <w:tr w:rsidR="00882D8E" w:rsidRPr="00F3312E" w14:paraId="6D1A6B0D" w14:textId="77777777" w:rsidTr="00D42C2A">
        <w:trPr>
          <w:trHeight w:val="2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53D490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2</w:t>
            </w:r>
            <w:r w:rsidRPr="00F3312E">
              <w:rPr>
                <w:rFonts w:ascii="Times New Roman" w:eastAsia="Times New Roman" w:hAnsi="Times New Roman" w:cs="Times New Roman"/>
                <w:sz w:val="20"/>
                <w:szCs w:val="20"/>
                <w:lang w:val="sr-Latn-RS"/>
              </w:rPr>
              <w:t>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B27565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422/1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F27A49C" w14:textId="77777777" w:rsidR="00882D8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736.0</w:t>
            </w:r>
          </w:p>
          <w:p w14:paraId="2EE2FB8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D8DB8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2 објекта/П</w:t>
            </w:r>
            <w:r w:rsidRPr="00F3312E">
              <w:rPr>
                <w:rFonts w:ascii="Times New Roman" w:eastAsia="Times New Roman" w:hAnsi="Times New Roman" w:cs="Times New Roman"/>
                <w:sz w:val="20"/>
                <w:szCs w:val="20"/>
              </w:rPr>
              <w:t>+1+</w:t>
            </w:r>
            <w:r w:rsidRPr="00F3312E">
              <w:rPr>
                <w:rFonts w:ascii="Times New Roman" w:eastAsia="Times New Roman" w:hAnsi="Times New Roman" w:cs="Times New Roman"/>
                <w:sz w:val="20"/>
                <w:szCs w:val="20"/>
                <w:lang w:val="sr-Cyrl-RS"/>
              </w:rPr>
              <w:t>Пк,П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E6B010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121.0/</w:t>
            </w:r>
            <w:r w:rsidRPr="00F3312E">
              <w:rPr>
                <w:rFonts w:ascii="Times New Roman" w:eastAsia="Times New Roman" w:hAnsi="Times New Roman" w:cs="Times New Roman"/>
                <w:sz w:val="20"/>
                <w:szCs w:val="20"/>
                <w:lang w:val="sr-Latn-RS"/>
              </w:rPr>
              <w:t>16.44*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12E60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294</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20F396B"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736.0</w:t>
            </w:r>
          </w:p>
        </w:tc>
      </w:tr>
      <w:tr w:rsidR="00882D8E" w:rsidRPr="00F3312E" w14:paraId="01EE3EB1" w14:textId="77777777" w:rsidTr="00D42C2A">
        <w:trPr>
          <w:trHeight w:val="10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989BFD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2</w:t>
            </w:r>
            <w:r w:rsidRPr="00F3312E">
              <w:rPr>
                <w:rFonts w:ascii="Times New Roman" w:eastAsia="Times New Roman" w:hAnsi="Times New Roman" w:cs="Times New Roman"/>
                <w:sz w:val="20"/>
                <w:szCs w:val="20"/>
                <w:lang w:val="sr-Latn-RS"/>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492821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CD4998">
              <w:rPr>
                <w:rFonts w:ascii="Times New Roman" w:eastAsia="Times New Roman" w:hAnsi="Times New Roman" w:cs="Times New Roman"/>
                <w:sz w:val="20"/>
                <w:szCs w:val="20"/>
                <w:lang w:val="sr-Cyrl-RS"/>
              </w:rPr>
              <w:t>422/8</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395690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836.0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5EBD02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 објекат/П+1</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29CECAA"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98.0/</w:t>
            </w:r>
            <w:r w:rsidRPr="00F3312E">
              <w:rPr>
                <w:rFonts w:ascii="Times New Roman" w:eastAsia="Times New Roman" w:hAnsi="Times New Roman" w:cs="Times New Roman"/>
                <w:sz w:val="20"/>
                <w:szCs w:val="20"/>
                <w:lang w:val="sr-Latn-RS"/>
              </w:rPr>
              <w:t>11.72*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9300BB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196</w:t>
            </w:r>
            <w:r w:rsidRPr="00F3312E">
              <w:rPr>
                <w:rFonts w:ascii="Times New Roman" w:eastAsia="Times New Roman" w:hAnsi="Times New Roman" w:cs="Times New Roman"/>
                <w:sz w:val="20"/>
                <w:szCs w:val="20"/>
                <w:lang w:val="sr-Cyrl-RS"/>
              </w:rPr>
              <w:t>. 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3DB8FA"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836.0</w:t>
            </w:r>
          </w:p>
        </w:tc>
      </w:tr>
      <w:tr w:rsidR="00882D8E" w:rsidRPr="00F3312E" w14:paraId="04D7CACB" w14:textId="77777777" w:rsidTr="00D42C2A">
        <w:trPr>
          <w:trHeight w:val="171"/>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BE7C70C"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lastRenderedPageBreak/>
              <w:t>2</w:t>
            </w:r>
            <w:r w:rsidRPr="00F3312E">
              <w:rPr>
                <w:rFonts w:ascii="Times New Roman" w:eastAsia="Times New Roman" w:hAnsi="Times New Roman" w:cs="Times New Roman"/>
                <w:sz w:val="20"/>
                <w:szCs w:val="20"/>
                <w:lang w:val="sr-Latn-RS"/>
              </w:rPr>
              <w:t>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CBDA6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426/1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874185"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455.0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E94E8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C766842"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122.0</w:t>
            </w:r>
            <w:r w:rsidRPr="00F3312E">
              <w:rPr>
                <w:rFonts w:ascii="Times New Roman" w:eastAsia="Times New Roman" w:hAnsi="Times New Roman" w:cs="Times New Roman"/>
                <w:sz w:val="20"/>
                <w:szCs w:val="20"/>
              </w:rPr>
              <w:t>/26.81</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58A964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122</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0B4D839"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455.0</w:t>
            </w:r>
          </w:p>
        </w:tc>
      </w:tr>
      <w:tr w:rsidR="00882D8E" w:rsidRPr="00F3312E" w14:paraId="2E8DDA63" w14:textId="77777777" w:rsidTr="00D42C2A">
        <w:trPr>
          <w:trHeight w:val="9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58B772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2</w:t>
            </w:r>
            <w:r w:rsidRPr="00F3312E">
              <w:rPr>
                <w:rFonts w:ascii="Times New Roman" w:eastAsia="Times New Roman" w:hAnsi="Times New Roman" w:cs="Times New Roman"/>
                <w:sz w:val="20"/>
                <w:szCs w:val="20"/>
                <w:lang w:val="sr-Latn-RS"/>
              </w:rPr>
              <w:t>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2680AB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426/2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C6FAA4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2E44E8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A601C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A9F6D5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131621E"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29</w:t>
            </w:r>
            <w:r w:rsidRPr="00F3312E">
              <w:rPr>
                <w:rFonts w:ascii="Times New Roman" w:eastAsia="Times New Roman" w:hAnsi="Times New Roman" w:cs="Times New Roman"/>
                <w:sz w:val="20"/>
                <w:szCs w:val="20"/>
                <w:lang w:val="sr-Latn-RS"/>
              </w:rPr>
              <w:t>.0</w:t>
            </w:r>
          </w:p>
        </w:tc>
      </w:tr>
      <w:tr w:rsidR="00882D8E" w:rsidRPr="00F3312E" w14:paraId="5986005C" w14:textId="77777777" w:rsidTr="00D42C2A">
        <w:trPr>
          <w:trHeight w:val="14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2FFD85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30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1C3DC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427/1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BCF6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261.0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D01B2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објекат/П+1+Пк</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E6941"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40.0</w:t>
            </w:r>
            <w:r w:rsidRPr="00F3312E">
              <w:rPr>
                <w:rFonts w:ascii="Times New Roman" w:eastAsia="Times New Roman" w:hAnsi="Times New Roman" w:cs="Times New Roman"/>
                <w:sz w:val="20"/>
                <w:szCs w:val="20"/>
              </w:rPr>
              <w:t>/15.32</w:t>
            </w:r>
          </w:p>
        </w:tc>
        <w:tc>
          <w:tcPr>
            <w:tcW w:w="1170" w:type="dxa"/>
            <w:tcBorders>
              <w:top w:val="single" w:sz="8" w:space="0" w:color="000000"/>
              <w:left w:val="single" w:sz="8" w:space="0" w:color="000000"/>
              <w:bottom w:val="single" w:sz="8" w:space="0" w:color="000000"/>
              <w:right w:val="single" w:sz="8" w:space="0" w:color="000000"/>
            </w:tcBorders>
          </w:tcPr>
          <w:p w14:paraId="7208C46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120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63321A"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261</w:t>
            </w:r>
            <w:r w:rsidRPr="00F3312E">
              <w:rPr>
                <w:rFonts w:ascii="Times New Roman" w:eastAsia="Times New Roman" w:hAnsi="Times New Roman" w:cs="Times New Roman"/>
                <w:sz w:val="20"/>
                <w:szCs w:val="20"/>
                <w:lang w:val="sr-Latn-RS"/>
              </w:rPr>
              <w:t>.0</w:t>
            </w:r>
          </w:p>
        </w:tc>
      </w:tr>
      <w:tr w:rsidR="00882D8E" w:rsidRPr="00F3312E" w14:paraId="793D8D10" w14:textId="77777777" w:rsidTr="00D42C2A">
        <w:trPr>
          <w:trHeight w:val="1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4C8BF5D"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3</w:t>
            </w:r>
            <w:r w:rsidRPr="00F3312E">
              <w:rPr>
                <w:rFonts w:ascii="Times New Roman" w:eastAsia="Times New Roman" w:hAnsi="Times New Roman" w:cs="Times New Roman"/>
                <w:sz w:val="20"/>
                <w:szCs w:val="20"/>
                <w:lang w:val="sr-Latn-RS"/>
              </w:rPr>
              <w:t>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2028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427/4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07507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15.0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A73FF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4D08C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tcPr>
          <w:p w14:paraId="2B564FF3"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5E3B6"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15</w:t>
            </w:r>
            <w:r w:rsidRPr="00F3312E">
              <w:rPr>
                <w:rFonts w:ascii="Times New Roman" w:eastAsia="Times New Roman" w:hAnsi="Times New Roman" w:cs="Times New Roman"/>
                <w:sz w:val="20"/>
                <w:szCs w:val="20"/>
                <w:lang w:val="sr-Latn-RS"/>
              </w:rPr>
              <w:t>.0</w:t>
            </w:r>
          </w:p>
        </w:tc>
      </w:tr>
      <w:tr w:rsidR="00882D8E" w:rsidRPr="00F3312E" w14:paraId="31956F81" w14:textId="77777777" w:rsidTr="00D42C2A">
        <w:trPr>
          <w:trHeight w:val="350"/>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95997BF"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3</w:t>
            </w:r>
            <w:r w:rsidRPr="00F3312E">
              <w:rPr>
                <w:rFonts w:ascii="Times New Roman" w:eastAsia="Times New Roman" w:hAnsi="Times New Roman" w:cs="Times New Roman"/>
                <w:sz w:val="20"/>
                <w:szCs w:val="20"/>
                <w:lang w:val="sr-Latn-RS"/>
              </w:rPr>
              <w:t>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1F5AD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427/3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EBFB5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229.0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16E6C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A0C29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tcPr>
          <w:p w14:paraId="4D557085"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CA8677" w14:textId="77777777" w:rsidR="00882D8E" w:rsidRPr="00F3312E" w:rsidRDefault="00882D8E" w:rsidP="00D42C2A">
            <w:pPr>
              <w:spacing w:after="0"/>
              <w:ind w:right="180"/>
              <w:jc w:val="both"/>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229</w:t>
            </w:r>
            <w:r w:rsidRPr="00F3312E">
              <w:rPr>
                <w:rFonts w:ascii="Times New Roman" w:eastAsia="Times New Roman" w:hAnsi="Times New Roman" w:cs="Times New Roman"/>
                <w:sz w:val="20"/>
                <w:szCs w:val="20"/>
                <w:lang w:val="sr-Latn-RS"/>
              </w:rPr>
              <w:t>.0</w:t>
            </w:r>
          </w:p>
        </w:tc>
      </w:tr>
      <w:tr w:rsidR="00882D8E" w:rsidRPr="00F3312E" w14:paraId="16084F03" w14:textId="77777777" w:rsidTr="00D42C2A">
        <w:trPr>
          <w:trHeight w:val="66"/>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CE36D65"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3</w:t>
            </w:r>
            <w:r w:rsidRPr="00F3312E">
              <w:rPr>
                <w:rFonts w:ascii="Times New Roman" w:eastAsia="Times New Roman" w:hAnsi="Times New Roman" w:cs="Times New Roman"/>
                <w:sz w:val="20"/>
                <w:szCs w:val="20"/>
                <w:lang w:val="sr-Latn-RS"/>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E8AB1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427/2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F92ED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D867D2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B7CA1A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752650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EF988F8"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7</w:t>
            </w:r>
            <w:r w:rsidRPr="00F3312E">
              <w:rPr>
                <w:rFonts w:ascii="Times New Roman" w:eastAsia="Times New Roman" w:hAnsi="Times New Roman" w:cs="Times New Roman"/>
                <w:sz w:val="20"/>
                <w:szCs w:val="20"/>
                <w:lang w:val="sr-Latn-RS"/>
              </w:rPr>
              <w:t>.0</w:t>
            </w:r>
          </w:p>
        </w:tc>
      </w:tr>
      <w:tr w:rsidR="00882D8E" w:rsidRPr="00F3312E" w14:paraId="1F6CCFC6" w14:textId="77777777" w:rsidTr="00D42C2A">
        <w:trPr>
          <w:trHeight w:val="154"/>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57CBF36A"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3</w:t>
            </w:r>
            <w:r w:rsidRPr="00F3312E">
              <w:rPr>
                <w:rFonts w:ascii="Times New Roman" w:eastAsia="Times New Roman" w:hAnsi="Times New Roman" w:cs="Times New Roman"/>
                <w:sz w:val="20"/>
                <w:szCs w:val="20"/>
                <w:lang w:val="sr-Latn-RS"/>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64614B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430/1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962101"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304.0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F7CD96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AC836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C3906F8"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CD0CB1" w14:textId="77777777" w:rsidR="00882D8E" w:rsidRPr="00F3312E" w:rsidRDefault="00882D8E" w:rsidP="00D42C2A">
            <w:pPr>
              <w:spacing w:after="0"/>
              <w:ind w:right="180"/>
              <w:jc w:val="both"/>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304</w:t>
            </w:r>
            <w:r w:rsidRPr="00F3312E">
              <w:rPr>
                <w:rFonts w:ascii="Times New Roman" w:eastAsia="Times New Roman" w:hAnsi="Times New Roman" w:cs="Times New Roman"/>
                <w:sz w:val="20"/>
                <w:szCs w:val="20"/>
                <w:lang w:val="sr-Latn-RS"/>
              </w:rPr>
              <w:t>.0</w:t>
            </w:r>
          </w:p>
        </w:tc>
      </w:tr>
      <w:tr w:rsidR="00882D8E" w:rsidRPr="00F3312E" w14:paraId="23C5860B" w14:textId="77777777" w:rsidTr="00D42C2A">
        <w:trPr>
          <w:trHeight w:val="17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C6BA0D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3</w:t>
            </w:r>
            <w:r w:rsidRPr="00F3312E">
              <w:rPr>
                <w:rFonts w:ascii="Times New Roman" w:eastAsia="Times New Roman" w:hAnsi="Times New Roman" w:cs="Times New Roman"/>
                <w:sz w:val="20"/>
                <w:szCs w:val="20"/>
                <w:lang w:val="sr-Latn-RS"/>
              </w:rPr>
              <w:t>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7387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430/2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0F1D6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8CEC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510BD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tcPr>
          <w:p w14:paraId="7C3F503A"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F5B24A" w14:textId="77777777" w:rsidR="00882D8E" w:rsidRPr="00F3312E" w:rsidRDefault="00882D8E" w:rsidP="00D42C2A">
            <w:pPr>
              <w:spacing w:after="0"/>
              <w:ind w:right="18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9</w:t>
            </w:r>
            <w:r w:rsidRPr="00F3312E">
              <w:rPr>
                <w:rFonts w:ascii="Times New Roman" w:eastAsia="Times New Roman" w:hAnsi="Times New Roman" w:cs="Times New Roman"/>
                <w:sz w:val="20"/>
                <w:szCs w:val="20"/>
                <w:lang w:val="sr-Latn-RS"/>
              </w:rPr>
              <w:t>.0</w:t>
            </w:r>
          </w:p>
        </w:tc>
      </w:tr>
      <w:tr w:rsidR="00882D8E" w:rsidRPr="00F3312E" w14:paraId="640D84D8" w14:textId="77777777" w:rsidTr="00D42C2A">
        <w:trPr>
          <w:trHeight w:val="30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BB42092"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3</w:t>
            </w:r>
            <w:r w:rsidRPr="00F3312E">
              <w:rPr>
                <w:rFonts w:ascii="Times New Roman" w:eastAsia="Times New Roman" w:hAnsi="Times New Roman" w:cs="Times New Roman"/>
                <w:sz w:val="20"/>
                <w:szCs w:val="20"/>
                <w:lang w:val="sr-Latn-RS"/>
              </w:rPr>
              <w:t>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52734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3601/25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1E515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38.0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22BCD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B335D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tcPr>
          <w:p w14:paraId="452603C6"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6BAE60" w14:textId="77777777" w:rsidR="00882D8E" w:rsidRPr="00F3312E" w:rsidRDefault="00882D8E" w:rsidP="00D42C2A">
            <w:pPr>
              <w:spacing w:after="0"/>
              <w:ind w:right="18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38</w:t>
            </w:r>
            <w:r w:rsidRPr="00F3312E">
              <w:rPr>
                <w:rFonts w:ascii="Times New Roman" w:eastAsia="Times New Roman" w:hAnsi="Times New Roman" w:cs="Times New Roman"/>
                <w:sz w:val="20"/>
                <w:szCs w:val="20"/>
                <w:lang w:val="sr-Latn-RS"/>
              </w:rPr>
              <w:t>.0</w:t>
            </w:r>
          </w:p>
        </w:tc>
      </w:tr>
      <w:tr w:rsidR="00882D8E" w:rsidRPr="00F3312E" w14:paraId="0E20CF80" w14:textId="77777777" w:rsidTr="00D42C2A">
        <w:trPr>
          <w:trHeight w:val="5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75AE48DA"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3</w:t>
            </w:r>
            <w:r w:rsidRPr="00F3312E">
              <w:rPr>
                <w:rFonts w:ascii="Times New Roman" w:eastAsia="Times New Roman" w:hAnsi="Times New Roman" w:cs="Times New Roman"/>
                <w:sz w:val="20"/>
                <w:szCs w:val="20"/>
                <w:lang w:val="sr-Latn-RS"/>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A2DD31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431/1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B08425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377.0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6E50E4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C6135A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54E1B3"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B635E2D" w14:textId="77777777" w:rsidR="00882D8E" w:rsidRPr="00F3312E" w:rsidRDefault="00882D8E" w:rsidP="00D42C2A">
            <w:pPr>
              <w:spacing w:after="0"/>
              <w:ind w:right="180"/>
              <w:jc w:val="both"/>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377</w:t>
            </w:r>
            <w:r w:rsidRPr="00F3312E">
              <w:rPr>
                <w:rFonts w:ascii="Times New Roman" w:eastAsia="Times New Roman" w:hAnsi="Times New Roman" w:cs="Times New Roman"/>
                <w:sz w:val="20"/>
                <w:szCs w:val="20"/>
                <w:lang w:val="sr-Latn-RS"/>
              </w:rPr>
              <w:t>.0</w:t>
            </w:r>
          </w:p>
        </w:tc>
      </w:tr>
      <w:tr w:rsidR="00882D8E" w:rsidRPr="00F3312E" w14:paraId="623F1347" w14:textId="77777777" w:rsidTr="00D42C2A">
        <w:trPr>
          <w:trHeight w:val="2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BC50B3D"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3</w:t>
            </w:r>
            <w:r w:rsidRPr="00F3312E">
              <w:rPr>
                <w:rFonts w:ascii="Times New Roman" w:eastAsia="Times New Roman" w:hAnsi="Times New Roman" w:cs="Times New Roman"/>
                <w:sz w:val="20"/>
                <w:szCs w:val="20"/>
                <w:lang w:val="sr-Latn-RS"/>
              </w:rPr>
              <w:t>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14CDD4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431/2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CD2D16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EB73A3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64086B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47C688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3C1F0C9"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4</w:t>
            </w:r>
            <w:r w:rsidRPr="00F3312E">
              <w:rPr>
                <w:rFonts w:ascii="Times New Roman" w:eastAsia="Times New Roman" w:hAnsi="Times New Roman" w:cs="Times New Roman"/>
                <w:sz w:val="20"/>
                <w:szCs w:val="20"/>
                <w:lang w:val="sr-Latn-RS"/>
              </w:rPr>
              <w:t>.0</w:t>
            </w:r>
          </w:p>
        </w:tc>
      </w:tr>
      <w:tr w:rsidR="00882D8E" w:rsidRPr="00F3312E" w14:paraId="4EC364CA" w14:textId="77777777" w:rsidTr="00D42C2A">
        <w:trPr>
          <w:trHeight w:val="29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8D376D7"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3</w:t>
            </w:r>
            <w:r w:rsidRPr="00F3312E">
              <w:rPr>
                <w:rFonts w:ascii="Times New Roman" w:eastAsia="Times New Roman" w:hAnsi="Times New Roman" w:cs="Times New Roman"/>
                <w:sz w:val="20"/>
                <w:szCs w:val="20"/>
                <w:lang w:val="sr-Latn-RS"/>
              </w:rPr>
              <w:t>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82ED1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434/9</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CEAD8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3E2E40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253139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249966"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1DA158"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21</w:t>
            </w:r>
            <w:r w:rsidRPr="00F3312E">
              <w:rPr>
                <w:rFonts w:ascii="Times New Roman" w:eastAsia="Times New Roman" w:hAnsi="Times New Roman" w:cs="Times New Roman"/>
                <w:sz w:val="20"/>
                <w:szCs w:val="20"/>
                <w:lang w:val="sr-Latn-RS"/>
              </w:rPr>
              <w:t>.0</w:t>
            </w:r>
          </w:p>
        </w:tc>
      </w:tr>
      <w:tr w:rsidR="00882D8E" w:rsidRPr="00F3312E" w14:paraId="2CB1E895" w14:textId="77777777" w:rsidTr="00D42C2A">
        <w:trPr>
          <w:trHeight w:val="25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8FE7F96"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40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6716E0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435/3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897599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154B52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9B71F1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1319C56"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7477DCD" w14:textId="77777777" w:rsidR="00882D8E" w:rsidRPr="00F3312E" w:rsidRDefault="00882D8E" w:rsidP="00D42C2A">
            <w:pPr>
              <w:spacing w:after="0"/>
              <w:ind w:right="18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15</w:t>
            </w:r>
            <w:r w:rsidRPr="00F3312E">
              <w:rPr>
                <w:rFonts w:ascii="Times New Roman" w:eastAsia="Times New Roman" w:hAnsi="Times New Roman" w:cs="Times New Roman"/>
                <w:sz w:val="20"/>
                <w:szCs w:val="20"/>
                <w:lang w:val="sr-Latn-RS"/>
              </w:rPr>
              <w:t>.0</w:t>
            </w:r>
          </w:p>
        </w:tc>
      </w:tr>
      <w:tr w:rsidR="00882D8E" w:rsidRPr="00F3312E" w14:paraId="7D69387B" w14:textId="77777777" w:rsidTr="00D42C2A">
        <w:trPr>
          <w:trHeight w:val="2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0345E11"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4</w:t>
            </w:r>
            <w:r w:rsidRPr="00F3312E">
              <w:rPr>
                <w:rFonts w:ascii="Times New Roman" w:eastAsia="Times New Roman" w:hAnsi="Times New Roman" w:cs="Times New Roman"/>
                <w:sz w:val="20"/>
                <w:szCs w:val="20"/>
                <w:lang w:val="sr-Latn-RS"/>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409860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C675178"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925.0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AD58C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објекта/П+1+Пк, П</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F330788"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58.0</w:t>
            </w:r>
            <w:r w:rsidRPr="00F3312E">
              <w:rPr>
                <w:rFonts w:ascii="Times New Roman" w:eastAsia="Times New Roman" w:hAnsi="Times New Roman" w:cs="Times New Roman"/>
                <w:sz w:val="20"/>
                <w:szCs w:val="20"/>
              </w:rPr>
              <w:t>/6.27</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3B4CC5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230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A0F0616"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925</w:t>
            </w:r>
            <w:r w:rsidRPr="00F3312E">
              <w:rPr>
                <w:rFonts w:ascii="Times New Roman" w:eastAsia="Times New Roman" w:hAnsi="Times New Roman" w:cs="Times New Roman"/>
                <w:sz w:val="20"/>
                <w:szCs w:val="20"/>
                <w:lang w:val="sr-Latn-RS"/>
              </w:rPr>
              <w:t>.0</w:t>
            </w:r>
          </w:p>
        </w:tc>
      </w:tr>
      <w:tr w:rsidR="00882D8E" w:rsidRPr="00F3312E" w14:paraId="5DFEA188" w14:textId="77777777" w:rsidTr="00D42C2A">
        <w:trPr>
          <w:trHeight w:val="2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8A8B341"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4</w:t>
            </w:r>
            <w:r w:rsidRPr="00F3312E">
              <w:rPr>
                <w:rFonts w:ascii="Times New Roman" w:eastAsia="Times New Roman" w:hAnsi="Times New Roman" w:cs="Times New Roman"/>
                <w:sz w:val="20"/>
                <w:szCs w:val="20"/>
                <w:lang w:val="sr-Latn-RS"/>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AF1A61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435/2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7DCC9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318.0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C1FCAC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AB3E8A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52F006E9"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D45E8BE"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318</w:t>
            </w:r>
            <w:r w:rsidRPr="00F3312E">
              <w:rPr>
                <w:rFonts w:ascii="Times New Roman" w:eastAsia="Times New Roman" w:hAnsi="Times New Roman" w:cs="Times New Roman"/>
                <w:sz w:val="20"/>
                <w:szCs w:val="20"/>
                <w:lang w:val="sr-Latn-RS"/>
              </w:rPr>
              <w:t>.0</w:t>
            </w:r>
          </w:p>
        </w:tc>
      </w:tr>
      <w:tr w:rsidR="00882D8E" w:rsidRPr="00F3312E" w14:paraId="6FF5856B" w14:textId="77777777" w:rsidTr="00D42C2A">
        <w:trPr>
          <w:trHeight w:val="261"/>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C87B673"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rPr>
              <w:t>4</w:t>
            </w:r>
            <w:r w:rsidRPr="00F3312E">
              <w:rPr>
                <w:rFonts w:ascii="Times New Roman" w:eastAsia="Times New Roman" w:hAnsi="Times New Roman" w:cs="Times New Roman"/>
                <w:sz w:val="20"/>
                <w:szCs w:val="20"/>
                <w:lang w:val="sr-Latn-RS"/>
              </w:rPr>
              <w:t>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6F1DA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D1CBF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992.0</w:t>
            </w:r>
          </w:p>
        </w:tc>
        <w:tc>
          <w:tcPr>
            <w:tcW w:w="2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8A87F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објекат/П+1+Пк</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8EE246" w14:textId="77777777" w:rsidR="00882D8E" w:rsidRPr="00F3312E" w:rsidRDefault="00882D8E" w:rsidP="00D42C2A">
            <w:pPr>
              <w:spacing w:after="0"/>
              <w:ind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80.0/</w:t>
            </w:r>
            <w:r w:rsidRPr="00F3312E">
              <w:rPr>
                <w:rFonts w:ascii="Times New Roman" w:eastAsia="Times New Roman" w:hAnsi="Times New Roman" w:cs="Times New Roman"/>
                <w:sz w:val="20"/>
                <w:szCs w:val="20"/>
                <w:lang w:val="sr-Latn-RS"/>
              </w:rPr>
              <w:t>8.06*</w:t>
            </w:r>
          </w:p>
        </w:tc>
        <w:tc>
          <w:tcPr>
            <w:tcW w:w="1170" w:type="dxa"/>
            <w:tcBorders>
              <w:top w:val="single" w:sz="8" w:space="0" w:color="000000"/>
              <w:left w:val="single" w:sz="8" w:space="0" w:color="000000"/>
              <w:bottom w:val="single" w:sz="8" w:space="0" w:color="000000"/>
              <w:right w:val="single" w:sz="8" w:space="0" w:color="000000"/>
            </w:tcBorders>
          </w:tcPr>
          <w:p w14:paraId="128B8594" w14:textId="77777777" w:rsidR="00882D8E" w:rsidRPr="00F3312E" w:rsidRDefault="00882D8E" w:rsidP="00D42C2A">
            <w:pPr>
              <w:spacing w:after="0"/>
              <w:ind w:left="140" w:right="18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240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9032B2" w14:textId="77777777" w:rsidR="00882D8E" w:rsidRPr="00F3312E" w:rsidRDefault="00882D8E" w:rsidP="00D42C2A">
            <w:pPr>
              <w:spacing w:after="0"/>
              <w:ind w:right="18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–992</w:t>
            </w:r>
            <w:r w:rsidRPr="00F3312E">
              <w:rPr>
                <w:rFonts w:ascii="Times New Roman" w:eastAsia="Times New Roman" w:hAnsi="Times New Roman" w:cs="Times New Roman"/>
                <w:sz w:val="20"/>
                <w:szCs w:val="20"/>
                <w:lang w:val="sr-Latn-RS"/>
              </w:rPr>
              <w:t>.0</w:t>
            </w:r>
          </w:p>
        </w:tc>
      </w:tr>
      <w:tr w:rsidR="00882D8E" w:rsidRPr="00F3312E" w14:paraId="62C137F4" w14:textId="77777777" w:rsidTr="00D42C2A">
        <w:trPr>
          <w:trHeight w:val="13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90C40E6"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4</w:t>
            </w:r>
            <w:r w:rsidRPr="00F3312E">
              <w:rPr>
                <w:rFonts w:ascii="Times New Roman" w:eastAsia="Times New Roman" w:hAnsi="Times New Roman" w:cs="Times New Roman"/>
                <w:sz w:val="20"/>
                <w:szCs w:val="20"/>
                <w:lang w:val="sr-Latn-RS"/>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22881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434/4</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CC316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1215.0</w:t>
            </w:r>
          </w:p>
        </w:tc>
        <w:tc>
          <w:tcPr>
            <w:tcW w:w="21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58FFBBB"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2 објекта/П+1+Пк,П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B9216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147.0/</w:t>
            </w:r>
            <w:r w:rsidRPr="00F3312E">
              <w:rPr>
                <w:rFonts w:ascii="Times New Roman" w:eastAsia="Times New Roman" w:hAnsi="Times New Roman" w:cs="Times New Roman"/>
                <w:sz w:val="20"/>
                <w:szCs w:val="20"/>
                <w:lang w:val="sr-Latn-RS"/>
              </w:rPr>
              <w:t>12.09*</w:t>
            </w:r>
          </w:p>
        </w:tc>
        <w:tc>
          <w:tcPr>
            <w:tcW w:w="1170" w:type="dxa"/>
            <w:tcBorders>
              <w:top w:val="single" w:sz="8" w:space="0" w:color="000000"/>
              <w:left w:val="single" w:sz="8" w:space="0" w:color="000000"/>
              <w:bottom w:val="single" w:sz="8" w:space="0" w:color="000000"/>
              <w:right w:val="single" w:sz="8" w:space="0" w:color="000000"/>
            </w:tcBorders>
            <w:shd w:val="clear" w:color="auto" w:fill="auto"/>
          </w:tcPr>
          <w:p w14:paraId="4C44536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514</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40531B"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1215</w:t>
            </w:r>
            <w:r w:rsidRPr="00F3312E">
              <w:rPr>
                <w:rFonts w:ascii="Times New Roman" w:eastAsia="Times New Roman" w:hAnsi="Times New Roman" w:cs="Times New Roman"/>
                <w:sz w:val="20"/>
                <w:szCs w:val="20"/>
                <w:lang w:val="sr-Latn-RS"/>
              </w:rPr>
              <w:t>.0</w:t>
            </w:r>
          </w:p>
        </w:tc>
      </w:tr>
      <w:tr w:rsidR="00882D8E" w:rsidRPr="00F3312E" w14:paraId="38A44CE4" w14:textId="77777777" w:rsidTr="00D42C2A">
        <w:trPr>
          <w:trHeight w:val="15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98C834E"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4</w:t>
            </w:r>
            <w:r w:rsidRPr="00F3312E">
              <w:rPr>
                <w:rFonts w:ascii="Times New Roman" w:eastAsia="Times New Roman" w:hAnsi="Times New Roman" w:cs="Times New Roman"/>
                <w:sz w:val="20"/>
                <w:szCs w:val="20"/>
                <w:lang w:val="sr-Latn-RS"/>
              </w:rPr>
              <w:t>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95FDE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434/1</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39A9E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1193.0</w:t>
            </w:r>
          </w:p>
        </w:tc>
        <w:tc>
          <w:tcPr>
            <w:tcW w:w="21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38FFB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 објекат/П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B679FA"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96.0/</w:t>
            </w:r>
            <w:r w:rsidRPr="00F3312E">
              <w:rPr>
                <w:rFonts w:ascii="Times New Roman" w:eastAsia="Times New Roman" w:hAnsi="Times New Roman" w:cs="Times New Roman"/>
                <w:sz w:val="20"/>
                <w:szCs w:val="20"/>
                <w:lang w:val="sr-Latn-RS"/>
              </w:rPr>
              <w:t>8.05*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Pr>
          <w:p w14:paraId="327240A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96</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269EBB"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1193</w:t>
            </w:r>
            <w:r w:rsidRPr="00F3312E">
              <w:rPr>
                <w:rFonts w:ascii="Times New Roman" w:eastAsia="Times New Roman" w:hAnsi="Times New Roman" w:cs="Times New Roman"/>
                <w:sz w:val="20"/>
                <w:szCs w:val="20"/>
                <w:lang w:val="sr-Latn-RS"/>
              </w:rPr>
              <w:t>.0</w:t>
            </w:r>
          </w:p>
        </w:tc>
      </w:tr>
      <w:tr w:rsidR="00882D8E" w:rsidRPr="00F3312E" w14:paraId="7529DF92" w14:textId="77777777" w:rsidTr="00D42C2A">
        <w:trPr>
          <w:trHeight w:val="22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226A252"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4</w:t>
            </w:r>
            <w:r w:rsidRPr="00F3312E">
              <w:rPr>
                <w:rFonts w:ascii="Times New Roman" w:eastAsia="Times New Roman" w:hAnsi="Times New Roman" w:cs="Times New Roman"/>
                <w:sz w:val="20"/>
                <w:szCs w:val="20"/>
                <w:lang w:val="sr-Latn-RS"/>
              </w:rPr>
              <w:t>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F2DCEF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435/1</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690BB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5533.0</w:t>
            </w:r>
          </w:p>
        </w:tc>
        <w:tc>
          <w:tcPr>
            <w:tcW w:w="21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F3DB7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37A94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auto"/>
          </w:tcPr>
          <w:p w14:paraId="4F66712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0F7C8C"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5533</w:t>
            </w:r>
            <w:r w:rsidRPr="00F3312E">
              <w:rPr>
                <w:rFonts w:ascii="Times New Roman" w:eastAsia="Times New Roman" w:hAnsi="Times New Roman" w:cs="Times New Roman"/>
                <w:sz w:val="20"/>
                <w:szCs w:val="20"/>
                <w:lang w:val="sr-Latn-RS"/>
              </w:rPr>
              <w:t>.0</w:t>
            </w:r>
          </w:p>
        </w:tc>
      </w:tr>
      <w:tr w:rsidR="00882D8E" w:rsidRPr="00F3312E" w14:paraId="591814EC" w14:textId="77777777" w:rsidTr="00D42C2A">
        <w:trPr>
          <w:trHeight w:val="214"/>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272E6A3"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4</w:t>
            </w:r>
            <w:r w:rsidRPr="00F3312E">
              <w:rPr>
                <w:rFonts w:ascii="Times New Roman" w:eastAsia="Times New Roman" w:hAnsi="Times New Roman" w:cs="Times New Roman"/>
                <w:sz w:val="20"/>
                <w:szCs w:val="20"/>
                <w:lang w:val="sr-Latn-RS"/>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06EC2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434/8</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9DA3E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803.0</w:t>
            </w:r>
          </w:p>
        </w:tc>
        <w:tc>
          <w:tcPr>
            <w:tcW w:w="21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A6915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229312"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81.0</w:t>
            </w:r>
            <w:r w:rsidRPr="00F3312E">
              <w:rPr>
                <w:rFonts w:ascii="Times New Roman" w:eastAsia="Times New Roman" w:hAnsi="Times New Roman" w:cs="Times New Roman"/>
                <w:sz w:val="20"/>
                <w:szCs w:val="20"/>
              </w:rPr>
              <w:t>/10.08</w:t>
            </w:r>
          </w:p>
        </w:tc>
        <w:tc>
          <w:tcPr>
            <w:tcW w:w="1170" w:type="dxa"/>
            <w:tcBorders>
              <w:top w:val="single" w:sz="8" w:space="0" w:color="000000"/>
              <w:left w:val="single" w:sz="8" w:space="0" w:color="000000"/>
              <w:bottom w:val="single" w:sz="8" w:space="0" w:color="000000"/>
              <w:right w:val="single" w:sz="8" w:space="0" w:color="000000"/>
            </w:tcBorders>
            <w:shd w:val="clear" w:color="auto" w:fill="auto"/>
          </w:tcPr>
          <w:p w14:paraId="3170D29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162</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4A9A8E"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803</w:t>
            </w:r>
            <w:r w:rsidRPr="00F3312E">
              <w:rPr>
                <w:rFonts w:ascii="Times New Roman" w:eastAsia="Times New Roman" w:hAnsi="Times New Roman" w:cs="Times New Roman"/>
                <w:sz w:val="20"/>
                <w:szCs w:val="20"/>
                <w:lang w:val="sr-Latn-RS"/>
              </w:rPr>
              <w:t>.0</w:t>
            </w:r>
          </w:p>
        </w:tc>
      </w:tr>
      <w:tr w:rsidR="00882D8E" w:rsidRPr="00F3312E" w14:paraId="7E46BBB6" w14:textId="77777777" w:rsidTr="00D42C2A">
        <w:trPr>
          <w:trHeight w:val="17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BE78BB0" w14:textId="77777777" w:rsidR="00882D8E" w:rsidRPr="00F3312E" w:rsidRDefault="00882D8E" w:rsidP="00D42C2A">
            <w:pPr>
              <w:spacing w:after="0"/>
              <w:ind w:left="140" w:right="14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4</w:t>
            </w:r>
            <w:r w:rsidRPr="00F3312E">
              <w:rPr>
                <w:rFonts w:ascii="Times New Roman" w:eastAsia="Times New Roman" w:hAnsi="Times New Roman" w:cs="Times New Roman"/>
                <w:sz w:val="20"/>
                <w:szCs w:val="20"/>
                <w:lang w:val="sr-Latn-RS"/>
              </w:rPr>
              <w:t>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CE68C4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A008C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793.0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7DD91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w:t>
            </w:r>
            <w:r w:rsidRPr="00F3312E">
              <w:rPr>
                <w:rFonts w:ascii="Times New Roman" w:eastAsia="Times New Roman" w:hAnsi="Times New Roman" w:cs="Times New Roman"/>
                <w:sz w:val="20"/>
                <w:szCs w:val="20"/>
                <w:lang w:val="sr-Latn-RS"/>
              </w:rPr>
              <w:t>a</w:t>
            </w:r>
            <w:r w:rsidRPr="00F3312E">
              <w:rPr>
                <w:rFonts w:ascii="Times New Roman" w:eastAsia="Times New Roman" w:hAnsi="Times New Roman" w:cs="Times New Roman"/>
                <w:sz w:val="20"/>
                <w:szCs w:val="20"/>
                <w:lang w:val="sr-Cyrl-RS"/>
              </w:rPr>
              <w:t>т/П+1+Пк</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FFD370C"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141.0/</w:t>
            </w:r>
            <w:r w:rsidRPr="00F3312E">
              <w:rPr>
                <w:rFonts w:ascii="Times New Roman" w:eastAsia="Times New Roman" w:hAnsi="Times New Roman" w:cs="Times New Roman"/>
                <w:sz w:val="20"/>
                <w:szCs w:val="20"/>
                <w:lang w:val="sr-Latn-RS"/>
              </w:rPr>
              <w:t>17.78*</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0035812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w:t>
            </w:r>
            <w:r w:rsidRPr="00F3312E">
              <w:rPr>
                <w:rFonts w:ascii="Times New Roman" w:eastAsia="Times New Roman" w:hAnsi="Times New Roman" w:cs="Times New Roman"/>
                <w:sz w:val="20"/>
                <w:szCs w:val="20"/>
                <w:lang w:val="sr-Latn-RS"/>
              </w:rPr>
              <w:t>423</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FA7AA8E"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793.0</w:t>
            </w:r>
          </w:p>
        </w:tc>
      </w:tr>
      <w:tr w:rsidR="00882D8E" w:rsidRPr="00F3312E" w14:paraId="103CF745" w14:textId="77777777" w:rsidTr="00D42C2A">
        <w:trPr>
          <w:trHeight w:val="15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7A9C313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518439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E5345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869.0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A15FAE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 објекта/П+1, П, 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847F93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156.0/</w:t>
            </w:r>
            <w:r w:rsidRPr="00F3312E">
              <w:rPr>
                <w:rFonts w:ascii="Times New Roman" w:eastAsia="Times New Roman" w:hAnsi="Times New Roman" w:cs="Times New Roman"/>
                <w:sz w:val="20"/>
                <w:szCs w:val="20"/>
                <w:lang w:val="sr-Latn-RS"/>
              </w:rPr>
              <w:t>17.84*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1C317A4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w:t>
            </w:r>
            <w:r w:rsidRPr="00F3312E">
              <w:rPr>
                <w:rFonts w:ascii="Times New Roman" w:eastAsia="Times New Roman" w:hAnsi="Times New Roman" w:cs="Times New Roman"/>
                <w:sz w:val="20"/>
                <w:szCs w:val="20"/>
                <w:lang w:val="sr-Latn-RS"/>
              </w:rPr>
              <w:t>247</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2C6C21"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869</w:t>
            </w:r>
            <w:r w:rsidRPr="00F3312E">
              <w:rPr>
                <w:rFonts w:ascii="Times New Roman" w:eastAsia="Times New Roman" w:hAnsi="Times New Roman" w:cs="Times New Roman"/>
                <w:sz w:val="20"/>
                <w:szCs w:val="20"/>
                <w:lang w:val="sr-Latn-RS"/>
              </w:rPr>
              <w:t>.0</w:t>
            </w:r>
          </w:p>
        </w:tc>
      </w:tr>
      <w:tr w:rsidR="00882D8E" w:rsidRPr="00F3312E" w14:paraId="62B6DA95" w14:textId="77777777" w:rsidTr="00D42C2A">
        <w:trPr>
          <w:trHeight w:val="20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DE6DE46"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CE9CC7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056C5E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1090.0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F4124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објекта/П+1, П</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D6F01D1"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126.0</w:t>
            </w:r>
            <w:r w:rsidRPr="00F3312E">
              <w:rPr>
                <w:rFonts w:ascii="Times New Roman" w:eastAsia="Times New Roman" w:hAnsi="Times New Roman" w:cs="Times New Roman"/>
                <w:sz w:val="20"/>
                <w:szCs w:val="20"/>
              </w:rPr>
              <w:t>/11.55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06A593D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270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92605BD"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1090</w:t>
            </w:r>
            <w:r w:rsidRPr="00F3312E">
              <w:rPr>
                <w:rFonts w:ascii="Times New Roman" w:eastAsia="Times New Roman" w:hAnsi="Times New Roman" w:cs="Times New Roman"/>
                <w:sz w:val="20"/>
                <w:szCs w:val="20"/>
                <w:lang w:val="sr-Latn-RS"/>
              </w:rPr>
              <w:t>.0</w:t>
            </w:r>
          </w:p>
        </w:tc>
      </w:tr>
      <w:tr w:rsidR="00882D8E" w:rsidRPr="00F3312E" w14:paraId="3169E423" w14:textId="77777777" w:rsidTr="00D42C2A">
        <w:trPr>
          <w:trHeight w:val="25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BEC657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5</w:t>
            </w:r>
            <w:r w:rsidRPr="00F3312E">
              <w:rPr>
                <w:rFonts w:ascii="Times New Roman" w:eastAsia="Times New Roman" w:hAnsi="Times New Roman" w:cs="Times New Roman"/>
                <w:sz w:val="20"/>
                <w:szCs w:val="20"/>
                <w:lang w:val="sr-Cyrl-RS"/>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6FC555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289</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962309D" w14:textId="77777777" w:rsidR="00882D8E" w:rsidRPr="00F3312E" w:rsidRDefault="00882D8E" w:rsidP="00D42C2A">
            <w:pPr>
              <w:tabs>
                <w:tab w:val="center" w:pos="395"/>
              </w:tabs>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2836.0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6EFBA3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5C8DA1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56401C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8A4B2BE"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33220A48" w14:textId="77777777" w:rsidTr="00D42C2A">
        <w:trPr>
          <w:trHeight w:val="17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661E6A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5</w:t>
            </w:r>
            <w:r w:rsidRPr="00F3312E">
              <w:rPr>
                <w:rFonts w:ascii="Times New Roman" w:eastAsia="Times New Roman" w:hAnsi="Times New Roman" w:cs="Times New Roman"/>
                <w:sz w:val="20"/>
                <w:szCs w:val="20"/>
                <w:lang w:val="sr-Cyrl-RS"/>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4D9BF7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287</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0937102"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1164.0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3630A5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9911A7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EB196DB"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DF535E9"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 xml:space="preserve">Део – </w:t>
            </w:r>
          </w:p>
        </w:tc>
      </w:tr>
      <w:tr w:rsidR="00882D8E" w:rsidRPr="00F3312E" w14:paraId="4E692A57" w14:textId="77777777" w:rsidTr="00D42C2A">
        <w:trPr>
          <w:trHeight w:val="17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BF12F7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5</w:t>
            </w:r>
            <w:r w:rsidRPr="00F3312E">
              <w:rPr>
                <w:rFonts w:ascii="Times New Roman" w:eastAsia="Times New Roman" w:hAnsi="Times New Roman" w:cs="Times New Roman"/>
                <w:sz w:val="20"/>
                <w:szCs w:val="20"/>
                <w:lang w:val="sr-Cyrl-RS"/>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EB5E03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419/1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2684401"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891.0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505848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FBAD2C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3D365B3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9571FBB"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Цела – 891</w:t>
            </w:r>
            <w:r w:rsidRPr="00F3312E">
              <w:rPr>
                <w:rFonts w:ascii="Times New Roman" w:eastAsia="Times New Roman" w:hAnsi="Times New Roman" w:cs="Times New Roman"/>
                <w:sz w:val="20"/>
                <w:szCs w:val="20"/>
                <w:lang w:val="sr-Latn-RS"/>
              </w:rPr>
              <w:t>.0</w:t>
            </w:r>
          </w:p>
        </w:tc>
      </w:tr>
      <w:tr w:rsidR="00882D8E" w:rsidRPr="00F3312E" w14:paraId="20FD5C88" w14:textId="77777777" w:rsidTr="00D42C2A">
        <w:trPr>
          <w:trHeight w:val="214"/>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38A2A8A"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54</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68ECF4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419/2</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FB33DF2"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576.0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A5C549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326F3D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8661D2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07A5AE1"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0042E68D" w14:textId="77777777" w:rsidTr="00D42C2A">
        <w:trPr>
          <w:trHeight w:val="175"/>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32D38B60"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8969DA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420</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52B810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1209.0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012C7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5141CB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3F9F3F06"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B41A424"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1209</w:t>
            </w:r>
            <w:r w:rsidRPr="00F3312E">
              <w:rPr>
                <w:rFonts w:ascii="Times New Roman" w:eastAsia="Times New Roman" w:hAnsi="Times New Roman" w:cs="Times New Roman"/>
                <w:sz w:val="20"/>
                <w:szCs w:val="20"/>
                <w:lang w:val="sr-Latn-RS"/>
              </w:rPr>
              <w:t>.0</w:t>
            </w:r>
          </w:p>
        </w:tc>
      </w:tr>
      <w:tr w:rsidR="00882D8E" w:rsidRPr="00F3312E" w14:paraId="7E802649" w14:textId="77777777" w:rsidTr="00D42C2A">
        <w:trPr>
          <w:trHeight w:val="29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1937129"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lastRenderedPageBreak/>
              <w:t>56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06905B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421/2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80E15B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532.0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F635F6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24FB11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4648609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1AE8062"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532</w:t>
            </w:r>
            <w:r w:rsidRPr="00F3312E">
              <w:rPr>
                <w:rFonts w:ascii="Times New Roman" w:eastAsia="Times New Roman" w:hAnsi="Times New Roman" w:cs="Times New Roman"/>
                <w:sz w:val="20"/>
                <w:szCs w:val="20"/>
                <w:lang w:val="sr-Latn-RS"/>
              </w:rPr>
              <w:t>.0</w:t>
            </w:r>
          </w:p>
        </w:tc>
      </w:tr>
      <w:tr w:rsidR="00882D8E" w:rsidRPr="00F3312E" w14:paraId="1A9B7BD1" w14:textId="77777777" w:rsidTr="00D42C2A">
        <w:trPr>
          <w:trHeight w:val="31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549B3E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788A39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421/1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FF830B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5356.0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F72C9E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1B89DC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Pr>
          <w:p w14:paraId="228A971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9D424FB"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5356</w:t>
            </w:r>
            <w:r w:rsidRPr="00F3312E">
              <w:rPr>
                <w:rFonts w:ascii="Times New Roman" w:eastAsia="Times New Roman" w:hAnsi="Times New Roman" w:cs="Times New Roman"/>
                <w:sz w:val="20"/>
                <w:szCs w:val="20"/>
                <w:lang w:val="sr-Latn-RS"/>
              </w:rPr>
              <w:t>.0</w:t>
            </w:r>
          </w:p>
        </w:tc>
      </w:tr>
      <w:tr w:rsidR="00882D8E" w:rsidRPr="00F3312E" w14:paraId="2B36E1C2"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9E9B11A"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3C2AC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418/3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42098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1110.0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7570C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73E36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CE8865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F779FB5"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1110</w:t>
            </w:r>
            <w:r w:rsidRPr="00F3312E">
              <w:rPr>
                <w:rFonts w:ascii="Times New Roman" w:eastAsia="Times New Roman" w:hAnsi="Times New Roman" w:cs="Times New Roman"/>
                <w:sz w:val="20"/>
                <w:szCs w:val="20"/>
                <w:lang w:val="sr-Latn-RS"/>
              </w:rPr>
              <w:t>.0</w:t>
            </w:r>
          </w:p>
        </w:tc>
      </w:tr>
      <w:tr w:rsidR="00882D8E" w:rsidRPr="00F3312E" w14:paraId="47CD53B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37FA4D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2E2E1D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418/3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FF792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886.0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D8C5C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227917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3049B4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2C70310"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886</w:t>
            </w:r>
            <w:r w:rsidRPr="00F3312E">
              <w:rPr>
                <w:rFonts w:ascii="Times New Roman" w:eastAsia="Times New Roman" w:hAnsi="Times New Roman" w:cs="Times New Roman"/>
                <w:sz w:val="20"/>
                <w:szCs w:val="20"/>
                <w:lang w:val="sr-Latn-RS"/>
              </w:rPr>
              <w:t>.0</w:t>
            </w:r>
          </w:p>
        </w:tc>
      </w:tr>
      <w:tr w:rsidR="00882D8E" w:rsidRPr="00F3312E" w14:paraId="00D400B6"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B11FB6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BE5BF4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418/1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E72CF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946.0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B46EB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08802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C28526C"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1EECA4F"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946</w:t>
            </w:r>
            <w:r w:rsidRPr="00F3312E">
              <w:rPr>
                <w:rFonts w:ascii="Times New Roman" w:eastAsia="Times New Roman" w:hAnsi="Times New Roman" w:cs="Times New Roman"/>
                <w:sz w:val="20"/>
                <w:szCs w:val="20"/>
                <w:lang w:val="sr-Latn-RS"/>
              </w:rPr>
              <w:t>.0</w:t>
            </w:r>
          </w:p>
        </w:tc>
      </w:tr>
      <w:tr w:rsidR="00882D8E" w:rsidRPr="00F3312E" w14:paraId="180F9FE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2BE895"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F868B4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98E38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1311.0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F5C89C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1D8C4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49C421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99F1C5A"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1311</w:t>
            </w:r>
            <w:r w:rsidRPr="00F3312E">
              <w:rPr>
                <w:rFonts w:ascii="Times New Roman" w:eastAsia="Times New Roman" w:hAnsi="Times New Roman" w:cs="Times New Roman"/>
                <w:sz w:val="20"/>
                <w:szCs w:val="20"/>
                <w:lang w:val="sr-Latn-RS"/>
              </w:rPr>
              <w:t>.0</w:t>
            </w:r>
          </w:p>
        </w:tc>
      </w:tr>
      <w:tr w:rsidR="00882D8E" w:rsidRPr="00F3312E" w14:paraId="701CA58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A7660B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6A549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C3B9FC2"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1196.0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66CC83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648DD3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45C340C"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0455D64"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1196</w:t>
            </w:r>
            <w:r w:rsidRPr="00F3312E">
              <w:rPr>
                <w:rFonts w:ascii="Times New Roman" w:eastAsia="Times New Roman" w:hAnsi="Times New Roman" w:cs="Times New Roman"/>
                <w:sz w:val="20"/>
                <w:szCs w:val="20"/>
                <w:lang w:val="sr-Latn-RS"/>
              </w:rPr>
              <w:t>.0</w:t>
            </w:r>
          </w:p>
        </w:tc>
      </w:tr>
      <w:tr w:rsidR="00882D8E" w:rsidRPr="00F3312E" w14:paraId="33373370"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6075B4E"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466D6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FE0708C"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272.0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04A7A0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396B1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9CD27F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E822E4F"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272</w:t>
            </w:r>
            <w:r w:rsidRPr="00F3312E">
              <w:rPr>
                <w:rFonts w:ascii="Times New Roman" w:eastAsia="Times New Roman" w:hAnsi="Times New Roman" w:cs="Times New Roman"/>
                <w:sz w:val="20"/>
                <w:szCs w:val="20"/>
                <w:lang w:val="sr-Latn-RS"/>
              </w:rPr>
              <w:t>.0</w:t>
            </w:r>
          </w:p>
        </w:tc>
      </w:tr>
      <w:tr w:rsidR="00882D8E" w:rsidRPr="00F3312E" w14:paraId="56E47F18"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7BD260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67D7C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0CE6202"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892C9B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50FC9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7F64263"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5D7F2C"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80</w:t>
            </w:r>
            <w:r w:rsidRPr="00F3312E">
              <w:rPr>
                <w:rFonts w:ascii="Times New Roman" w:eastAsia="Times New Roman" w:hAnsi="Times New Roman" w:cs="Times New Roman"/>
                <w:sz w:val="20"/>
                <w:szCs w:val="20"/>
                <w:lang w:val="sr-Latn-RS"/>
              </w:rPr>
              <w:t>.0</w:t>
            </w:r>
          </w:p>
        </w:tc>
      </w:tr>
      <w:tr w:rsidR="00882D8E" w:rsidRPr="00F3312E" w14:paraId="25C963F5"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6EC99D5"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D6394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E5F20E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7EBAF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2D6E58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93133E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A205E8"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282</w:t>
            </w:r>
            <w:r w:rsidRPr="00F3312E">
              <w:rPr>
                <w:rFonts w:ascii="Times New Roman" w:eastAsia="Times New Roman" w:hAnsi="Times New Roman" w:cs="Times New Roman"/>
                <w:sz w:val="20"/>
                <w:szCs w:val="20"/>
                <w:lang w:val="sr-Latn-RS"/>
              </w:rPr>
              <w:t>.0</w:t>
            </w:r>
          </w:p>
        </w:tc>
      </w:tr>
      <w:tr w:rsidR="00882D8E" w:rsidRPr="00F3312E" w14:paraId="5C310F0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A0C7D34"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C2C0D8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10EF0F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301.0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540260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8FFA7A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2CF3B42"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3213667"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301</w:t>
            </w:r>
            <w:r w:rsidRPr="00F3312E">
              <w:rPr>
                <w:rFonts w:ascii="Times New Roman" w:eastAsia="Times New Roman" w:hAnsi="Times New Roman" w:cs="Times New Roman"/>
                <w:sz w:val="20"/>
                <w:szCs w:val="20"/>
                <w:lang w:val="sr-Latn-RS"/>
              </w:rPr>
              <w:t>.0</w:t>
            </w:r>
          </w:p>
        </w:tc>
      </w:tr>
      <w:tr w:rsidR="00882D8E" w:rsidRPr="00F3312E" w14:paraId="2EADE56E"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11AFC20"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3473D6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F0A7F5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276.0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0C402E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B0FB2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2A05586"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BFDB24C"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276</w:t>
            </w:r>
            <w:r w:rsidRPr="00F3312E">
              <w:rPr>
                <w:rFonts w:ascii="Times New Roman" w:eastAsia="Times New Roman" w:hAnsi="Times New Roman" w:cs="Times New Roman"/>
                <w:sz w:val="20"/>
                <w:szCs w:val="20"/>
                <w:lang w:val="sr-Latn-RS"/>
              </w:rPr>
              <w:t>.0</w:t>
            </w:r>
          </w:p>
        </w:tc>
      </w:tr>
      <w:tr w:rsidR="00882D8E" w:rsidRPr="00F3312E" w14:paraId="5AAD7E9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4772F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0117A6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9921FC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295.0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5DAFFD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D96E64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10D0A9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C5BD956"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295</w:t>
            </w:r>
            <w:r w:rsidRPr="00F3312E">
              <w:rPr>
                <w:rFonts w:ascii="Times New Roman" w:eastAsia="Times New Roman" w:hAnsi="Times New Roman" w:cs="Times New Roman"/>
                <w:sz w:val="20"/>
                <w:szCs w:val="20"/>
                <w:lang w:val="sr-Latn-RS"/>
              </w:rPr>
              <w:t>.0</w:t>
            </w:r>
          </w:p>
        </w:tc>
      </w:tr>
      <w:tr w:rsidR="00882D8E" w:rsidRPr="00F3312E" w14:paraId="7E68F83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CDEA2ED"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69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41D34C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F7F094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265.0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79448E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BDAAC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D4D342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5D60420"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265</w:t>
            </w:r>
            <w:r w:rsidRPr="00F3312E">
              <w:rPr>
                <w:rFonts w:ascii="Times New Roman" w:eastAsia="Times New Roman" w:hAnsi="Times New Roman" w:cs="Times New Roman"/>
                <w:sz w:val="20"/>
                <w:szCs w:val="20"/>
                <w:lang w:val="sr-Latn-RS"/>
              </w:rPr>
              <w:t>.0</w:t>
            </w:r>
          </w:p>
        </w:tc>
      </w:tr>
      <w:tr w:rsidR="00882D8E" w:rsidRPr="00F3312E" w14:paraId="140A2257"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C06755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ECFBF0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2DF58A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226.0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5845C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E7A821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CDE9F07"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87991F"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226</w:t>
            </w:r>
            <w:r w:rsidRPr="00F3312E">
              <w:rPr>
                <w:rFonts w:ascii="Times New Roman" w:eastAsia="Times New Roman" w:hAnsi="Times New Roman" w:cs="Times New Roman"/>
                <w:sz w:val="20"/>
                <w:szCs w:val="20"/>
                <w:lang w:val="sr-Latn-RS"/>
              </w:rPr>
              <w:t>.0</w:t>
            </w:r>
          </w:p>
        </w:tc>
      </w:tr>
      <w:tr w:rsidR="00882D8E" w:rsidRPr="00F3312E" w14:paraId="4153E65D"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3D4228B"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C3E1E8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62576A2"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208.0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645060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105514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40CBC2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79A30EF"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208</w:t>
            </w:r>
            <w:r w:rsidRPr="00F3312E">
              <w:rPr>
                <w:rFonts w:ascii="Times New Roman" w:eastAsia="Times New Roman" w:hAnsi="Times New Roman" w:cs="Times New Roman"/>
                <w:sz w:val="20"/>
                <w:szCs w:val="20"/>
                <w:lang w:val="sr-Latn-RS"/>
              </w:rPr>
              <w:t>.0</w:t>
            </w:r>
          </w:p>
        </w:tc>
      </w:tr>
      <w:tr w:rsidR="00882D8E" w:rsidRPr="00F3312E" w14:paraId="68414A53"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AB957B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36646A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5B1E36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200.0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6D41E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870FB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71D70A"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053571A"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200</w:t>
            </w:r>
            <w:r w:rsidRPr="00F3312E">
              <w:rPr>
                <w:rFonts w:ascii="Times New Roman" w:eastAsia="Times New Roman" w:hAnsi="Times New Roman" w:cs="Times New Roman"/>
                <w:sz w:val="20"/>
                <w:szCs w:val="20"/>
                <w:lang w:val="sr-Latn-RS"/>
              </w:rPr>
              <w:t>.0</w:t>
            </w:r>
          </w:p>
        </w:tc>
      </w:tr>
      <w:tr w:rsidR="00882D8E" w:rsidRPr="00F3312E" w14:paraId="1F08C8C5"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BCD2FBD"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9AD3A7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5A94BD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206.0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CF31C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B55B6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D7FB25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6EA8BF9"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206</w:t>
            </w:r>
            <w:r w:rsidRPr="00F3312E">
              <w:rPr>
                <w:rFonts w:ascii="Times New Roman" w:eastAsia="Times New Roman" w:hAnsi="Times New Roman" w:cs="Times New Roman"/>
                <w:sz w:val="20"/>
                <w:szCs w:val="20"/>
                <w:lang w:val="sr-Latn-RS"/>
              </w:rPr>
              <w:t>.0</w:t>
            </w:r>
          </w:p>
        </w:tc>
      </w:tr>
      <w:tr w:rsidR="00882D8E" w:rsidRPr="00F3312E" w14:paraId="143A0D4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F0AE40A"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DB2F7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414/7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6B9E924"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18.0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531C0E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C31C7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826D47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4B0F881"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18</w:t>
            </w:r>
            <w:r w:rsidRPr="00F3312E">
              <w:rPr>
                <w:rFonts w:ascii="Times New Roman" w:eastAsia="Times New Roman" w:hAnsi="Times New Roman" w:cs="Times New Roman"/>
                <w:sz w:val="20"/>
                <w:szCs w:val="20"/>
                <w:lang w:val="sr-Latn-RS"/>
              </w:rPr>
              <w:t>.0</w:t>
            </w:r>
          </w:p>
        </w:tc>
      </w:tr>
      <w:tr w:rsidR="00882D8E" w:rsidRPr="00F3312E" w14:paraId="4CF5827D"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21D5C2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B641BF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9141C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1327.0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196070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Базен*</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397675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633982"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3A21B14"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1327</w:t>
            </w:r>
            <w:r w:rsidRPr="00F3312E">
              <w:rPr>
                <w:rFonts w:ascii="Times New Roman" w:eastAsia="Times New Roman" w:hAnsi="Times New Roman" w:cs="Times New Roman"/>
                <w:sz w:val="20"/>
                <w:szCs w:val="20"/>
                <w:lang w:val="sr-Latn-RS"/>
              </w:rPr>
              <w:t>.0</w:t>
            </w:r>
          </w:p>
        </w:tc>
      </w:tr>
      <w:tr w:rsidR="00882D8E" w:rsidRPr="00F3312E" w14:paraId="00B95E5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19BE668"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E2D3F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412/7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EA5658"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1311.0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4FF21F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 објекат/П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C7032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72</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lang w:val="sr-Cyrl-RS"/>
              </w:rPr>
              <w:t>/</w:t>
            </w:r>
            <w:r w:rsidRPr="00F3312E">
              <w:rPr>
                <w:rFonts w:ascii="Times New Roman" w:eastAsia="Times New Roman" w:hAnsi="Times New Roman" w:cs="Times New Roman"/>
                <w:sz w:val="20"/>
                <w:szCs w:val="20"/>
                <w:lang w:val="sr-Latn-RS"/>
              </w:rPr>
              <w:t>5.49*</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FD1DE9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 xml:space="preserve">  </w:t>
            </w:r>
            <w:r w:rsidRPr="00F3312E">
              <w:rPr>
                <w:rFonts w:ascii="Times New Roman" w:eastAsia="Times New Roman" w:hAnsi="Times New Roman" w:cs="Times New Roman"/>
                <w:sz w:val="20"/>
                <w:szCs w:val="20"/>
                <w:lang w:val="sr-Latn-RS"/>
              </w:rPr>
              <w:t>72</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562440"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1311</w:t>
            </w:r>
            <w:r w:rsidRPr="00F3312E">
              <w:rPr>
                <w:rFonts w:ascii="Times New Roman" w:eastAsia="Times New Roman" w:hAnsi="Times New Roman" w:cs="Times New Roman"/>
                <w:sz w:val="20"/>
                <w:szCs w:val="20"/>
                <w:lang w:val="sr-Latn-RS"/>
              </w:rPr>
              <w:t>.0</w:t>
            </w:r>
          </w:p>
        </w:tc>
      </w:tr>
      <w:tr w:rsidR="00882D8E" w:rsidRPr="00F3312E" w14:paraId="0A83C71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26577E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9B52D7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501/1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69DDFAE"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3800.0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19B11E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50B39F0"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566</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/14.89</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ABA96A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113</w:t>
            </w:r>
            <w:r w:rsidRPr="00F3312E">
              <w:rPr>
                <w:rFonts w:ascii="Times New Roman" w:eastAsia="Times New Roman" w:hAnsi="Times New Roman" w:cs="Times New Roman"/>
                <w:sz w:val="20"/>
                <w:szCs w:val="20"/>
                <w:lang w:val="sr-Cyrl-RS"/>
              </w:rPr>
              <w:t>2.0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332AF81"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3800</w:t>
            </w:r>
            <w:r w:rsidRPr="00F3312E">
              <w:rPr>
                <w:rFonts w:ascii="Times New Roman" w:eastAsia="Times New Roman" w:hAnsi="Times New Roman" w:cs="Times New Roman"/>
                <w:sz w:val="20"/>
                <w:szCs w:val="20"/>
                <w:lang w:val="sr-Latn-RS"/>
              </w:rPr>
              <w:t>.0</w:t>
            </w:r>
          </w:p>
        </w:tc>
      </w:tr>
      <w:tr w:rsidR="00882D8E" w:rsidRPr="00F3312E" w14:paraId="7C7271F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C79DEB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78</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A634F5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500/2</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EE732C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1625.0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694511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објекта/П+1, 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2F7B3C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151</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lang w:val="sr-Cyrl-RS"/>
              </w:rPr>
              <w:t>/</w:t>
            </w:r>
            <w:r w:rsidRPr="00F3312E">
              <w:rPr>
                <w:rFonts w:ascii="Times New Roman" w:eastAsia="Times New Roman" w:hAnsi="Times New Roman" w:cs="Times New Roman"/>
                <w:sz w:val="20"/>
                <w:szCs w:val="20"/>
                <w:lang w:val="sr-Latn-RS"/>
              </w:rPr>
              <w:t>9.17*</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3B98E2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230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08F1702"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Део  – 1519.</w:t>
            </w:r>
            <w:r w:rsidRPr="00F3312E">
              <w:rPr>
                <w:rFonts w:ascii="Times New Roman" w:eastAsia="Times New Roman" w:hAnsi="Times New Roman" w:cs="Times New Roman"/>
                <w:sz w:val="20"/>
                <w:szCs w:val="20"/>
                <w:lang w:val="sr-Latn-RS"/>
              </w:rPr>
              <w:t>0</w:t>
            </w:r>
          </w:p>
        </w:tc>
      </w:tr>
      <w:tr w:rsidR="00882D8E" w:rsidRPr="00F3312E" w14:paraId="21BA11B7"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D8B843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79</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C5D4B9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501/4</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22AA10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86F444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1 објекат/П</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F9A67DA"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41</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lang w:val="sr-Cyrl-RS"/>
              </w:rPr>
              <w:t>/</w:t>
            </w:r>
            <w:r w:rsidRPr="00F3312E">
              <w:rPr>
                <w:rFonts w:ascii="Times New Roman" w:eastAsia="Times New Roman" w:hAnsi="Times New Roman" w:cs="Times New Roman"/>
                <w:sz w:val="20"/>
                <w:szCs w:val="20"/>
                <w:lang w:val="sr-Latn-RS"/>
              </w:rPr>
              <w:t>9.83*</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218EE1C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41</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1793384"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Део – 348</w:t>
            </w:r>
            <w:r w:rsidRPr="00F3312E">
              <w:rPr>
                <w:rFonts w:ascii="Times New Roman" w:eastAsia="Times New Roman" w:hAnsi="Times New Roman" w:cs="Times New Roman"/>
                <w:sz w:val="20"/>
                <w:szCs w:val="20"/>
                <w:lang w:val="sr-Latn-RS"/>
              </w:rPr>
              <w:t>.0</w:t>
            </w:r>
          </w:p>
        </w:tc>
      </w:tr>
      <w:tr w:rsidR="00882D8E" w:rsidRPr="00F3312E" w14:paraId="6A83ADC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A466D40"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ADA186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410/1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E85D6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1353.0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C52F9E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 објекта/П</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648E396"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178</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/13.15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54FC9D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178</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FED024"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1353</w:t>
            </w:r>
            <w:r w:rsidRPr="00F3312E">
              <w:rPr>
                <w:rFonts w:ascii="Times New Roman" w:eastAsia="Times New Roman" w:hAnsi="Times New Roman" w:cs="Times New Roman"/>
                <w:sz w:val="20"/>
                <w:szCs w:val="20"/>
                <w:lang w:val="sr-Latn-RS"/>
              </w:rPr>
              <w:t>.0</w:t>
            </w:r>
          </w:p>
        </w:tc>
      </w:tr>
      <w:tr w:rsidR="00882D8E" w:rsidRPr="00F3312E" w14:paraId="75D46BB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8AF5834"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9D7AEB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410/3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2566491"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1399.0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75CF07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38193EB"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178</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/12.72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D1468E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356</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30A1BAC"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1399</w:t>
            </w:r>
            <w:r w:rsidRPr="00F3312E">
              <w:rPr>
                <w:rFonts w:ascii="Times New Roman" w:eastAsia="Times New Roman" w:hAnsi="Times New Roman" w:cs="Times New Roman"/>
                <w:sz w:val="20"/>
                <w:szCs w:val="20"/>
                <w:lang w:val="sr-Latn-RS"/>
              </w:rPr>
              <w:t>.0</w:t>
            </w:r>
          </w:p>
        </w:tc>
      </w:tr>
      <w:tr w:rsidR="00882D8E" w:rsidRPr="00F3312E" w14:paraId="34927C8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1359B07"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82</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089617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411/6</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16BF64F"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933.0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5D4E86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 објекта/П+1+Пк, П</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3E477A2"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84</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/9.00</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ECE4EE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21</w:t>
            </w:r>
            <w:r w:rsidRPr="00F3312E">
              <w:rPr>
                <w:rFonts w:ascii="Times New Roman" w:eastAsia="Times New Roman" w:hAnsi="Times New Roman" w:cs="Times New Roman"/>
                <w:sz w:val="20"/>
                <w:szCs w:val="20"/>
                <w:lang w:val="sr-Cyrl-RS"/>
              </w:rPr>
              <w:t>4.0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BB4DD17"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3DFA7FAE"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2C0BB6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6E1851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411/5</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4BC22D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923.0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092721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објекатП+1+Пк</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D30D03A"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68</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/7.36</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14B1072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204. 0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66B5075"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1236B5C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E01149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lastRenderedPageBreak/>
              <w:t>84</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A80EC8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411/1</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EFDFB6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911.0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0A2D03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објекат/П+1+Пк</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11AF5D3"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65</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/7.13</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2554E5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195.0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DAAF2F0"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454C75F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7E89644"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85</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0D99C0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411/4</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7436C8C"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898.0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0A7EC9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објекат/П+1+Пк</w:t>
            </w:r>
            <w:r w:rsidRPr="00F3312E">
              <w:rPr>
                <w:rFonts w:ascii="Times New Roman" w:eastAsia="Times New Roman" w:hAnsi="Times New Roman" w:cs="Times New Roman"/>
                <w:sz w:val="20"/>
                <w:szCs w:val="20"/>
                <w:lang w:val="sr-Latn-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52BF30A"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93.0/10.21*</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0217711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279</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85B655D"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17CE04D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156FCD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86</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12DC79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411/3</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44E3096"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887.0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6AAD0B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2150D3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CA8B4A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F270A95"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5E6D3995"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59D9389"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87</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931D54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411/2</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7CFA47D"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1451.0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3E622E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објекат/Су+П</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ED4F8EB"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82</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/5.65</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1B5E076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82</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14F689F" w14:textId="77777777" w:rsidR="00882D8E" w:rsidRPr="00F3312E" w:rsidRDefault="00882D8E" w:rsidP="00D42C2A">
            <w:pPr>
              <w:spacing w:after="0"/>
              <w:rPr>
                <w:rFonts w:ascii="Times New Roman" w:eastAsia="Times New Roman" w:hAnsi="Times New Roman" w:cs="Times New Roman"/>
                <w:sz w:val="20"/>
                <w:szCs w:val="20"/>
                <w:lang w:val="sr-Latn-RS"/>
              </w:rPr>
            </w:pPr>
            <w:r>
              <w:rPr>
                <w:rFonts w:ascii="Times New Roman" w:eastAsia="Times New Roman" w:hAnsi="Times New Roman" w:cs="Times New Roman"/>
                <w:sz w:val="20"/>
                <w:szCs w:val="20"/>
                <w:lang w:val="sr-Cyrl-RS"/>
              </w:rPr>
              <w:t xml:space="preserve">Цела </w:t>
            </w:r>
          </w:p>
        </w:tc>
      </w:tr>
      <w:tr w:rsidR="00882D8E" w:rsidRPr="00F3312E" w14:paraId="09617DD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F46EE36"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88</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F2D4DD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395/2</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80FB16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5725.0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D15B22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45F838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7F46200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0474652"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 xml:space="preserve">Део – </w:t>
            </w:r>
          </w:p>
        </w:tc>
      </w:tr>
      <w:tr w:rsidR="00882D8E" w:rsidRPr="00F3312E" w14:paraId="6FD97AF5" w14:textId="77777777" w:rsidTr="00D42C2A">
        <w:trPr>
          <w:trHeight w:val="222"/>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C25C14C"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89</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F758E2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397/1</w:t>
            </w:r>
          </w:p>
        </w:tc>
        <w:tc>
          <w:tcPr>
            <w:tcW w:w="12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BDB2649"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3991.0</w:t>
            </w:r>
          </w:p>
        </w:tc>
        <w:tc>
          <w:tcPr>
            <w:tcW w:w="21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158C09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4E16DA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6738386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2D85248"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Део- 149.0</w:t>
            </w:r>
          </w:p>
        </w:tc>
      </w:tr>
      <w:tr w:rsidR="00882D8E" w:rsidRPr="00F3312E" w14:paraId="4B1B24F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54EEAF0"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F97BC4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B1DAC88"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C70A99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27951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E8FA83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3602ED"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119</w:t>
            </w:r>
            <w:r w:rsidRPr="00F3312E">
              <w:rPr>
                <w:rFonts w:ascii="Times New Roman" w:eastAsia="Times New Roman" w:hAnsi="Times New Roman" w:cs="Times New Roman"/>
                <w:sz w:val="20"/>
                <w:szCs w:val="20"/>
                <w:lang w:val="sr-Latn-RS"/>
              </w:rPr>
              <w:t>.0</w:t>
            </w:r>
          </w:p>
        </w:tc>
      </w:tr>
      <w:tr w:rsidR="00882D8E" w:rsidRPr="00F3312E" w14:paraId="42EB301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B664D6E"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EB5612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5D2076"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761.0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B31C0B" w14:textId="77777777" w:rsidR="00882D8E" w:rsidRPr="00F3312E" w:rsidRDefault="00882D8E" w:rsidP="00D42C2A">
            <w:pPr>
              <w:spacing w:after="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 објекта/П+Пк, П,П+Пк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C47AF48"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221</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/29.04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51C3C7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413</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7487CDE"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761</w:t>
            </w:r>
            <w:r w:rsidRPr="00F3312E">
              <w:rPr>
                <w:rFonts w:ascii="Times New Roman" w:eastAsia="Times New Roman" w:hAnsi="Times New Roman" w:cs="Times New Roman"/>
                <w:sz w:val="20"/>
                <w:szCs w:val="20"/>
                <w:lang w:val="sr-Latn-RS"/>
              </w:rPr>
              <w:t>.0</w:t>
            </w:r>
          </w:p>
        </w:tc>
      </w:tr>
      <w:tr w:rsidR="00882D8E" w:rsidRPr="00F3312E" w14:paraId="02171F3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3A1656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1BB37D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6593740"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7A9628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 објекат/П</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8349094"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29</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/3.55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39B73E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rPr>
              <w:t>29</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DBB3619"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815</w:t>
            </w:r>
            <w:r w:rsidRPr="00F3312E">
              <w:rPr>
                <w:rFonts w:ascii="Times New Roman" w:eastAsia="Times New Roman" w:hAnsi="Times New Roman" w:cs="Times New Roman"/>
                <w:sz w:val="20"/>
                <w:szCs w:val="20"/>
                <w:lang w:val="sr-Latn-RS"/>
              </w:rPr>
              <w:t>.0</w:t>
            </w:r>
          </w:p>
        </w:tc>
      </w:tr>
      <w:tr w:rsidR="00882D8E" w:rsidRPr="00F3312E" w14:paraId="2F474CC6"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C167646"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4C432B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5DAC52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4C9B91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9CD837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C3A22C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D56354B"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81</w:t>
            </w:r>
            <w:r w:rsidRPr="00F3312E">
              <w:rPr>
                <w:rFonts w:ascii="Times New Roman" w:eastAsia="Times New Roman" w:hAnsi="Times New Roman" w:cs="Times New Roman"/>
                <w:sz w:val="20"/>
                <w:szCs w:val="20"/>
                <w:lang w:val="sr-Latn-RS"/>
              </w:rPr>
              <w:t>.0</w:t>
            </w:r>
          </w:p>
        </w:tc>
      </w:tr>
      <w:tr w:rsidR="00882D8E" w:rsidRPr="00F3312E" w14:paraId="47162EDD"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D59093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BC27EA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F81D56A"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315.0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2E509F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део објекта/П+Пк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7BB3280"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74</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/23.49</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38D2B1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148</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BA31D3"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315</w:t>
            </w:r>
            <w:r w:rsidRPr="00F3312E">
              <w:rPr>
                <w:rFonts w:ascii="Times New Roman" w:eastAsia="Times New Roman" w:hAnsi="Times New Roman" w:cs="Times New Roman"/>
                <w:sz w:val="20"/>
                <w:szCs w:val="20"/>
                <w:lang w:val="sr-Latn-RS"/>
              </w:rPr>
              <w:t>.0</w:t>
            </w:r>
          </w:p>
        </w:tc>
      </w:tr>
      <w:tr w:rsidR="00882D8E" w:rsidRPr="00F3312E" w14:paraId="1AE5B1BA" w14:textId="77777777" w:rsidTr="00D42C2A">
        <w:trPr>
          <w:trHeight w:val="301"/>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910AB8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9037D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ABA69D3"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C7AAB22"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део објекта/П+Пк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903E4E8" w14:textId="77777777" w:rsidR="00882D8E" w:rsidRPr="00F3312E" w:rsidRDefault="00882D8E" w:rsidP="00D42C2A">
            <w:pPr>
              <w:spacing w:after="0"/>
              <w:jc w:val="center"/>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lang w:val="sr-Cyrl-RS"/>
              </w:rPr>
              <w:t>80</w:t>
            </w:r>
            <w:r w:rsidRPr="00F3312E">
              <w:rPr>
                <w:rFonts w:ascii="Times New Roman" w:eastAsia="Times New Roman" w:hAnsi="Times New Roman" w:cs="Times New Roman"/>
                <w:sz w:val="20"/>
                <w:szCs w:val="20"/>
                <w:lang w:val="sr-Latn-RS"/>
              </w:rPr>
              <w:t>.0</w:t>
            </w:r>
            <w:r w:rsidRPr="00F3312E">
              <w:rPr>
                <w:rFonts w:ascii="Times New Roman" w:eastAsia="Times New Roman" w:hAnsi="Times New Roman" w:cs="Times New Roman"/>
                <w:sz w:val="20"/>
                <w:szCs w:val="20"/>
              </w:rPr>
              <w:t>/20.41</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57182E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Latn-RS"/>
              </w:rPr>
              <w:t>160</w:t>
            </w:r>
            <w:r w:rsidRPr="00F3312E">
              <w:rPr>
                <w:rFonts w:ascii="Times New Roman" w:eastAsia="Times New Roman" w:hAnsi="Times New Roman" w:cs="Times New Roman"/>
                <w:sz w:val="20"/>
                <w:szCs w:val="20"/>
                <w:lang w:val="sr-Cyrl-RS"/>
              </w:rPr>
              <w:t>.0</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EB7C3F6"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392</w:t>
            </w:r>
            <w:r w:rsidRPr="00F3312E">
              <w:rPr>
                <w:rFonts w:ascii="Times New Roman" w:eastAsia="Times New Roman" w:hAnsi="Times New Roman" w:cs="Times New Roman"/>
                <w:sz w:val="20"/>
                <w:szCs w:val="20"/>
                <w:lang w:val="sr-Latn-RS"/>
              </w:rPr>
              <w:t>.0</w:t>
            </w:r>
          </w:p>
        </w:tc>
      </w:tr>
      <w:tr w:rsidR="00882D8E" w:rsidRPr="00F3312E" w14:paraId="517CB54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8DFDBB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EFC458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F0454A2"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514.0.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42FD01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4E413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A29C749"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CEF43D"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514</w:t>
            </w:r>
            <w:r w:rsidRPr="00F3312E">
              <w:rPr>
                <w:rFonts w:ascii="Times New Roman" w:eastAsia="Times New Roman" w:hAnsi="Times New Roman" w:cs="Times New Roman"/>
                <w:sz w:val="20"/>
                <w:szCs w:val="20"/>
                <w:lang w:val="sr-Latn-RS"/>
              </w:rPr>
              <w:t>.0</w:t>
            </w:r>
          </w:p>
        </w:tc>
      </w:tr>
      <w:tr w:rsidR="00882D8E" w:rsidRPr="00F3312E" w14:paraId="1D5F5878"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8426A70"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6FA0CC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C8E9B7"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553.0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BAC68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5F19F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E73C1F2"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9E410A4"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553</w:t>
            </w:r>
            <w:r w:rsidRPr="00F3312E">
              <w:rPr>
                <w:rFonts w:ascii="Times New Roman" w:eastAsia="Times New Roman" w:hAnsi="Times New Roman" w:cs="Times New Roman"/>
                <w:sz w:val="20"/>
                <w:szCs w:val="20"/>
                <w:lang w:val="sr-Latn-RS"/>
              </w:rPr>
              <w:t>.0</w:t>
            </w:r>
          </w:p>
        </w:tc>
      </w:tr>
      <w:tr w:rsidR="00882D8E" w:rsidRPr="00F3312E" w14:paraId="7DC23F8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DD1B4DB"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14176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D3200B" w14:textId="77777777" w:rsidR="00882D8E" w:rsidRPr="00F3312E" w:rsidRDefault="00882D8E" w:rsidP="00D42C2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526.0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080F40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1D921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F798FDC"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590C429"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526</w:t>
            </w:r>
            <w:r w:rsidRPr="00F3312E">
              <w:rPr>
                <w:rFonts w:ascii="Times New Roman" w:eastAsia="Times New Roman" w:hAnsi="Times New Roman" w:cs="Times New Roman"/>
                <w:sz w:val="20"/>
                <w:szCs w:val="20"/>
                <w:lang w:val="sr-Latn-RS"/>
              </w:rPr>
              <w:t>.0</w:t>
            </w:r>
          </w:p>
        </w:tc>
      </w:tr>
      <w:tr w:rsidR="00882D8E" w:rsidRPr="00F3312E" w14:paraId="087C6C1E"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0CB1DB"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20FE9D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78B8BD1"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479.0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7FA42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C9FE4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2BEE63"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651FA8"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479</w:t>
            </w:r>
            <w:r w:rsidRPr="00F3312E">
              <w:rPr>
                <w:rFonts w:ascii="Times New Roman" w:eastAsia="Times New Roman" w:hAnsi="Times New Roman" w:cs="Times New Roman"/>
                <w:sz w:val="20"/>
                <w:szCs w:val="20"/>
                <w:lang w:val="sr-Latn-RS"/>
              </w:rPr>
              <w:t>.0</w:t>
            </w:r>
          </w:p>
        </w:tc>
      </w:tr>
      <w:tr w:rsidR="00882D8E" w:rsidRPr="00F3312E" w14:paraId="3E2D052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84C6695"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100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608380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59119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05CE6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1CB8CB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8E175A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C6C9F6E" w14:textId="77777777" w:rsidR="00882D8E" w:rsidRPr="00F3312E" w:rsidRDefault="00882D8E" w:rsidP="00D42C2A">
            <w:pPr>
              <w:spacing w:after="0"/>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Cyrl-RS"/>
              </w:rPr>
              <w:t>Цела – 819</w:t>
            </w:r>
            <w:r w:rsidRPr="00F3312E">
              <w:rPr>
                <w:rFonts w:ascii="Times New Roman" w:eastAsia="Times New Roman" w:hAnsi="Times New Roman" w:cs="Times New Roman"/>
                <w:sz w:val="20"/>
                <w:szCs w:val="20"/>
                <w:lang w:val="sr-Latn-RS"/>
              </w:rPr>
              <w:t>.0</w:t>
            </w:r>
          </w:p>
        </w:tc>
      </w:tr>
      <w:tr w:rsidR="00882D8E" w:rsidRPr="00F3312E" w14:paraId="0A18E06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2C2407" w14:textId="77777777" w:rsidR="00882D8E" w:rsidRPr="003101F3" w:rsidRDefault="00882D8E" w:rsidP="00D42C2A">
            <w:pPr>
              <w:spacing w:after="0"/>
              <w:ind w:left="140" w:right="140"/>
              <w:rPr>
                <w:rFonts w:ascii="Times New Roman" w:eastAsia="Times New Roman" w:hAnsi="Times New Roman" w:cs="Times New Roman"/>
                <w:sz w:val="20"/>
                <w:szCs w:val="20"/>
                <w:lang w:val="sr-Cyrl-RS"/>
              </w:rPr>
            </w:pPr>
            <w:r w:rsidRPr="003101F3">
              <w:rPr>
                <w:rFonts w:ascii="Times New Roman" w:eastAsia="Times New Roman" w:hAnsi="Times New Roman" w:cs="Times New Roman"/>
                <w:sz w:val="20"/>
                <w:szCs w:val="20"/>
                <w:lang w:val="sr-Cyrl-RS"/>
              </w:rPr>
              <w:t>101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86EFF7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3601/1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4BCA7A"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77979.0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7A39E6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AFFFD6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9A83BB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608C922"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Део - </w:t>
            </w:r>
          </w:p>
        </w:tc>
      </w:tr>
      <w:tr w:rsidR="00882D8E" w:rsidRPr="00F3312E" w14:paraId="1173B25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7660BC9" w14:textId="77777777" w:rsidR="00882D8E" w:rsidRPr="003101F3" w:rsidRDefault="00882D8E" w:rsidP="00D42C2A">
            <w:pPr>
              <w:spacing w:after="0"/>
              <w:ind w:left="140" w:right="140"/>
              <w:rPr>
                <w:rFonts w:ascii="Times New Roman" w:eastAsia="Times New Roman" w:hAnsi="Times New Roman" w:cs="Times New Roman"/>
                <w:sz w:val="20"/>
                <w:szCs w:val="20"/>
                <w:lang w:val="sr-Cyrl-RS"/>
              </w:rPr>
            </w:pPr>
            <w:r w:rsidRPr="003101F3">
              <w:rPr>
                <w:rFonts w:ascii="Times New Roman" w:eastAsia="Times New Roman" w:hAnsi="Times New Roman" w:cs="Times New Roman"/>
                <w:sz w:val="20"/>
                <w:szCs w:val="20"/>
                <w:lang w:val="sr-Cyrl-RS"/>
              </w:rPr>
              <w:t>102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DF109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461/6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8C19F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354</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CDF46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25BFB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4381D47"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C81252"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D205BF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E8DE304" w14:textId="77777777" w:rsidR="00882D8E" w:rsidRPr="003101F3" w:rsidRDefault="00882D8E" w:rsidP="00D42C2A">
            <w:pPr>
              <w:spacing w:after="0"/>
              <w:ind w:left="140" w:right="140"/>
              <w:rPr>
                <w:rFonts w:ascii="Times New Roman" w:eastAsia="Times New Roman" w:hAnsi="Times New Roman" w:cs="Times New Roman"/>
                <w:sz w:val="20"/>
                <w:szCs w:val="20"/>
                <w:lang w:val="sr-Cyrl-RS"/>
              </w:rPr>
            </w:pPr>
            <w:r w:rsidRPr="003101F3">
              <w:rPr>
                <w:rFonts w:ascii="Times New Roman" w:eastAsia="Times New Roman" w:hAnsi="Times New Roman" w:cs="Times New Roman"/>
                <w:sz w:val="20"/>
                <w:szCs w:val="20"/>
                <w:lang w:val="sr-Cyrl-RS"/>
              </w:rPr>
              <w:t>103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44ACC6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461/3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4902486"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D5D66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E8E662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7F216B3"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5DA8C6"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24E35C3"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D74063E" w14:textId="77777777" w:rsidR="00882D8E" w:rsidRPr="003101F3" w:rsidRDefault="00882D8E" w:rsidP="00D42C2A">
            <w:pPr>
              <w:spacing w:after="0"/>
              <w:ind w:left="140" w:right="140"/>
              <w:rPr>
                <w:rFonts w:ascii="Times New Roman" w:eastAsia="Times New Roman" w:hAnsi="Times New Roman" w:cs="Times New Roman"/>
                <w:sz w:val="20"/>
                <w:szCs w:val="20"/>
                <w:lang w:val="sr-Cyrl-RS"/>
              </w:rPr>
            </w:pPr>
            <w:r w:rsidRPr="003101F3">
              <w:rPr>
                <w:rFonts w:ascii="Times New Roman" w:eastAsia="Times New Roman" w:hAnsi="Times New Roman" w:cs="Times New Roman"/>
                <w:sz w:val="20"/>
                <w:szCs w:val="20"/>
                <w:lang w:val="sr-Cyrl-RS"/>
              </w:rPr>
              <w:t>104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7203C4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424/1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B4919C"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2190.0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42DB2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DE139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A2C9C6"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D2367B3"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2629A38"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D715DDF" w14:textId="77777777" w:rsidR="00882D8E" w:rsidRPr="003101F3" w:rsidRDefault="00882D8E" w:rsidP="00D42C2A">
            <w:pPr>
              <w:spacing w:after="0"/>
              <w:ind w:left="140" w:right="140"/>
              <w:rPr>
                <w:rFonts w:ascii="Times New Roman" w:eastAsia="Times New Roman" w:hAnsi="Times New Roman" w:cs="Times New Roman"/>
                <w:sz w:val="20"/>
                <w:szCs w:val="20"/>
                <w:lang w:val="sr-Cyrl-RS"/>
              </w:rPr>
            </w:pPr>
            <w:r w:rsidRPr="003101F3">
              <w:rPr>
                <w:rFonts w:ascii="Times New Roman" w:eastAsia="Times New Roman" w:hAnsi="Times New Roman" w:cs="Times New Roman"/>
                <w:sz w:val="20"/>
                <w:szCs w:val="20"/>
                <w:lang w:val="sr-Cyrl-RS"/>
              </w:rPr>
              <w:t>105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2AFA4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423/2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8D0F7A0"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4001.0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B8699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4B70BE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D51C05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44DA93F"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6856FC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BC3495C" w14:textId="77777777" w:rsidR="00882D8E" w:rsidRPr="003101F3" w:rsidRDefault="00882D8E" w:rsidP="00D42C2A">
            <w:pPr>
              <w:spacing w:after="0"/>
              <w:ind w:left="140" w:right="140"/>
              <w:rPr>
                <w:rFonts w:ascii="Times New Roman" w:eastAsia="Times New Roman" w:hAnsi="Times New Roman" w:cs="Times New Roman"/>
                <w:sz w:val="20"/>
                <w:szCs w:val="20"/>
                <w:lang w:val="sr-Cyrl-RS"/>
              </w:rPr>
            </w:pPr>
            <w:r w:rsidRPr="003101F3">
              <w:rPr>
                <w:rFonts w:ascii="Times New Roman" w:eastAsia="Times New Roman" w:hAnsi="Times New Roman" w:cs="Times New Roman"/>
                <w:sz w:val="20"/>
                <w:szCs w:val="20"/>
                <w:lang w:val="sr-Cyrl-RS"/>
              </w:rPr>
              <w:t>106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DE2214A"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241009"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5261.0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D8828B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8F19E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BE24EF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3FC70F0"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4DDA3C32"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81E98F5"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DEE38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428/3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CB2A1B"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865.0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1AF78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F97700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FB0AE6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81F8FBD"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BE937D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84431A4"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B31347F"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428/4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9B7D6C3"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739.0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CB6BC9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96E178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F8A00CA"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4D48A9"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369C6E9D"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D10E32B"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BE79FD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429</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FEBF649"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2632.0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54400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D297A4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B45BE6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DA74F5D"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376048EE"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A4C4FFC"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CA52CF2"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432/1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7BA14C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2006.0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8BD1B5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CDF5A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D54D6FC"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AC875E9"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64610D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3DAB1C6"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7E2AE3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E41E059"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2957.0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048A00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311E3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61EC3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B0D772"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8460D83"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90125E8"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lastRenderedPageBreak/>
              <w:t>112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C17FD4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5CC8B7"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2924.0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58CDD3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8102EF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FE5E63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BC84F9"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7B5B0DC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2813841"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257CB0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D1505A9"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2549.0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872C1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EB35D5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210135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DC3CB4D"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3E31A66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F2B9B93"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6FC36F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4D640A2"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2974.0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A7A4DA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10218D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87F149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E46D3A1"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26412482"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1CA5C65"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475C6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443/3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B05008"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5030.0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5FB055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09C56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3E713F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2F54411"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45212CA3"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C224B05"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AA4D6B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443/2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CDBA10"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2942.0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67EF9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160919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0BEE842"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6E11CF8"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37B12A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4BA3B30" w14:textId="77777777" w:rsidR="00882D8E" w:rsidRPr="00BD25FC"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77D6F5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443/1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2251A59"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2863.0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470959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E27596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69CDFCB"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422466"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29205C80"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3867F75"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D4849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EF93E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3702.0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0B141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60D745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D3609B9"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D1FD44C"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0B8802C5"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9895BC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59229B3"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440/14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356740B"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6AEB6C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A759B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A28D43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B62E215"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21B091F7"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DEE97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1AECF3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440/13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508DA8"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979.0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57389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0234C3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5303693"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AA4F49"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02B56F8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DDC80A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F4165C8"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436/1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AEA89F0"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1612.0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2BAA5B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73213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4CCF68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61A1C1E"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6B4ED1A6"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5849CEF"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853F3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246/5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1D6E8E7"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2733.00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CB1BED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F3C8B4"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8675F8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C7C7F4"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78DA1576"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9CDD0BB"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7CD607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288/1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FB6AFD"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659</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4441BC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3EAF0D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7266E0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856E69E"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7DCA598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176367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F13808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288/2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A361E44"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573</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934208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FCF837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6F3A2E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BBD71FB"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C7B3398"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6D9D52E"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DD41BA6"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288/3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D35BC9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91E96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B4768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734E06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291BFE3"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25E617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D7716AD"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ADB72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395/1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571D04"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4912.0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C010CDA"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F56DE5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29C6C99"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5FEFDE1"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490C6F1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9CE5CC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CC97DB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397/1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E84C91"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3991.0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2CE18E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9E925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961CD08"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8037E2D"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5AA0BB9"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D0FCBE1"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20D6BD9"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397/2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EF6070"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3945.0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553852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027E23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51D2E1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B7F1734"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44CD00A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79065EA"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9A2943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409/8</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D1C72B2"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1713.0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68EE6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8EDA2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6540A39"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118F071"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3141571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7A0070E"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3B508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411/7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B8CCD23"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3A6BB3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E68FE6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CF5867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2339E01"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347AE82B"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2B604B0"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BDEA1C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410/7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6F191A7"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659.0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C6DBA9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89CF81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8E783FF"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4BF9319"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Цела </w:t>
            </w:r>
          </w:p>
        </w:tc>
      </w:tr>
      <w:tr w:rsidR="00882D8E" w:rsidRPr="00F3312E" w14:paraId="195849F0"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A299B66"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93B99D4"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501/4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894AE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0C826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F3592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8AFD55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C97DF24"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0B9D6D3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B19385A"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193CF6E"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8976D1"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307.0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AA0112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C0091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728DEF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5FD9081"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5114570"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174CF3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93D8BAD"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408/5</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92455DE"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906.0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1FF26A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47B8C98"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2CD839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3DA5E0"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5640921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2A1B9F9"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1684897"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B5BF77"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336.0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F7F26A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BFB8AC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C0886C0"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E268170"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2C322B1D"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6320FB9"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91CDA0"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98A4D69"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671.0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C8B0A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2CD12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96095A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9599190"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72C36B2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BACBD4C"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CE6C435"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C01F68D"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725.0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25C5C2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C47672F"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A4E3FF5"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6F8683B"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3E93D7C4"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DF3DC6A"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F5BAF8B"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6A2397"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779.0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1E4254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87620C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6D551C9"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AF426A"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7941EE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8C94C53"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D81E8FC"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409/9</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BD40DC6"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53.0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121331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1B17169"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F58BF9C"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BB896E"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906F63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8731509"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lastRenderedPageBreak/>
              <w:t>140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1FAB0D1" w14:textId="77777777" w:rsidR="00882D8E" w:rsidRPr="00F3312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95E24C1" w14:textId="77777777" w:rsidR="00882D8E" w:rsidRPr="00F3312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BB4F05B"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775B0A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9067EC4"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939C9FE" w14:textId="77777777" w:rsidR="00882D8E" w:rsidRPr="00F3312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Део -</w:t>
            </w:r>
          </w:p>
        </w:tc>
      </w:tr>
      <w:tr w:rsidR="00882D8E" w:rsidRPr="00F3312E" w14:paraId="16E38F9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B2110EC"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92FF41"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857526D"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795.0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9021C80"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10C52D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D2AACB"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EEF96D"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Цела</w:t>
            </w:r>
          </w:p>
        </w:tc>
      </w:tr>
      <w:tr w:rsidR="00882D8E" w:rsidRPr="00F3312E" w14:paraId="15D0A596"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3091250"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105B34"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487D96B"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800.0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AACBDB3" w14:textId="77777777" w:rsidR="00882D8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F6887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FDD402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5F3D21F"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Цела </w:t>
            </w:r>
          </w:p>
        </w:tc>
      </w:tr>
      <w:tr w:rsidR="00882D8E" w:rsidRPr="00F3312E" w14:paraId="40D1406E"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06D396C"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143</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940941C"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422/4</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D7EF900"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782.0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23398F" w14:textId="77777777" w:rsidR="00882D8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П+Пк</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1640482"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50DB5B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A01C437"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Цела</w:t>
            </w:r>
          </w:p>
        </w:tc>
      </w:tr>
      <w:tr w:rsidR="00882D8E" w:rsidRPr="00F3312E" w14:paraId="1FD0422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6A19C9F"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1023F60"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422/13</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4627E1"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474D30E" w14:textId="77777777" w:rsidR="00882D8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0D1A4B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5A8D826"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978F15D"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Цела </w:t>
            </w:r>
          </w:p>
        </w:tc>
      </w:tr>
      <w:tr w:rsidR="00882D8E" w:rsidRPr="00F3312E" w14:paraId="29FD9A22"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3874D1B"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145</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8A5C459"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6A655F"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BFBB9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C8C4DA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D8C93C7"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50E2065"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Цела</w:t>
            </w:r>
          </w:p>
        </w:tc>
      </w:tr>
      <w:tr w:rsidR="00882D8E" w:rsidRPr="00F3312E" w14:paraId="655F87AA"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10EE338"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146</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2F9F28"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422/10</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4F983C5"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40F16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D7A9E1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40FBABD"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A7BAB18"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Цела </w:t>
            </w:r>
          </w:p>
        </w:tc>
      </w:tr>
      <w:tr w:rsidR="00882D8E" w:rsidRPr="00F3312E" w14:paraId="3112CA40"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CE47DB2"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147</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4B6CF96"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422/6</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44670A0"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647.0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D5BA0BC"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F323AD1"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5073AB1"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1637F2E"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Цела</w:t>
            </w:r>
          </w:p>
        </w:tc>
      </w:tr>
      <w:tr w:rsidR="00882D8E" w:rsidRPr="00F3312E" w14:paraId="0BA9D4DF"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8E5B81E"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148</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FD51995"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422/11</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D435C4C"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57.0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C388A0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01508A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1F92F0E"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F8EFDC2"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Цела </w:t>
            </w:r>
          </w:p>
        </w:tc>
      </w:tr>
      <w:tr w:rsidR="00882D8E" w:rsidRPr="00F3312E" w14:paraId="75D1E193"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D5816E1"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149</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7725B22"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1ECCF7"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726.0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DAA009D"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DE65B8E"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9532C3B" w14:textId="77777777" w:rsidR="00882D8E" w:rsidRPr="00F3312E" w:rsidRDefault="00882D8E" w:rsidP="00D42C2A">
            <w:pPr>
              <w:spacing w:after="0"/>
              <w:jc w:val="center"/>
              <w:rPr>
                <w:rFonts w:ascii="Times New Roman" w:eastAsia="Times New Roman" w:hAnsi="Times New Roman" w:cs="Times New Roman"/>
                <w:sz w:val="20"/>
                <w:szCs w:val="20"/>
                <w:lang w:val="sr-Latn-RS"/>
              </w:rPr>
            </w:pPr>
            <w:r w:rsidRPr="00F3312E">
              <w:rPr>
                <w:rFonts w:ascii="Times New Roman" w:eastAsia="Times New Roman" w:hAnsi="Times New Roman" w:cs="Times New Roman"/>
                <w:sz w:val="20"/>
                <w:szCs w:val="20"/>
                <w:lang w:val="sr-Latn-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6D49E84"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Цела</w:t>
            </w:r>
          </w:p>
        </w:tc>
      </w:tr>
      <w:tr w:rsidR="00882D8E" w:rsidRPr="00F3312E" w14:paraId="0C77D4F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FC7CA61"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150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EAB9605"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418/2</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7A73328"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886.0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4624A6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9CCB565"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D57C014" w14:textId="77777777" w:rsidR="00882D8E" w:rsidRPr="00CD4998"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A7097AF"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Цела </w:t>
            </w:r>
          </w:p>
        </w:tc>
      </w:tr>
      <w:tr w:rsidR="00882D8E" w:rsidRPr="00F3312E" w14:paraId="1C8034BC"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C30D626"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151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945D47"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ECB2ECE"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6646.0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3CF6FA6"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7FB12D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60E8C49" w14:textId="77777777" w:rsidR="00882D8E" w:rsidRPr="00CD4998"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7289F9D"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Део - </w:t>
            </w:r>
          </w:p>
        </w:tc>
      </w:tr>
      <w:tr w:rsidR="00882D8E" w:rsidRPr="00F3312E" w14:paraId="12D17308"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D73DCF2" w14:textId="77777777" w:rsidR="00882D8E" w:rsidRDefault="00882D8E" w:rsidP="00D42C2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152</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0F02925" w14:textId="77777777" w:rsidR="00882D8E" w:rsidRDefault="00882D8E" w:rsidP="00D42C2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408/7</w:t>
            </w:r>
          </w:p>
        </w:tc>
        <w:tc>
          <w:tcPr>
            <w:tcW w:w="122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676CBF" w14:textId="77777777" w:rsidR="00882D8E" w:rsidRDefault="00882D8E"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639.0</w:t>
            </w:r>
          </w:p>
        </w:tc>
        <w:tc>
          <w:tcPr>
            <w:tcW w:w="21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2C3C257"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B034D43" w14:textId="77777777" w:rsidR="00882D8E" w:rsidRPr="00F3312E"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8B7CC05" w14:textId="77777777" w:rsidR="00882D8E" w:rsidRPr="00CD4998" w:rsidRDefault="00882D8E" w:rsidP="00D42C2A">
            <w:pPr>
              <w:spacing w:after="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E1ABCFF" w14:textId="77777777" w:rsidR="00882D8E" w:rsidRDefault="00882D8E" w:rsidP="00D42C2A">
            <w:pPr>
              <w:spacing w:after="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xml:space="preserve">Део - </w:t>
            </w:r>
          </w:p>
        </w:tc>
      </w:tr>
      <w:tr w:rsidR="00882D8E" w:rsidRPr="00F3312E" w14:paraId="31FB2B21" w14:textId="77777777" w:rsidTr="00D42C2A">
        <w:trPr>
          <w:trHeight w:val="258"/>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836BF12" w14:textId="77777777" w:rsidR="00882D8E" w:rsidRPr="00F3312E" w:rsidRDefault="00882D8E" w:rsidP="00D42C2A">
            <w:pPr>
              <w:spacing w:after="0"/>
              <w:ind w:left="140" w:right="140"/>
              <w:rPr>
                <w:rFonts w:ascii="Times New Roman" w:eastAsia="Times New Roman" w:hAnsi="Times New Roman" w:cs="Times New Roman"/>
                <w:sz w:val="20"/>
                <w:szCs w:val="20"/>
                <w:lang w:val="sr-Cyrl-RS"/>
              </w:rPr>
            </w:pP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74CBBC1" w14:textId="77777777" w:rsidR="00882D8E" w:rsidRPr="00FC0F66" w:rsidRDefault="00882D8E" w:rsidP="00D42C2A">
            <w:pPr>
              <w:spacing w:after="0"/>
              <w:ind w:right="140"/>
              <w:rPr>
                <w:rFonts w:ascii="Times New Roman" w:eastAsia="Times New Roman" w:hAnsi="Times New Roman" w:cs="Times New Roman"/>
                <w:b/>
                <w:color w:val="FF0000"/>
                <w:sz w:val="20"/>
                <w:szCs w:val="20"/>
                <w:lang w:val="sr-Cyrl-RS"/>
              </w:rPr>
            </w:pPr>
            <w:r w:rsidRPr="001E7845">
              <w:rPr>
                <w:rFonts w:ascii="Times New Roman" w:eastAsia="Times New Roman" w:hAnsi="Times New Roman" w:cs="Times New Roman"/>
                <w:b/>
                <w:sz w:val="20"/>
                <w:szCs w:val="20"/>
                <w:lang w:val="sr-Cyrl-RS"/>
              </w:rPr>
              <w:t>Укупно</w:t>
            </w:r>
          </w:p>
        </w:tc>
        <w:tc>
          <w:tcPr>
            <w:tcW w:w="122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5CBA705" w14:textId="77777777" w:rsidR="00882D8E" w:rsidRPr="00E75CC2" w:rsidRDefault="00882D8E" w:rsidP="00D42C2A">
            <w:pPr>
              <w:spacing w:after="0"/>
              <w:ind w:right="140"/>
              <w:jc w:val="right"/>
              <w:rPr>
                <w:rFonts w:ascii="Times New Roman" w:eastAsia="Times New Roman" w:hAnsi="Times New Roman" w:cs="Times New Roman"/>
                <w:b/>
                <w:sz w:val="20"/>
                <w:szCs w:val="20"/>
              </w:rPr>
            </w:pPr>
            <w:r w:rsidRPr="00E75CC2">
              <w:rPr>
                <w:rFonts w:ascii="Times New Roman" w:eastAsia="Times New Roman" w:hAnsi="Times New Roman" w:cs="Times New Roman"/>
                <w:b/>
                <w:sz w:val="20"/>
                <w:szCs w:val="20"/>
                <w:lang w:val="sr-Cyrl-RS"/>
              </w:rPr>
              <w:t>252133.0</w:t>
            </w:r>
          </w:p>
        </w:tc>
        <w:tc>
          <w:tcPr>
            <w:tcW w:w="210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0D31E5E" w14:textId="77777777" w:rsidR="00882D8E" w:rsidRPr="00E75CC2" w:rsidRDefault="00882D8E" w:rsidP="00D42C2A">
            <w:pPr>
              <w:spacing w:after="0"/>
              <w:rPr>
                <w:rFonts w:ascii="Times New Roman" w:eastAsia="Times New Roman" w:hAnsi="Times New Roman" w:cs="Times New Roman"/>
                <w:b/>
                <w:sz w:val="20"/>
                <w:szCs w:val="20"/>
                <w:lang w:val="sr-Cyrl-RS"/>
              </w:rPr>
            </w:pPr>
            <w:r w:rsidRPr="00E75CC2">
              <w:rPr>
                <w:rFonts w:ascii="Times New Roman" w:eastAsia="Times New Roman" w:hAnsi="Times New Roman" w:cs="Times New Roman"/>
                <w:b/>
                <w:sz w:val="20"/>
                <w:szCs w:val="20"/>
                <w:lang w:val="sr-Cyrl-RS"/>
              </w:rPr>
              <w:t xml:space="preserve">65 објеката/ П </w:t>
            </w:r>
            <w:r w:rsidRPr="00E75CC2">
              <w:rPr>
                <w:rFonts w:ascii="Times New Roman" w:eastAsia="Times New Roman" w:hAnsi="Times New Roman" w:cs="Times New Roman"/>
                <w:b/>
                <w:sz w:val="20"/>
                <w:szCs w:val="20"/>
                <w:lang w:val="sr-Latn-RS"/>
              </w:rPr>
              <w:t xml:space="preserve">- </w:t>
            </w:r>
            <w:r w:rsidRPr="00E75CC2">
              <w:rPr>
                <w:rFonts w:ascii="Times New Roman" w:eastAsia="Times New Roman" w:hAnsi="Times New Roman" w:cs="Times New Roman"/>
                <w:b/>
                <w:sz w:val="20"/>
                <w:szCs w:val="20"/>
                <w:lang w:val="sr-Cyrl-RS"/>
              </w:rPr>
              <w:t>П+1+Пк</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E40D4C9" w14:textId="77777777" w:rsidR="00882D8E" w:rsidRPr="00E75CC2" w:rsidRDefault="00882D8E" w:rsidP="00D42C2A">
            <w:pPr>
              <w:spacing w:after="0"/>
              <w:jc w:val="center"/>
              <w:rPr>
                <w:rFonts w:ascii="Times New Roman" w:eastAsia="Times New Roman" w:hAnsi="Times New Roman" w:cs="Times New Roman"/>
                <w:b/>
                <w:sz w:val="20"/>
                <w:szCs w:val="20"/>
                <w:lang w:val="sr-Cyrl-RS"/>
              </w:rPr>
            </w:pPr>
            <w:r w:rsidRPr="00E75CC2">
              <w:rPr>
                <w:rFonts w:ascii="Times New Roman" w:eastAsia="Times New Roman" w:hAnsi="Times New Roman" w:cs="Times New Roman"/>
                <w:b/>
                <w:sz w:val="20"/>
                <w:szCs w:val="20"/>
                <w:lang w:val="sr-Cyrl-RS"/>
              </w:rPr>
              <w:t>3346/36.77</w:t>
            </w:r>
          </w:p>
          <w:p w14:paraId="18301EA7" w14:textId="77777777" w:rsidR="00882D8E" w:rsidRPr="00E75CC2" w:rsidRDefault="00882D8E" w:rsidP="00D42C2A">
            <w:pPr>
              <w:spacing w:after="0"/>
              <w:jc w:val="center"/>
              <w:rPr>
                <w:rFonts w:ascii="Times New Roman" w:eastAsia="Times New Roman" w:hAnsi="Times New Roman" w:cs="Times New Roman"/>
                <w:b/>
                <w:sz w:val="20"/>
                <w:szCs w:val="20"/>
                <w:lang w:val="sr-Latn-RS"/>
              </w:rPr>
            </w:pPr>
            <w:r w:rsidRPr="00E75CC2">
              <w:rPr>
                <w:rFonts w:ascii="Times New Roman" w:eastAsia="Times New Roman" w:hAnsi="Times New Roman" w:cs="Times New Roman"/>
                <w:b/>
                <w:sz w:val="20"/>
                <w:szCs w:val="20"/>
                <w:lang w:val="sr-Latn-RS"/>
              </w:rPr>
              <w:t>4814/</w:t>
            </w:r>
            <w:r w:rsidRPr="00E75CC2">
              <w:rPr>
                <w:rFonts w:ascii="Times New Roman" w:eastAsia="Times New Roman" w:hAnsi="Times New Roman" w:cs="Times New Roman"/>
                <w:b/>
                <w:sz w:val="20"/>
                <w:szCs w:val="20"/>
                <w:lang w:val="sr-Cyrl-RS"/>
              </w:rPr>
              <w:t>52.91</w:t>
            </w:r>
            <w:r w:rsidRPr="00E75CC2">
              <w:rPr>
                <w:rFonts w:ascii="Times New Roman" w:eastAsia="Times New Roman" w:hAnsi="Times New Roman" w:cs="Times New Roman"/>
                <w:b/>
                <w:sz w:val="20"/>
                <w:szCs w:val="20"/>
                <w:lang w:val="sr-Latn-RS"/>
              </w:rPr>
              <w:t>*</w:t>
            </w:r>
          </w:p>
        </w:tc>
        <w:tc>
          <w:tcPr>
            <w:tcW w:w="117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0914BB6C" w14:textId="77777777" w:rsidR="00882D8E" w:rsidRPr="00E75CC2" w:rsidRDefault="00882D8E" w:rsidP="00D42C2A">
            <w:pPr>
              <w:spacing w:after="0"/>
              <w:jc w:val="center"/>
              <w:rPr>
                <w:rFonts w:ascii="Times New Roman" w:eastAsia="Times New Roman" w:hAnsi="Times New Roman" w:cs="Times New Roman"/>
                <w:b/>
                <w:sz w:val="20"/>
                <w:szCs w:val="20"/>
                <w:lang w:val="sr-Cyrl-RS"/>
              </w:rPr>
            </w:pPr>
            <w:r w:rsidRPr="00E75CC2">
              <w:rPr>
                <w:rFonts w:ascii="Times New Roman" w:eastAsia="Times New Roman" w:hAnsi="Times New Roman" w:cs="Times New Roman"/>
                <w:b/>
                <w:sz w:val="20"/>
                <w:szCs w:val="20"/>
                <w:lang w:val="sr-Cyrl-RS"/>
              </w:rPr>
              <w:t>6654</w:t>
            </w:r>
            <w:r w:rsidRPr="00E75CC2">
              <w:rPr>
                <w:rFonts w:ascii="Times New Roman" w:eastAsia="Times New Roman" w:hAnsi="Times New Roman" w:cs="Times New Roman"/>
                <w:b/>
                <w:sz w:val="20"/>
                <w:szCs w:val="20"/>
                <w:lang w:val="sr-Latn-RS"/>
              </w:rPr>
              <w:t>/9929</w:t>
            </w:r>
            <w:r w:rsidRPr="00E75CC2">
              <w:rPr>
                <w:rFonts w:ascii="Times New Roman" w:eastAsia="Times New Roman" w:hAnsi="Times New Roman" w:cs="Times New Roman"/>
                <w:b/>
                <w:sz w:val="20"/>
                <w:szCs w:val="20"/>
                <w:lang w:val="sr-Cyrl-RS"/>
              </w:rPr>
              <w:t>*</w:t>
            </w:r>
          </w:p>
        </w:tc>
        <w:tc>
          <w:tcPr>
            <w:tcW w:w="144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66CE09" w14:textId="77777777" w:rsidR="00882D8E" w:rsidRPr="00E75CC2" w:rsidRDefault="00882D8E" w:rsidP="00D42C2A">
            <w:pPr>
              <w:spacing w:after="0"/>
              <w:jc w:val="center"/>
              <w:rPr>
                <w:rFonts w:ascii="Times New Roman" w:eastAsia="Times New Roman" w:hAnsi="Times New Roman" w:cs="Times New Roman"/>
                <w:b/>
                <w:color w:val="FF0000"/>
                <w:sz w:val="20"/>
                <w:szCs w:val="20"/>
                <w:lang w:val="sr-Cyrl-RS"/>
              </w:rPr>
            </w:pPr>
            <w:r w:rsidRPr="00E75CC2">
              <w:rPr>
                <w:rFonts w:ascii="Times New Roman" w:eastAsia="Times New Roman" w:hAnsi="Times New Roman" w:cs="Times New Roman"/>
                <w:b/>
                <w:sz w:val="20"/>
                <w:szCs w:val="20"/>
                <w:lang w:val="sr-Latn-RS"/>
              </w:rPr>
              <w:t>75</w:t>
            </w:r>
            <w:r w:rsidRPr="00E75CC2">
              <w:rPr>
                <w:rFonts w:ascii="Times New Roman" w:eastAsia="Times New Roman" w:hAnsi="Times New Roman" w:cs="Times New Roman"/>
                <w:b/>
                <w:sz w:val="20"/>
                <w:szCs w:val="20"/>
                <w:lang w:val="sr-Cyrl-RS"/>
              </w:rPr>
              <w:t>.</w:t>
            </w:r>
            <w:r w:rsidRPr="00E75CC2">
              <w:rPr>
                <w:rFonts w:ascii="Times New Roman" w:eastAsia="Times New Roman" w:hAnsi="Times New Roman" w:cs="Times New Roman"/>
                <w:b/>
                <w:sz w:val="20"/>
                <w:szCs w:val="20"/>
                <w:lang w:val="sr-Latn-RS"/>
              </w:rPr>
              <w:t>575</w:t>
            </w:r>
            <w:r w:rsidRPr="00E75CC2">
              <w:rPr>
                <w:rFonts w:ascii="Times New Roman" w:eastAsia="Times New Roman" w:hAnsi="Times New Roman" w:cs="Times New Roman"/>
                <w:b/>
                <w:sz w:val="20"/>
                <w:szCs w:val="20"/>
                <w:lang w:val="sr-Cyrl-RS"/>
              </w:rPr>
              <w:t>.0</w:t>
            </w:r>
          </w:p>
        </w:tc>
      </w:tr>
    </w:tbl>
    <w:p w14:paraId="0BB24E35" w14:textId="77777777" w:rsidR="00882D8E" w:rsidRPr="00F3312E" w:rsidRDefault="00882D8E" w:rsidP="00882D8E">
      <w:pPr>
        <w:spacing w:before="240" w:after="100" w:afterAutospacing="1"/>
        <w:ind w:left="420"/>
        <w:jc w:val="both"/>
        <w:rPr>
          <w:rFonts w:ascii="Times New Roman" w:eastAsia="Times New Roman" w:hAnsi="Times New Roman" w:cs="Times New Roman"/>
          <w:sz w:val="20"/>
          <w:szCs w:val="20"/>
        </w:rPr>
      </w:pPr>
      <w:r w:rsidRPr="00F3312E">
        <w:rPr>
          <w:rFonts w:ascii="Times New Roman" w:eastAsia="Times New Roman" w:hAnsi="Times New Roman" w:cs="Times New Roman"/>
          <w:i/>
          <w:sz w:val="20"/>
          <w:szCs w:val="20"/>
          <w:lang w:val="sr-Cyrl-RS"/>
        </w:rPr>
        <w:t xml:space="preserve"> (</w:t>
      </w:r>
      <w:r w:rsidRPr="00F3312E">
        <w:rPr>
          <w:rFonts w:ascii="Times New Roman" w:eastAsia="Times New Roman" w:hAnsi="Times New Roman" w:cs="Times New Roman"/>
          <w:i/>
          <w:sz w:val="20"/>
          <w:szCs w:val="20"/>
        </w:rPr>
        <w:t>*</w:t>
      </w:r>
      <w:r w:rsidRPr="00F3312E">
        <w:rPr>
          <w:rFonts w:ascii="Times New Roman" w:eastAsia="Times New Roman" w:hAnsi="Times New Roman" w:cs="Times New Roman"/>
          <w:i/>
          <w:sz w:val="20"/>
          <w:szCs w:val="20"/>
          <w:lang w:val="sr-Cyrl-RS"/>
        </w:rPr>
        <w:t>) фактичко стање – површине са катастарско – топографске подлоге које не постоје у катастру непокретности.</w:t>
      </w:r>
    </w:p>
    <w:p w14:paraId="4141F6E3" w14:textId="7E93AB7D" w:rsidR="00882D8E" w:rsidRDefault="0067696B" w:rsidP="00E16496">
      <w:pPr>
        <w:spacing w:before="240" w:after="100" w:afterAutospacing="1"/>
        <w:jc w:val="both"/>
        <w:rPr>
          <w:rFonts w:ascii="Times New Roman" w:eastAsia="Times New Roman" w:hAnsi="Times New Roman" w:cs="Times New Roman"/>
          <w:i/>
          <w:iCs/>
        </w:rPr>
      </w:pPr>
      <w:r w:rsidRPr="00F3312E">
        <w:rPr>
          <w:rFonts w:ascii="Times New Roman" w:eastAsia="Times New Roman" w:hAnsi="Times New Roman" w:cs="Times New Roman"/>
        </w:rPr>
        <w:t xml:space="preserve">У случају неслагања бројева катастарских парцела текстуалног и графичког прилога, важе подаци из графичког прилога </w:t>
      </w:r>
      <w:r w:rsidR="00845D4F" w:rsidRPr="00F3312E">
        <w:rPr>
          <w:rFonts w:ascii="Times New Roman" w:eastAsia="Times New Roman" w:hAnsi="Times New Roman" w:cs="Times New Roman"/>
          <w:lang w:val="sr-Cyrl-RS"/>
        </w:rPr>
        <w:t>1</w:t>
      </w:r>
      <w:r w:rsidRPr="00F3312E">
        <w:rPr>
          <w:rFonts w:ascii="Times New Roman" w:eastAsia="Times New Roman" w:hAnsi="Times New Roman" w:cs="Times New Roman"/>
        </w:rPr>
        <w:t>.</w:t>
      </w:r>
      <w:r w:rsidRPr="00F3312E">
        <w:rPr>
          <w:rFonts w:ascii="Times New Roman" w:eastAsia="Times New Roman" w:hAnsi="Times New Roman" w:cs="Times New Roman"/>
          <w:i/>
          <w:iCs/>
        </w:rPr>
        <w:t xml:space="preserve"> "Граница плана", Р=1:1000.</w:t>
      </w:r>
    </w:p>
    <w:p w14:paraId="569C22F5" w14:textId="4B0EBE67" w:rsidR="00882D8E" w:rsidRDefault="00882D8E" w:rsidP="00E16496">
      <w:pPr>
        <w:spacing w:before="240" w:after="100" w:afterAutospacing="1"/>
        <w:jc w:val="both"/>
        <w:rPr>
          <w:rFonts w:ascii="Times New Roman" w:eastAsia="Times New Roman" w:hAnsi="Times New Roman" w:cs="Times New Roman"/>
        </w:rPr>
      </w:pPr>
    </w:p>
    <w:p w14:paraId="0FAB570E" w14:textId="23EA35C8" w:rsidR="00882D8E" w:rsidRDefault="00882D8E" w:rsidP="00E16496">
      <w:pPr>
        <w:spacing w:before="240" w:after="100" w:afterAutospacing="1"/>
        <w:jc w:val="both"/>
        <w:rPr>
          <w:rFonts w:ascii="Times New Roman" w:eastAsia="Times New Roman" w:hAnsi="Times New Roman" w:cs="Times New Roman"/>
        </w:rPr>
      </w:pPr>
    </w:p>
    <w:p w14:paraId="6B1DF12D" w14:textId="7EC9C748" w:rsidR="00882D8E" w:rsidRDefault="00882D8E" w:rsidP="00E16496">
      <w:pPr>
        <w:spacing w:before="240" w:after="100" w:afterAutospacing="1"/>
        <w:jc w:val="both"/>
        <w:rPr>
          <w:rFonts w:ascii="Times New Roman" w:eastAsia="Times New Roman" w:hAnsi="Times New Roman" w:cs="Times New Roman"/>
        </w:rPr>
      </w:pPr>
    </w:p>
    <w:p w14:paraId="1DEF185C" w14:textId="5B436F2A" w:rsidR="00882D8E" w:rsidRDefault="00882D8E" w:rsidP="00E16496">
      <w:pPr>
        <w:spacing w:before="240" w:after="100" w:afterAutospacing="1"/>
        <w:jc w:val="both"/>
        <w:rPr>
          <w:rFonts w:ascii="Times New Roman" w:eastAsia="Times New Roman" w:hAnsi="Times New Roman" w:cs="Times New Roman"/>
        </w:rPr>
      </w:pPr>
    </w:p>
    <w:p w14:paraId="450C90E6" w14:textId="28D26463" w:rsidR="00882D8E" w:rsidRDefault="00882D8E" w:rsidP="00E16496">
      <w:pPr>
        <w:spacing w:before="240" w:after="100" w:afterAutospacing="1"/>
        <w:jc w:val="both"/>
        <w:rPr>
          <w:rFonts w:ascii="Times New Roman" w:eastAsia="Times New Roman" w:hAnsi="Times New Roman" w:cs="Times New Roman"/>
        </w:rPr>
      </w:pPr>
    </w:p>
    <w:p w14:paraId="2A61EAEE" w14:textId="03DEBC13" w:rsidR="00882D8E" w:rsidRDefault="00882D8E" w:rsidP="00E16496">
      <w:pPr>
        <w:spacing w:before="240" w:after="100" w:afterAutospacing="1"/>
        <w:jc w:val="both"/>
        <w:rPr>
          <w:rFonts w:ascii="Times New Roman" w:eastAsia="Times New Roman" w:hAnsi="Times New Roman" w:cs="Times New Roman"/>
        </w:rPr>
      </w:pPr>
    </w:p>
    <w:p w14:paraId="3A362729" w14:textId="3CC24014" w:rsidR="00882D8E" w:rsidRDefault="00882D8E" w:rsidP="00E16496">
      <w:pPr>
        <w:spacing w:before="240" w:after="100" w:afterAutospacing="1"/>
        <w:jc w:val="both"/>
        <w:rPr>
          <w:rFonts w:ascii="Times New Roman" w:eastAsia="Times New Roman" w:hAnsi="Times New Roman" w:cs="Times New Roman"/>
        </w:rPr>
      </w:pPr>
    </w:p>
    <w:p w14:paraId="03210BC5" w14:textId="77777777" w:rsidR="00B57D4A" w:rsidRDefault="00B57D4A" w:rsidP="00E16496">
      <w:pPr>
        <w:spacing w:before="240" w:after="100" w:afterAutospacing="1"/>
        <w:jc w:val="both"/>
        <w:rPr>
          <w:rFonts w:ascii="Times New Roman" w:eastAsia="Times New Roman" w:hAnsi="Times New Roman" w:cs="Times New Roman"/>
        </w:rPr>
      </w:pPr>
    </w:p>
    <w:p w14:paraId="0919ADC0" w14:textId="77777777" w:rsidR="00882D8E" w:rsidRPr="00882D8E" w:rsidRDefault="00882D8E" w:rsidP="00E16496">
      <w:pPr>
        <w:spacing w:before="240" w:after="100" w:afterAutospacing="1"/>
        <w:jc w:val="both"/>
        <w:rPr>
          <w:rFonts w:ascii="Times New Roman" w:eastAsia="Times New Roman" w:hAnsi="Times New Roman" w:cs="Times New Roman"/>
        </w:rPr>
      </w:pPr>
    </w:p>
    <w:p w14:paraId="0E10BDA1" w14:textId="77777777" w:rsidR="00FC694B" w:rsidRPr="00F3312E" w:rsidRDefault="00E846D8" w:rsidP="00FC694B">
      <w:pPr>
        <w:spacing w:after="120"/>
        <w:ind w:left="560" w:hanging="540"/>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lastRenderedPageBreak/>
        <w:t>4</w:t>
      </w:r>
      <w:r w:rsidR="00FC694B" w:rsidRPr="00F3312E">
        <w:rPr>
          <w:rFonts w:ascii="Times New Roman" w:eastAsia="Times New Roman" w:hAnsi="Times New Roman" w:cs="Times New Roman"/>
          <w:b/>
          <w:bCs/>
        </w:rPr>
        <w:t>.</w:t>
      </w:r>
      <w:r w:rsidR="00FC694B" w:rsidRPr="00F3312E">
        <w:rPr>
          <w:rFonts w:ascii="Times New Roman" w:eastAsia="Times New Roman" w:hAnsi="Times New Roman" w:cs="Times New Roman"/>
          <w:sz w:val="14"/>
          <w:szCs w:val="14"/>
        </w:rPr>
        <w:t xml:space="preserve">         </w:t>
      </w:r>
      <w:r w:rsidR="00FC694B" w:rsidRPr="00F3312E">
        <w:rPr>
          <w:rFonts w:ascii="Times New Roman" w:eastAsia="Times New Roman" w:hAnsi="Times New Roman" w:cs="Times New Roman"/>
          <w:b/>
          <w:bCs/>
        </w:rPr>
        <w:t>АНАЛИЗА И ОЦЕНА ПОСТОЈЕЋЕГ СТАЊА  </w:t>
      </w:r>
    </w:p>
    <w:p w14:paraId="334783DC" w14:textId="77777777" w:rsidR="00FC694B" w:rsidRPr="00F3312E" w:rsidRDefault="00E846D8" w:rsidP="007226F2">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4</w:t>
      </w:r>
      <w:r w:rsidR="00FC694B" w:rsidRPr="00F3312E">
        <w:rPr>
          <w:rFonts w:ascii="Times New Roman" w:eastAsia="Times New Roman" w:hAnsi="Times New Roman" w:cs="Times New Roman"/>
        </w:rPr>
        <w:t>.1</w:t>
      </w:r>
      <w:proofErr w:type="gramStart"/>
      <w:r w:rsidR="00FC694B" w:rsidRPr="00F3312E">
        <w:rPr>
          <w:rFonts w:ascii="Times New Roman" w:eastAsia="Times New Roman" w:hAnsi="Times New Roman" w:cs="Times New Roman"/>
        </w:rPr>
        <w:t>.  ПОСТОЈЕЋА</w:t>
      </w:r>
      <w:proofErr w:type="gramEnd"/>
      <w:r w:rsidR="00FC694B" w:rsidRPr="00F3312E">
        <w:rPr>
          <w:rFonts w:ascii="Times New Roman" w:eastAsia="Times New Roman" w:hAnsi="Times New Roman" w:cs="Times New Roman"/>
        </w:rPr>
        <w:t xml:space="preserve"> НАМЕНА И НАЧИН КОРИШЋЕЊА ЗЕМЉИШТА</w:t>
      </w:r>
    </w:p>
    <w:p w14:paraId="599A5581" w14:textId="0F51ACA0" w:rsidR="00FC694B" w:rsidRPr="00F3312E" w:rsidRDefault="0088588B" w:rsidP="00FC694B">
      <w:pPr>
        <w:spacing w:after="120"/>
        <w:jc w:val="both"/>
        <w:rPr>
          <w:rFonts w:ascii="Times New Roman" w:eastAsia="Times New Roman" w:hAnsi="Times New Roman" w:cs="Times New Roman"/>
          <w:sz w:val="24"/>
          <w:szCs w:val="24"/>
        </w:rPr>
      </w:pPr>
      <w:r>
        <w:rPr>
          <w:rFonts w:ascii="Times New Roman" w:eastAsia="Times New Roman" w:hAnsi="Times New Roman" w:cs="Times New Roman"/>
          <w:lang w:val="sr-Cyrl-RS"/>
        </w:rPr>
        <w:t>П</w:t>
      </w:r>
      <w:r w:rsidR="00FC694B" w:rsidRPr="00F3312E">
        <w:rPr>
          <w:rFonts w:ascii="Times New Roman" w:eastAsia="Times New Roman" w:hAnsi="Times New Roman" w:cs="Times New Roman"/>
        </w:rPr>
        <w:t xml:space="preserve">ростор </w:t>
      </w:r>
      <w:r w:rsidR="00086DD3" w:rsidRPr="00F3312E">
        <w:rPr>
          <w:rFonts w:ascii="Times New Roman" w:eastAsia="Times New Roman" w:hAnsi="Times New Roman" w:cs="Times New Roman"/>
          <w:lang w:val="sr-Cyrl-RS"/>
        </w:rPr>
        <w:t xml:space="preserve">у </w:t>
      </w:r>
      <w:r w:rsidR="00FC694B" w:rsidRPr="00F3312E">
        <w:rPr>
          <w:rFonts w:ascii="Times New Roman" w:eastAsia="Times New Roman" w:hAnsi="Times New Roman" w:cs="Times New Roman"/>
        </w:rPr>
        <w:t>границама Плана</w:t>
      </w:r>
      <w:r>
        <w:rPr>
          <w:rFonts w:ascii="Times New Roman" w:eastAsia="Times New Roman" w:hAnsi="Times New Roman" w:cs="Times New Roman"/>
          <w:lang w:val="sr-Cyrl-RS"/>
        </w:rPr>
        <w:t xml:space="preserve"> чине</w:t>
      </w:r>
      <w:r w:rsidR="00FC694B" w:rsidRPr="00F3312E">
        <w:rPr>
          <w:rFonts w:ascii="Times New Roman" w:eastAsia="Times New Roman" w:hAnsi="Times New Roman" w:cs="Times New Roman"/>
        </w:rPr>
        <w:t>:</w:t>
      </w:r>
    </w:p>
    <w:p w14:paraId="10CF13C0" w14:textId="332D5184" w:rsidR="00FC694B" w:rsidRPr="00BC296E" w:rsidRDefault="00FC694B" w:rsidP="00F83D49">
      <w:pPr>
        <w:spacing w:after="0"/>
        <w:ind w:firstLine="720"/>
        <w:jc w:val="both"/>
        <w:rPr>
          <w:rFonts w:ascii="Times New Roman" w:eastAsia="Times New Roman" w:hAnsi="Times New Roman" w:cs="Times New Roman"/>
          <w:sz w:val="24"/>
          <w:szCs w:val="24"/>
        </w:rPr>
      </w:pPr>
      <w:r w:rsidRPr="00C47EE5">
        <w:rPr>
          <w:rFonts w:ascii="Times New Roman" w:eastAsia="Times New Roman" w:hAnsi="Times New Roman" w:cs="Times New Roman"/>
          <w:color w:val="FF0000"/>
        </w:rPr>
        <w:t>-</w:t>
      </w:r>
      <w:r w:rsidRPr="00C47EE5">
        <w:rPr>
          <w:rFonts w:ascii="Times New Roman" w:eastAsia="Times New Roman" w:hAnsi="Times New Roman" w:cs="Times New Roman"/>
          <w:color w:val="FF0000"/>
          <w:sz w:val="14"/>
          <w:szCs w:val="14"/>
        </w:rPr>
        <w:t xml:space="preserve">  </w:t>
      </w:r>
      <w:r w:rsidR="00CD6AD5" w:rsidRPr="00BC296E">
        <w:rPr>
          <w:rFonts w:ascii="Times New Roman" w:eastAsia="Times New Roman" w:hAnsi="Times New Roman" w:cs="Times New Roman"/>
        </w:rPr>
        <w:t>Површине остале намене: становање и пољопривредно земљиште</w:t>
      </w:r>
      <w:r w:rsidRPr="00BC296E">
        <w:rPr>
          <w:rFonts w:ascii="Times New Roman" w:eastAsia="Times New Roman" w:hAnsi="Times New Roman" w:cs="Times New Roman"/>
        </w:rPr>
        <w:t>,</w:t>
      </w:r>
    </w:p>
    <w:p w14:paraId="73357713" w14:textId="56EE2A36" w:rsidR="00FC694B" w:rsidRPr="00BC296E" w:rsidRDefault="00FC694B" w:rsidP="00515890">
      <w:pPr>
        <w:spacing w:after="0"/>
        <w:ind w:firstLine="720"/>
        <w:jc w:val="both"/>
        <w:rPr>
          <w:rFonts w:ascii="Times New Roman" w:eastAsia="Times New Roman" w:hAnsi="Times New Roman" w:cs="Times New Roman"/>
          <w:lang w:val="sr-Cyrl-RS"/>
        </w:rPr>
      </w:pPr>
      <w:r w:rsidRPr="00BC296E">
        <w:rPr>
          <w:rFonts w:ascii="Times New Roman" w:eastAsia="Times New Roman" w:hAnsi="Times New Roman" w:cs="Times New Roman"/>
        </w:rPr>
        <w:t>-</w:t>
      </w:r>
      <w:r w:rsidR="00515890" w:rsidRPr="00BC296E">
        <w:rPr>
          <w:rFonts w:ascii="Times New Roman" w:eastAsia="Times New Roman" w:hAnsi="Times New Roman" w:cs="Times New Roman"/>
          <w:sz w:val="14"/>
          <w:szCs w:val="14"/>
        </w:rPr>
        <w:t xml:space="preserve">  </w:t>
      </w:r>
      <w:r w:rsidR="00CD6AD5" w:rsidRPr="00BC296E">
        <w:rPr>
          <w:rFonts w:ascii="Times New Roman" w:eastAsia="Times New Roman" w:hAnsi="Times New Roman" w:cs="Times New Roman"/>
        </w:rPr>
        <w:t>Површине јавне намене: јавна површина - мрежа саобраћајница</w:t>
      </w:r>
    </w:p>
    <w:p w14:paraId="01F21525" w14:textId="77777777" w:rsidR="00BC7F6A" w:rsidRPr="00F3312E" w:rsidRDefault="00805918" w:rsidP="00347762">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Површина неизграђених парцела износи </w:t>
      </w:r>
      <w:r w:rsidR="0050675A" w:rsidRPr="00F3312E">
        <w:rPr>
          <w:rFonts w:ascii="Times New Roman" w:eastAsia="Times New Roman" w:hAnsi="Times New Roman" w:cs="Times New Roman"/>
          <w:lang w:val="sr-Cyrl-RS"/>
        </w:rPr>
        <w:t xml:space="preserve">око </w:t>
      </w:r>
      <w:r w:rsidR="00D46781" w:rsidRPr="00F3312E">
        <w:rPr>
          <w:rFonts w:ascii="Times New Roman" w:eastAsia="Times New Roman" w:hAnsi="Times New Roman" w:cs="Times New Roman"/>
          <w:lang w:val="sr-Latn-RS"/>
        </w:rPr>
        <w:t>44125</w:t>
      </w:r>
      <w:r w:rsidR="00693271" w:rsidRPr="00F3312E">
        <w:rPr>
          <w:rFonts w:ascii="Times New Roman" w:eastAsia="Times New Roman" w:hAnsi="Times New Roman" w:cs="Times New Roman"/>
          <w:lang w:val="sr-Cyrl-RS"/>
        </w:rPr>
        <w:t>,00 м²</w:t>
      </w:r>
      <w:r w:rsidR="00306487" w:rsidRPr="00F3312E">
        <w:rPr>
          <w:rFonts w:ascii="Times New Roman" w:eastAsia="Times New Roman" w:hAnsi="Times New Roman" w:cs="Times New Roman"/>
          <w:lang w:val="sr-Cyrl-RS"/>
        </w:rPr>
        <w:t xml:space="preserve"> што је </w:t>
      </w:r>
      <w:r w:rsidR="00D46781" w:rsidRPr="00F3312E">
        <w:rPr>
          <w:rFonts w:ascii="Times New Roman" w:eastAsia="Times New Roman" w:hAnsi="Times New Roman" w:cs="Times New Roman"/>
        </w:rPr>
        <w:t>48.49</w:t>
      </w:r>
      <w:r w:rsidR="00306487" w:rsidRPr="00F3312E">
        <w:rPr>
          <w:rFonts w:ascii="Times New Roman" w:eastAsia="Times New Roman" w:hAnsi="Times New Roman" w:cs="Times New Roman"/>
        </w:rPr>
        <w:t xml:space="preserve"> </w:t>
      </w:r>
      <w:r w:rsidRPr="00F3312E">
        <w:rPr>
          <w:rFonts w:ascii="Times New Roman" w:eastAsia="Times New Roman" w:hAnsi="Times New Roman" w:cs="Times New Roman"/>
          <w:lang w:val="sr-Cyrl-RS"/>
        </w:rPr>
        <w:t>% од укупне површине плана. Парцеле</w:t>
      </w:r>
      <w:r w:rsidR="00306487" w:rsidRPr="00F3312E">
        <w:rPr>
          <w:rFonts w:ascii="Times New Roman" w:eastAsia="Times New Roman" w:hAnsi="Times New Roman" w:cs="Times New Roman"/>
          <w:lang w:val="sr-Cyrl-RS"/>
        </w:rPr>
        <w:t xml:space="preserve"> с</w:t>
      </w:r>
      <w:r w:rsidR="00693271" w:rsidRPr="00F3312E">
        <w:rPr>
          <w:rFonts w:ascii="Times New Roman" w:eastAsia="Times New Roman" w:hAnsi="Times New Roman" w:cs="Times New Roman"/>
          <w:lang w:val="sr-Cyrl-RS"/>
        </w:rPr>
        <w:t xml:space="preserve">у </w:t>
      </w:r>
      <w:r w:rsidR="00D46781" w:rsidRPr="00F3312E">
        <w:rPr>
          <w:rFonts w:ascii="Times New Roman" w:eastAsia="Times New Roman" w:hAnsi="Times New Roman" w:cs="Times New Roman"/>
          <w:lang w:val="sr-Cyrl-RS"/>
        </w:rPr>
        <w:t xml:space="preserve">неуједначене површине </w:t>
      </w:r>
      <w:r w:rsidR="0050675A" w:rsidRPr="00F3312E">
        <w:rPr>
          <w:rFonts w:ascii="Times New Roman" w:eastAsia="Times New Roman" w:hAnsi="Times New Roman" w:cs="Times New Roman"/>
          <w:lang w:val="sr-Cyrl-RS"/>
        </w:rPr>
        <w:t>настале дељењем, ради изградње и приступима парцела у залеђу, тако да су одређене парцеле само у ширини пролаза, друге минималне површине су настале одвајањем регулације улица, које нису до краја спроведене. Одређени део објеката је изграђен на две катастарске парцеле, али промена у катастарском стању није спроведена и парцеле нису обједињене. Такође је велики део објеката без одобрења за изградњу уписан у катастар.</w:t>
      </w:r>
    </w:p>
    <w:p w14:paraId="3F21DA73" w14:textId="77777777" w:rsidR="00BC7F6A" w:rsidRPr="00F3312E" w:rsidRDefault="00BC7F6A" w:rsidP="00347762">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Један део објеката није уписан ни у катастар као објекти без одобрења за градњу, а налазе се на катастарско-топографској подлози </w:t>
      </w:r>
      <w:r w:rsidRPr="00F3312E">
        <w:rPr>
          <w:rFonts w:ascii="Times New Roman" w:eastAsia="Times New Roman" w:hAnsi="Times New Roman" w:cs="Times New Roman"/>
          <w:i/>
          <w:lang w:val="sr-Cyrl-RS"/>
        </w:rPr>
        <w:t>(у табелатном прегледу су наведене као фактичко стање).</w:t>
      </w:r>
    </w:p>
    <w:p w14:paraId="10C6357D" w14:textId="77777777" w:rsidR="0050675A" w:rsidRPr="00F3312E" w:rsidRDefault="0050675A" w:rsidP="00347762">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Физичка структура </w:t>
      </w:r>
      <w:r w:rsidR="00BC7F6A" w:rsidRPr="00F3312E">
        <w:rPr>
          <w:rFonts w:ascii="Times New Roman" w:eastAsia="Times New Roman" w:hAnsi="Times New Roman" w:cs="Times New Roman"/>
          <w:lang w:val="sr-Cyrl-RS"/>
        </w:rPr>
        <w:t xml:space="preserve">која </w:t>
      </w:r>
      <w:r w:rsidRPr="00F3312E">
        <w:rPr>
          <w:rFonts w:ascii="Times New Roman" w:eastAsia="Times New Roman" w:hAnsi="Times New Roman" w:cs="Times New Roman"/>
          <w:lang w:val="sr-Cyrl-RS"/>
        </w:rPr>
        <w:t xml:space="preserve">је заступљена </w:t>
      </w:r>
      <w:r w:rsidR="00BC7F6A" w:rsidRPr="00F3312E">
        <w:rPr>
          <w:rFonts w:ascii="Times New Roman" w:eastAsia="Times New Roman" w:hAnsi="Times New Roman" w:cs="Times New Roman"/>
          <w:lang w:val="sr-Cyrl-RS"/>
        </w:rPr>
        <w:t xml:space="preserve">датира </w:t>
      </w:r>
      <w:r w:rsidRPr="00F3312E">
        <w:rPr>
          <w:rFonts w:ascii="Times New Roman" w:eastAsia="Times New Roman" w:hAnsi="Times New Roman" w:cs="Times New Roman"/>
          <w:lang w:val="sr-Cyrl-RS"/>
        </w:rPr>
        <w:t xml:space="preserve">од </w:t>
      </w:r>
      <w:r w:rsidR="00BC7F6A" w:rsidRPr="00F3312E">
        <w:rPr>
          <w:rFonts w:ascii="Times New Roman" w:eastAsia="Times New Roman" w:hAnsi="Times New Roman" w:cs="Times New Roman"/>
          <w:lang w:val="sr-Cyrl-RS"/>
        </w:rPr>
        <w:t>времена</w:t>
      </w:r>
      <w:r w:rsidRPr="00F3312E">
        <w:rPr>
          <w:rFonts w:ascii="Times New Roman" w:eastAsia="Times New Roman" w:hAnsi="Times New Roman" w:cs="Times New Roman"/>
          <w:lang w:val="sr-Cyrl-RS"/>
        </w:rPr>
        <w:t xml:space="preserve"> када је Велика Моштаница превасходно предствљала викенд насеље до стамбених објеката високог стандарда са базеном и великм уређеним двориштима.</w:t>
      </w:r>
    </w:p>
    <w:p w14:paraId="1EFEC05F" w14:textId="77777777" w:rsidR="00347762" w:rsidRPr="00F3312E" w:rsidRDefault="00805918" w:rsidP="00347762">
      <w:pPr>
        <w:spacing w:after="0"/>
        <w:jc w:val="both"/>
        <w:rPr>
          <w:rFonts w:ascii="Times New Roman" w:eastAsia="Times New Roman" w:hAnsi="Times New Roman" w:cs="Times New Roman"/>
          <w:sz w:val="20"/>
          <w:szCs w:val="20"/>
        </w:rPr>
      </w:pPr>
      <w:r w:rsidRPr="00F3312E">
        <w:rPr>
          <w:rFonts w:ascii="Times New Roman" w:eastAsia="Times New Roman" w:hAnsi="Times New Roman" w:cs="Times New Roman"/>
          <w:lang w:val="sr-Cyrl-RS"/>
        </w:rPr>
        <w:t>Заузетост изграђених</w:t>
      </w:r>
      <w:r w:rsidR="00306487" w:rsidRPr="00F3312E">
        <w:rPr>
          <w:rFonts w:ascii="Times New Roman" w:eastAsia="Times New Roman" w:hAnsi="Times New Roman" w:cs="Times New Roman"/>
          <w:lang w:val="sr-Cyrl-RS"/>
        </w:rPr>
        <w:t xml:space="preserve"> површина</w:t>
      </w:r>
      <w:r w:rsidR="00D46781" w:rsidRPr="00F3312E">
        <w:rPr>
          <w:rFonts w:ascii="Times New Roman" w:eastAsia="Times New Roman" w:hAnsi="Times New Roman" w:cs="Times New Roman"/>
          <w:lang w:val="sr-Cyrl-RS"/>
        </w:rPr>
        <w:t xml:space="preserve"> са катастарско-топографске подлоге и катастра непокретности </w:t>
      </w:r>
      <w:r w:rsidR="00306487" w:rsidRPr="00F3312E">
        <w:rPr>
          <w:rFonts w:ascii="Times New Roman" w:eastAsia="Times New Roman" w:hAnsi="Times New Roman" w:cs="Times New Roman"/>
          <w:lang w:val="sr-Cyrl-RS"/>
        </w:rPr>
        <w:t xml:space="preserve"> је </w:t>
      </w:r>
      <w:r w:rsidR="00D46781" w:rsidRPr="00F3312E">
        <w:rPr>
          <w:rFonts w:ascii="Times New Roman" w:eastAsia="Times New Roman" w:hAnsi="Times New Roman" w:cs="Times New Roman"/>
        </w:rPr>
        <w:t>52.91</w:t>
      </w:r>
      <w:r w:rsidR="00D46781" w:rsidRPr="00F3312E">
        <w:rPr>
          <w:rFonts w:ascii="Times New Roman" w:eastAsia="Times New Roman" w:hAnsi="Times New Roman" w:cs="Times New Roman"/>
          <w:lang w:val="sr-Cyrl-RS"/>
        </w:rPr>
        <w:t xml:space="preserve"> %.</w:t>
      </w:r>
      <w:r w:rsidR="00FC694B" w:rsidRPr="00F3312E">
        <w:rPr>
          <w:rFonts w:ascii="Times New Roman" w:eastAsia="Times New Roman" w:hAnsi="Times New Roman" w:cs="Times New Roman"/>
          <w:sz w:val="20"/>
          <w:szCs w:val="20"/>
        </w:rPr>
        <w:t>  </w:t>
      </w:r>
    </w:p>
    <w:p w14:paraId="2E26CCB0" w14:textId="77777777" w:rsidR="00FC694B" w:rsidRPr="00F3312E" w:rsidRDefault="00FC694B" w:rsidP="00347762">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sz w:val="20"/>
          <w:szCs w:val="20"/>
        </w:rPr>
        <w:t>  </w:t>
      </w:r>
      <w:r w:rsidRPr="00F3312E">
        <w:rPr>
          <w:rFonts w:ascii="Times New Roman" w:eastAsia="Times New Roman" w:hAnsi="Times New Roman" w:cs="Times New Roman"/>
          <w:sz w:val="20"/>
        </w:rPr>
        <w:tab/>
      </w:r>
    </w:p>
    <w:p w14:paraId="21873D0D" w14:textId="77777777" w:rsidR="00FC694B" w:rsidRPr="00F3312E" w:rsidRDefault="00E846D8" w:rsidP="007226F2">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4</w:t>
      </w:r>
      <w:r w:rsidR="00FC694B" w:rsidRPr="00F3312E">
        <w:rPr>
          <w:rFonts w:ascii="Times New Roman" w:eastAsia="Times New Roman" w:hAnsi="Times New Roman" w:cs="Times New Roman"/>
        </w:rPr>
        <w:t>.2</w:t>
      </w:r>
      <w:proofErr w:type="gramStart"/>
      <w:r w:rsidR="00FC694B" w:rsidRPr="00F3312E">
        <w:rPr>
          <w:rFonts w:ascii="Times New Roman" w:eastAsia="Times New Roman" w:hAnsi="Times New Roman" w:cs="Times New Roman"/>
        </w:rPr>
        <w:t>.  ПОСТОЈЕЋЕ</w:t>
      </w:r>
      <w:proofErr w:type="gramEnd"/>
      <w:r w:rsidR="00FC694B" w:rsidRPr="00F3312E">
        <w:rPr>
          <w:rFonts w:ascii="Times New Roman" w:eastAsia="Times New Roman" w:hAnsi="Times New Roman" w:cs="Times New Roman"/>
        </w:rPr>
        <w:t xml:space="preserve"> СТАЊЕ САОБРАЋАЈНИХ ПОВРШИНА</w:t>
      </w:r>
    </w:p>
    <w:p w14:paraId="5C3DEFA4" w14:textId="77777777" w:rsidR="00FC694B" w:rsidRPr="00F3312E" w:rsidRDefault="00E846D8" w:rsidP="00FC694B">
      <w:pPr>
        <w:spacing w:after="120"/>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4</w:t>
      </w:r>
      <w:r w:rsidR="00FC694B" w:rsidRPr="00F3312E">
        <w:rPr>
          <w:rFonts w:ascii="Times New Roman" w:eastAsia="Times New Roman" w:hAnsi="Times New Roman" w:cs="Times New Roman"/>
          <w:b/>
        </w:rPr>
        <w:t>.2.1. Саобраћајна мрежа  </w:t>
      </w:r>
    </w:p>
    <w:p w14:paraId="1D625F92" w14:textId="17EF0A69" w:rsidR="00C47EE5" w:rsidRDefault="00C47EE5" w:rsidP="00FC694B">
      <w:pPr>
        <w:spacing w:after="120"/>
        <w:jc w:val="both"/>
        <w:rPr>
          <w:rFonts w:ascii="Times New Roman" w:eastAsia="Times New Roman" w:hAnsi="Times New Roman" w:cs="Times New Roman"/>
        </w:rPr>
      </w:pPr>
      <w:r>
        <w:rPr>
          <w:rFonts w:ascii="Times New Roman" w:eastAsia="Times New Roman" w:hAnsi="Times New Roman" w:cs="Times New Roman"/>
          <w:lang w:val="sr-Cyrl-RS"/>
        </w:rPr>
        <w:t xml:space="preserve">Мрежу саобраћајница </w:t>
      </w:r>
      <w:r w:rsidR="00FC694B" w:rsidRPr="00F3312E">
        <w:rPr>
          <w:rFonts w:ascii="Times New Roman" w:eastAsia="Times New Roman" w:hAnsi="Times New Roman" w:cs="Times New Roman"/>
        </w:rPr>
        <w:t>ч</w:t>
      </w:r>
      <w:r w:rsidR="00E247D6" w:rsidRPr="00F3312E">
        <w:rPr>
          <w:rFonts w:ascii="Times New Roman" w:eastAsia="Times New Roman" w:hAnsi="Times New Roman" w:cs="Times New Roman"/>
        </w:rPr>
        <w:t xml:space="preserve">ине улице: </w:t>
      </w:r>
    </w:p>
    <w:p w14:paraId="2F04562B" w14:textId="77777777" w:rsidR="00C47EE5" w:rsidRPr="00BC296E" w:rsidRDefault="00E247D6" w:rsidP="00C47EE5">
      <w:pPr>
        <w:pStyle w:val="ListParagraph"/>
        <w:numPr>
          <w:ilvl w:val="0"/>
          <w:numId w:val="41"/>
        </w:numPr>
        <w:spacing w:after="120"/>
        <w:jc w:val="both"/>
        <w:rPr>
          <w:rFonts w:ascii="Times New Roman" w:eastAsia="Times New Roman" w:hAnsi="Times New Roman" w:cs="Times New Roman"/>
          <w:lang w:val="sr-Cyrl-RS"/>
        </w:rPr>
      </w:pPr>
      <w:bookmarkStart w:id="3" w:name="_Hlk19798621"/>
      <w:r w:rsidRPr="00BC296E">
        <w:rPr>
          <w:rFonts w:ascii="Times New Roman" w:eastAsia="Times New Roman" w:hAnsi="Times New Roman" w:cs="Times New Roman"/>
        </w:rPr>
        <w:t>Добривоја Јовановића</w:t>
      </w:r>
      <w:r w:rsidR="0049733A" w:rsidRPr="00BC296E">
        <w:rPr>
          <w:rFonts w:ascii="Times New Roman" w:eastAsia="Times New Roman" w:hAnsi="Times New Roman" w:cs="Times New Roman"/>
          <w:lang w:val="sr-Cyrl-RS"/>
        </w:rPr>
        <w:t xml:space="preserve"> и</w:t>
      </w:r>
      <w:r w:rsidRPr="00BC296E">
        <w:rPr>
          <w:rFonts w:ascii="Times New Roman" w:eastAsia="Times New Roman" w:hAnsi="Times New Roman" w:cs="Times New Roman"/>
        </w:rPr>
        <w:t xml:space="preserve"> </w:t>
      </w:r>
    </w:p>
    <w:p w14:paraId="43EE65AB" w14:textId="1442B342" w:rsidR="00B95148" w:rsidRPr="00BC296E" w:rsidRDefault="00E247D6" w:rsidP="008B007C">
      <w:pPr>
        <w:pStyle w:val="ListParagraph"/>
        <w:numPr>
          <w:ilvl w:val="0"/>
          <w:numId w:val="41"/>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rPr>
        <w:t xml:space="preserve">Добривоја Јовановића </w:t>
      </w:r>
      <w:r w:rsidR="00945854" w:rsidRPr="00BC296E">
        <w:rPr>
          <w:rFonts w:ascii="Times New Roman" w:eastAsia="Times New Roman" w:hAnsi="Times New Roman" w:cs="Times New Roman"/>
          <w:lang w:val="sr-Cyrl-RS"/>
        </w:rPr>
        <w:t>3.</w:t>
      </w:r>
      <w:r w:rsidR="00B95148" w:rsidRPr="00BC296E">
        <w:rPr>
          <w:rFonts w:ascii="Times New Roman" w:eastAsia="Times New Roman" w:hAnsi="Times New Roman" w:cs="Times New Roman"/>
          <w:lang w:val="sr-Cyrl-RS"/>
        </w:rPr>
        <w:t xml:space="preserve"> </w:t>
      </w:r>
      <w:r w:rsidRPr="00BC296E">
        <w:rPr>
          <w:rFonts w:ascii="Times New Roman" w:eastAsia="Times New Roman" w:hAnsi="Times New Roman" w:cs="Times New Roman"/>
          <w:lang w:val="sr-Cyrl-RS"/>
        </w:rPr>
        <w:t>прилаз</w:t>
      </w:r>
      <w:r w:rsidR="00945854" w:rsidRPr="00BC296E">
        <w:rPr>
          <w:rFonts w:ascii="Times New Roman" w:eastAsia="Times New Roman" w:hAnsi="Times New Roman" w:cs="Times New Roman"/>
          <w:lang w:val="sr-Cyrl-RS"/>
        </w:rPr>
        <w:t xml:space="preserve"> </w:t>
      </w:r>
    </w:p>
    <w:p w14:paraId="22FE9C3D" w14:textId="7ADE79AA" w:rsidR="00C47EE5" w:rsidRPr="00BC296E" w:rsidRDefault="009659B8" w:rsidP="008B007C">
      <w:pPr>
        <w:pStyle w:val="ListParagraph"/>
        <w:numPr>
          <w:ilvl w:val="0"/>
          <w:numId w:val="41"/>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Обе саобраћајнице иду правцем север-југ, источни крак до везе са саобраћајницом Добривоја Јовановића (саобраћајница другог реда), у дужини од око 250м, док западни крак иде до улице Добривоја Јовановића у дужини од 400м.</w:t>
      </w:r>
    </w:p>
    <w:p w14:paraId="0BCCFF72" w14:textId="50273BDC" w:rsidR="00C47EE5" w:rsidRPr="00BC296E" w:rsidRDefault="00BC296E" w:rsidP="008B007C">
      <w:pPr>
        <w:pStyle w:val="ListParagraph"/>
        <w:numPr>
          <w:ilvl w:val="0"/>
          <w:numId w:val="41"/>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Д</w:t>
      </w:r>
      <w:r w:rsidR="009659B8" w:rsidRPr="00BC296E">
        <w:rPr>
          <w:rFonts w:ascii="Times New Roman" w:eastAsia="Times New Roman" w:hAnsi="Times New Roman" w:cs="Times New Roman"/>
          <w:lang w:val="sr-Cyrl-RS"/>
        </w:rPr>
        <w:t xml:space="preserve">елимично регулисана саобраћајница Добривоја Јовановића </w:t>
      </w:r>
      <w:r w:rsidR="00E86A8D" w:rsidRPr="00BC296E">
        <w:rPr>
          <w:rFonts w:ascii="Times New Roman" w:eastAsia="Times New Roman" w:hAnsi="Times New Roman" w:cs="Times New Roman"/>
          <w:lang w:val="sr-Cyrl-RS"/>
        </w:rPr>
        <w:t xml:space="preserve"> </w:t>
      </w:r>
      <w:r w:rsidR="009659B8" w:rsidRPr="00BC296E">
        <w:rPr>
          <w:rFonts w:ascii="Times New Roman" w:eastAsia="Times New Roman" w:hAnsi="Times New Roman" w:cs="Times New Roman"/>
          <w:lang w:val="sr-Cyrl-RS"/>
        </w:rPr>
        <w:t xml:space="preserve">3. </w:t>
      </w:r>
      <w:r w:rsidR="00B95148" w:rsidRPr="00BC296E">
        <w:rPr>
          <w:rFonts w:ascii="Times New Roman" w:eastAsia="Times New Roman" w:hAnsi="Times New Roman" w:cs="Times New Roman"/>
          <w:lang w:val="sr-Cyrl-RS"/>
        </w:rPr>
        <w:t>део</w:t>
      </w:r>
      <w:r w:rsidR="009659B8" w:rsidRPr="00BC296E">
        <w:rPr>
          <w:rFonts w:ascii="Times New Roman" w:eastAsia="Times New Roman" w:hAnsi="Times New Roman" w:cs="Times New Roman"/>
          <w:lang w:val="sr-Cyrl-RS"/>
        </w:rPr>
        <w:t xml:space="preserve">, 1 </w:t>
      </w:r>
      <w:r w:rsidR="00B95148" w:rsidRPr="00BC296E">
        <w:rPr>
          <w:rFonts w:ascii="Times New Roman" w:eastAsia="Times New Roman" w:hAnsi="Times New Roman" w:cs="Times New Roman"/>
          <w:lang w:val="sr-Cyrl-RS"/>
        </w:rPr>
        <w:t>прилаз</w:t>
      </w:r>
      <w:r w:rsidR="0049733A" w:rsidRPr="00BC296E">
        <w:rPr>
          <w:rFonts w:ascii="Times New Roman" w:eastAsia="Times New Roman" w:hAnsi="Times New Roman" w:cs="Times New Roman"/>
          <w:lang w:val="sr-Cyrl-RS"/>
        </w:rPr>
        <w:t xml:space="preserve"> </w:t>
      </w:r>
    </w:p>
    <w:bookmarkEnd w:id="3"/>
    <w:p w14:paraId="7F7AFD92" w14:textId="1CBCA32F" w:rsidR="006A4706" w:rsidRPr="00BC296E" w:rsidRDefault="009659B8" w:rsidP="008B007C">
      <w:pPr>
        <w:pStyle w:val="ListParagraph"/>
        <w:numPr>
          <w:ilvl w:val="0"/>
          <w:numId w:val="41"/>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У оквиру самих блокова не постоје интерне саобраћајнице.</w:t>
      </w:r>
    </w:p>
    <w:p w14:paraId="2C5EC765" w14:textId="77777777" w:rsidR="00FC694B" w:rsidRPr="00F3312E" w:rsidRDefault="00E846D8" w:rsidP="00D46781">
      <w:pPr>
        <w:rPr>
          <w:rFonts w:ascii="Times New Roman" w:eastAsia="Times New Roman" w:hAnsi="Times New Roman" w:cs="Times New Roman"/>
          <w:b/>
          <w:sz w:val="24"/>
          <w:szCs w:val="24"/>
        </w:rPr>
      </w:pPr>
      <w:r w:rsidRPr="00F3312E">
        <w:rPr>
          <w:rFonts w:ascii="Times New Roman" w:eastAsia="Times New Roman" w:hAnsi="Times New Roman" w:cs="Times New Roman"/>
          <w:b/>
        </w:rPr>
        <w:t>4</w:t>
      </w:r>
      <w:r w:rsidR="00FC694B" w:rsidRPr="00F3312E">
        <w:rPr>
          <w:rFonts w:ascii="Times New Roman" w:eastAsia="Times New Roman" w:hAnsi="Times New Roman" w:cs="Times New Roman"/>
          <w:b/>
        </w:rPr>
        <w:t>.2.2. Јавни градски превоз путника</w:t>
      </w:r>
    </w:p>
    <w:p w14:paraId="4B14432F" w14:textId="77777777" w:rsidR="00EC0210" w:rsidRPr="00F3312E" w:rsidRDefault="00FC694B" w:rsidP="001525CB">
      <w:pPr>
        <w:spacing w:after="120"/>
        <w:jc w:val="both"/>
        <w:rPr>
          <w:rFonts w:ascii="Times New Roman" w:eastAsia="Times New Roman" w:hAnsi="Times New Roman" w:cs="Times New Roman"/>
        </w:rPr>
      </w:pPr>
      <w:r w:rsidRPr="00F3312E">
        <w:rPr>
          <w:rFonts w:ascii="Times New Roman" w:eastAsia="Times New Roman" w:hAnsi="Times New Roman" w:cs="Times New Roman"/>
        </w:rPr>
        <w:t xml:space="preserve">У постојећем стању, </w:t>
      </w:r>
      <w:r w:rsidR="00565E0D" w:rsidRPr="00F3312E">
        <w:rPr>
          <w:rFonts w:ascii="Times New Roman" w:eastAsia="Times New Roman" w:hAnsi="Times New Roman" w:cs="Times New Roman"/>
          <w:lang w:val="sr-Cyrl-RS"/>
        </w:rPr>
        <w:t xml:space="preserve">улицом </w:t>
      </w:r>
      <w:r w:rsidR="00306487" w:rsidRPr="00F3312E">
        <w:rPr>
          <w:rFonts w:ascii="Times New Roman" w:eastAsia="Times New Roman" w:hAnsi="Times New Roman" w:cs="Times New Roman"/>
          <w:lang w:val="sr-Cyrl-RS"/>
        </w:rPr>
        <w:t>Добривоја Јовановића</w:t>
      </w:r>
      <w:r w:rsidR="00306487" w:rsidRPr="00F3312E">
        <w:rPr>
          <w:rFonts w:ascii="Times New Roman" w:eastAsia="Times New Roman" w:hAnsi="Times New Roman" w:cs="Times New Roman"/>
        </w:rPr>
        <w:t xml:space="preserve"> пролази траса аутобуске линије: 513</w:t>
      </w:r>
      <w:r w:rsidR="00CD2EC6" w:rsidRPr="00F3312E">
        <w:rPr>
          <w:rFonts w:ascii="Times New Roman" w:eastAsia="Times New Roman" w:hAnsi="Times New Roman" w:cs="Times New Roman"/>
        </w:rPr>
        <w:t>.</w:t>
      </w:r>
    </w:p>
    <w:p w14:paraId="63624594" w14:textId="77777777" w:rsidR="00FC694B" w:rsidRPr="00F3312E" w:rsidRDefault="00E846D8" w:rsidP="001525C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4</w:t>
      </w:r>
      <w:r w:rsidR="00FC694B" w:rsidRPr="00F3312E">
        <w:rPr>
          <w:rFonts w:ascii="Times New Roman" w:eastAsia="Times New Roman" w:hAnsi="Times New Roman" w:cs="Times New Roman"/>
        </w:rPr>
        <w:t xml:space="preserve">.3.    ПОСТОЈЕЋЕ СТАЊЕ ИНФРАСТРУКТУРНЕ МРЕЖЕ </w:t>
      </w:r>
      <w:r w:rsidR="00FC694B" w:rsidRPr="00F3312E">
        <w:rPr>
          <w:rFonts w:ascii="Times New Roman" w:eastAsia="Times New Roman" w:hAnsi="Times New Roman" w:cs="Times New Roman"/>
          <w:sz w:val="24"/>
          <w:szCs w:val="24"/>
        </w:rPr>
        <w:t> </w:t>
      </w:r>
    </w:p>
    <w:p w14:paraId="4C1420FF" w14:textId="77777777" w:rsidR="00FC694B" w:rsidRPr="00F3312E" w:rsidRDefault="00E846D8" w:rsidP="00FC694B">
      <w:pPr>
        <w:spacing w:after="120"/>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4</w:t>
      </w:r>
      <w:r w:rsidR="00FC694B" w:rsidRPr="00F3312E">
        <w:rPr>
          <w:rFonts w:ascii="Times New Roman" w:eastAsia="Times New Roman" w:hAnsi="Times New Roman" w:cs="Times New Roman"/>
          <w:b/>
        </w:rPr>
        <w:t>.3.1. Водоводна мрежа</w:t>
      </w:r>
    </w:p>
    <w:p w14:paraId="3B42B57F" w14:textId="77777777" w:rsidR="00FC694B" w:rsidRPr="00F3312E" w:rsidRDefault="00FC694B" w:rsidP="00EF6F09">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Територија обухваћена границом овог Плана по свом висинском положају и изграђеној</w:t>
      </w:r>
      <w:r w:rsidR="00A6132B" w:rsidRPr="00F3312E">
        <w:rPr>
          <w:rFonts w:ascii="Times New Roman" w:eastAsia="Times New Roman" w:hAnsi="Times New Roman" w:cs="Times New Roman"/>
        </w:rPr>
        <w:t xml:space="preserve"> водоводној мрежи припада тре</w:t>
      </w:r>
      <w:r w:rsidR="00954E5A" w:rsidRPr="00F3312E">
        <w:rPr>
          <w:rFonts w:ascii="Times New Roman" w:eastAsia="Times New Roman" w:hAnsi="Times New Roman" w:cs="Times New Roman"/>
          <w:lang w:val="sr-Cyrl-RS"/>
        </w:rPr>
        <w:t>ћој</w:t>
      </w:r>
      <w:r w:rsidRPr="00F3312E">
        <w:rPr>
          <w:rFonts w:ascii="Times New Roman" w:eastAsia="Times New Roman" w:hAnsi="Times New Roman" w:cs="Times New Roman"/>
        </w:rPr>
        <w:t xml:space="preserve"> висинској зони водоснабдевања града Београда.</w:t>
      </w:r>
    </w:p>
    <w:p w14:paraId="0939A155" w14:textId="486F0F86" w:rsidR="002A7E4B" w:rsidRPr="0005591E" w:rsidRDefault="00FC694B" w:rsidP="00954E5A">
      <w:pPr>
        <w:spacing w:after="12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rPr>
        <w:t>На предметном простору су сви постојећи објекти прикључени на градски водоводни систем.</w:t>
      </w:r>
      <w:r w:rsidR="00565E0D" w:rsidRPr="00F3312E">
        <w:rPr>
          <w:rFonts w:ascii="Times New Roman" w:eastAsia="Times New Roman" w:hAnsi="Times New Roman" w:cs="Times New Roman"/>
          <w:sz w:val="24"/>
          <w:szCs w:val="24"/>
          <w:lang w:val="sr-Cyrl-RS"/>
        </w:rPr>
        <w:t xml:space="preserve"> </w:t>
      </w:r>
      <w:r w:rsidR="0005591E" w:rsidRPr="00BC296E">
        <w:rPr>
          <w:rFonts w:ascii="Times New Roman" w:eastAsia="Times New Roman" w:hAnsi="Times New Roman" w:cs="Times New Roman"/>
          <w:lang w:val="sr-Cyrl-RS"/>
        </w:rPr>
        <w:t>Од градског водоводног система</w:t>
      </w:r>
      <w:r w:rsidR="0005591E" w:rsidRPr="00BC296E">
        <w:rPr>
          <w:rFonts w:ascii="Times New Roman" w:eastAsia="Times New Roman" w:hAnsi="Times New Roman" w:cs="Times New Roman"/>
          <w:sz w:val="24"/>
          <w:szCs w:val="24"/>
          <w:lang w:val="sr-Cyrl-RS"/>
        </w:rPr>
        <w:t xml:space="preserve"> постоје цевоводи пречника </w:t>
      </w:r>
      <w:r w:rsidR="0005591E" w:rsidRPr="00BC296E">
        <w:rPr>
          <w:rFonts w:ascii="Times New Roman" w:eastAsia="Times New Roman" w:hAnsi="Times New Roman" w:cs="Times New Roman"/>
        </w:rPr>
        <w:t>ø</w:t>
      </w:r>
      <w:r w:rsidR="0005591E" w:rsidRPr="00BC296E">
        <w:rPr>
          <w:rFonts w:ascii="Times New Roman" w:eastAsia="Times New Roman" w:hAnsi="Times New Roman" w:cs="Times New Roman"/>
          <w:lang w:val="sr-Cyrl-RS"/>
        </w:rPr>
        <w:t>100мм</w:t>
      </w:r>
      <w:r w:rsidR="0005591E" w:rsidRPr="00BC296E">
        <w:rPr>
          <w:rFonts w:ascii="Times New Roman" w:eastAsia="Times New Roman" w:hAnsi="Times New Roman" w:cs="Times New Roman"/>
          <w:sz w:val="24"/>
          <w:szCs w:val="24"/>
        </w:rPr>
        <w:t xml:space="preserve"> </w:t>
      </w:r>
      <w:r w:rsidR="0005591E" w:rsidRPr="00BC296E">
        <w:rPr>
          <w:rFonts w:ascii="Times New Roman" w:eastAsia="Times New Roman" w:hAnsi="Times New Roman" w:cs="Times New Roman"/>
          <w:sz w:val="24"/>
          <w:szCs w:val="24"/>
          <w:lang w:val="sr-Cyrl-RS"/>
        </w:rPr>
        <w:t xml:space="preserve">у улицама Добривоја Јовановића и </w:t>
      </w:r>
      <w:r w:rsidR="00B95148" w:rsidRPr="00BC296E">
        <w:rPr>
          <w:rFonts w:ascii="Times New Roman" w:eastAsia="Times New Roman" w:hAnsi="Times New Roman" w:cs="Times New Roman"/>
          <w:sz w:val="24"/>
          <w:szCs w:val="24"/>
          <w:lang w:val="sr-Cyrl-RS"/>
        </w:rPr>
        <w:t>Д</w:t>
      </w:r>
      <w:r w:rsidR="0005591E" w:rsidRPr="00BC296E">
        <w:rPr>
          <w:rFonts w:ascii="Times New Roman" w:eastAsia="Times New Roman" w:hAnsi="Times New Roman" w:cs="Times New Roman"/>
          <w:sz w:val="24"/>
          <w:szCs w:val="24"/>
          <w:lang w:val="sr-Cyrl-RS"/>
        </w:rPr>
        <w:t xml:space="preserve">обривоја </w:t>
      </w:r>
      <w:r w:rsidR="00B95148" w:rsidRPr="00BC296E">
        <w:rPr>
          <w:rFonts w:ascii="Times New Roman" w:eastAsia="Times New Roman" w:hAnsi="Times New Roman" w:cs="Times New Roman"/>
          <w:sz w:val="24"/>
          <w:szCs w:val="24"/>
          <w:lang w:val="sr-Cyrl-RS"/>
        </w:rPr>
        <w:t>Ј</w:t>
      </w:r>
      <w:r w:rsidR="0005591E" w:rsidRPr="00BC296E">
        <w:rPr>
          <w:rFonts w:ascii="Times New Roman" w:eastAsia="Times New Roman" w:hAnsi="Times New Roman" w:cs="Times New Roman"/>
          <w:sz w:val="24"/>
          <w:szCs w:val="24"/>
          <w:lang w:val="sr-Cyrl-RS"/>
        </w:rPr>
        <w:t>овановића 3. прилаз.</w:t>
      </w:r>
    </w:p>
    <w:p w14:paraId="02EEE557" w14:textId="77777777" w:rsidR="00FC694B" w:rsidRPr="00F3312E" w:rsidRDefault="00086DD3" w:rsidP="00FC694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lang w:val="sr-Cyrl-RS"/>
        </w:rPr>
        <w:t>П</w:t>
      </w:r>
      <w:r w:rsidR="00FC694B" w:rsidRPr="00F3312E">
        <w:rPr>
          <w:rFonts w:ascii="Times New Roman" w:eastAsia="Times New Roman" w:hAnsi="Times New Roman" w:cs="Times New Roman"/>
        </w:rPr>
        <w:t>остојећ</w:t>
      </w:r>
      <w:r w:rsidRPr="00F3312E">
        <w:rPr>
          <w:rFonts w:ascii="Times New Roman" w:eastAsia="Times New Roman" w:hAnsi="Times New Roman" w:cs="Times New Roman"/>
          <w:lang w:val="sr-Cyrl-RS"/>
        </w:rPr>
        <w:t>а</w:t>
      </w:r>
      <w:r w:rsidR="00FC694B" w:rsidRPr="00F3312E">
        <w:rPr>
          <w:rFonts w:ascii="Times New Roman" w:eastAsia="Times New Roman" w:hAnsi="Times New Roman" w:cs="Times New Roman"/>
        </w:rPr>
        <w:t xml:space="preserve"> водоводн</w:t>
      </w:r>
      <w:r w:rsidRPr="00F3312E">
        <w:rPr>
          <w:rFonts w:ascii="Times New Roman" w:eastAsia="Times New Roman" w:hAnsi="Times New Roman" w:cs="Times New Roman"/>
          <w:lang w:val="sr-Cyrl-RS"/>
        </w:rPr>
        <w:t>а</w:t>
      </w:r>
      <w:r w:rsidR="00FC694B" w:rsidRPr="00F3312E">
        <w:rPr>
          <w:rFonts w:ascii="Times New Roman" w:eastAsia="Times New Roman" w:hAnsi="Times New Roman" w:cs="Times New Roman"/>
        </w:rPr>
        <w:t xml:space="preserve"> мреж</w:t>
      </w:r>
      <w:r w:rsidRPr="00F3312E">
        <w:rPr>
          <w:rFonts w:ascii="Times New Roman" w:eastAsia="Times New Roman" w:hAnsi="Times New Roman" w:cs="Times New Roman"/>
          <w:lang w:val="sr-Cyrl-RS"/>
        </w:rPr>
        <w:t>а</w:t>
      </w:r>
      <w:r w:rsidR="00FC694B" w:rsidRPr="00F3312E">
        <w:rPr>
          <w:rFonts w:ascii="Times New Roman" w:eastAsia="Times New Roman" w:hAnsi="Times New Roman" w:cs="Times New Roman"/>
        </w:rPr>
        <w:t xml:space="preserve"> </w:t>
      </w:r>
      <w:r w:rsidRPr="00F3312E">
        <w:rPr>
          <w:rFonts w:ascii="Times New Roman" w:eastAsia="Times New Roman" w:hAnsi="Times New Roman" w:cs="Times New Roman"/>
          <w:lang w:val="sr-Cyrl-RS"/>
        </w:rPr>
        <w:t xml:space="preserve">је </w:t>
      </w:r>
      <w:r w:rsidR="00FC694B" w:rsidRPr="00F3312E">
        <w:rPr>
          <w:rFonts w:ascii="Times New Roman" w:eastAsia="Times New Roman" w:hAnsi="Times New Roman" w:cs="Times New Roman"/>
        </w:rPr>
        <w:t>дат</w:t>
      </w:r>
      <w:r w:rsidRPr="00F3312E">
        <w:rPr>
          <w:rFonts w:ascii="Times New Roman" w:eastAsia="Times New Roman" w:hAnsi="Times New Roman" w:cs="Times New Roman"/>
          <w:lang w:val="sr-Cyrl-RS"/>
        </w:rPr>
        <w:t>а</w:t>
      </w:r>
      <w:r w:rsidR="00FC694B" w:rsidRPr="00F3312E">
        <w:rPr>
          <w:rFonts w:ascii="Times New Roman" w:eastAsia="Times New Roman" w:hAnsi="Times New Roman" w:cs="Times New Roman"/>
        </w:rPr>
        <w:t xml:space="preserve"> у катастру подземних водова и објеката Републичког геодетског завода и условима ЈКП ''Београдски водовод и канализација''.</w:t>
      </w:r>
    </w:p>
    <w:p w14:paraId="21E0FB92" w14:textId="0DFABD7C" w:rsidR="00FC694B" w:rsidRPr="00F3312E" w:rsidRDefault="00086DD3" w:rsidP="00FC694B">
      <w:pPr>
        <w:spacing w:after="120"/>
        <w:jc w:val="both"/>
        <w:rPr>
          <w:rFonts w:ascii="Times New Roman" w:eastAsia="Times New Roman" w:hAnsi="Times New Roman" w:cs="Times New Roman"/>
          <w:i/>
          <w:iCs/>
        </w:rPr>
      </w:pPr>
      <w:r w:rsidRPr="00F3312E">
        <w:rPr>
          <w:rFonts w:ascii="Times New Roman" w:eastAsia="Times New Roman" w:hAnsi="Times New Roman" w:cs="Times New Roman"/>
          <w:lang w:val="sr-Cyrl-RS"/>
        </w:rPr>
        <w:lastRenderedPageBreak/>
        <w:t>П</w:t>
      </w:r>
      <w:r w:rsidR="00FC694B" w:rsidRPr="00F3312E">
        <w:rPr>
          <w:rFonts w:ascii="Times New Roman" w:eastAsia="Times New Roman" w:hAnsi="Times New Roman" w:cs="Times New Roman"/>
        </w:rPr>
        <w:t xml:space="preserve">риказ постојеће водоводне мреже дат је у граф. </w:t>
      </w:r>
      <w:proofErr w:type="gramStart"/>
      <w:r w:rsidR="00FC694B" w:rsidRPr="00F3312E">
        <w:rPr>
          <w:rFonts w:ascii="Times New Roman" w:eastAsia="Times New Roman" w:hAnsi="Times New Roman" w:cs="Times New Roman"/>
        </w:rPr>
        <w:t>прилогу</w:t>
      </w:r>
      <w:proofErr w:type="gramEnd"/>
      <w:r w:rsidR="009659B8" w:rsidRPr="00F3312E">
        <w:rPr>
          <w:rFonts w:ascii="Times New Roman" w:eastAsia="Times New Roman" w:hAnsi="Times New Roman" w:cs="Times New Roman"/>
          <w:i/>
          <w:iCs/>
          <w:lang w:val="sr-Cyrl-RS"/>
        </w:rPr>
        <w:t xml:space="preserve"> </w:t>
      </w:r>
      <w:r w:rsidR="006D0D86" w:rsidRPr="00F3312E">
        <w:rPr>
          <w:rFonts w:ascii="Times New Roman" w:eastAsia="Times New Roman" w:hAnsi="Times New Roman" w:cs="Times New Roman"/>
          <w:i/>
          <w:iCs/>
          <w:lang w:val="sr-Cyrl-RS"/>
        </w:rPr>
        <w:t>Синхрон план“</w:t>
      </w:r>
      <w:r w:rsidR="00FC694B" w:rsidRPr="00F3312E">
        <w:rPr>
          <w:rFonts w:ascii="Times New Roman" w:eastAsia="Times New Roman" w:hAnsi="Times New Roman" w:cs="Times New Roman"/>
          <w:i/>
          <w:iCs/>
        </w:rPr>
        <w:t>Р=1:1000.</w:t>
      </w:r>
    </w:p>
    <w:p w14:paraId="4F1FD606" w14:textId="77777777" w:rsidR="00FC694B" w:rsidRPr="00F3312E" w:rsidRDefault="00E846D8" w:rsidP="00FC694B">
      <w:pPr>
        <w:spacing w:after="120"/>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4</w:t>
      </w:r>
      <w:r w:rsidR="00FC694B" w:rsidRPr="00F3312E">
        <w:rPr>
          <w:rFonts w:ascii="Times New Roman" w:eastAsia="Times New Roman" w:hAnsi="Times New Roman" w:cs="Times New Roman"/>
          <w:b/>
        </w:rPr>
        <w:t>.3.2. Kанализациона мрежа</w:t>
      </w:r>
      <w:r w:rsidR="00FC694B" w:rsidRPr="00F3312E">
        <w:rPr>
          <w:rFonts w:ascii="Times New Roman" w:eastAsia="Times New Roman" w:hAnsi="Times New Roman" w:cs="Times New Roman"/>
          <w:b/>
          <w:bCs/>
        </w:rPr>
        <w:t xml:space="preserve"> </w:t>
      </w:r>
    </w:p>
    <w:p w14:paraId="136287B0" w14:textId="77777777" w:rsidR="00FC694B" w:rsidRPr="00F3312E" w:rsidRDefault="00954E5A" w:rsidP="00FC694B">
      <w:pPr>
        <w:spacing w:after="12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rPr>
        <w:t>Територија обухваћена границом Плана није обухваћена канализационом мрежом. Насеље Велика Моштаница евакуацију отпадних вода врши путем септичких јама, које су углавном водопропусне. За евакуацију кишних вода није изграђена кишна канализација, те се кишне воде слободно разливају по терену.</w:t>
      </w:r>
    </w:p>
    <w:p w14:paraId="45FC26CE" w14:textId="77777777" w:rsidR="00FC694B" w:rsidRPr="00F3312E" w:rsidRDefault="00E846D8" w:rsidP="00FC694B">
      <w:pPr>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 4</w:t>
      </w:r>
      <w:r w:rsidR="00FC694B" w:rsidRPr="00F3312E">
        <w:rPr>
          <w:rFonts w:ascii="Times New Roman" w:eastAsia="Times New Roman" w:hAnsi="Times New Roman" w:cs="Times New Roman"/>
          <w:b/>
        </w:rPr>
        <w:t>.3.3. Топловодна мрежа и постројења</w:t>
      </w:r>
    </w:p>
    <w:p w14:paraId="75698BB1" w14:textId="77777777" w:rsidR="00FC694B" w:rsidRPr="00F3312E" w:rsidRDefault="00954E5A" w:rsidP="00954E5A">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На предметном</w:t>
      </w:r>
      <w:r w:rsidR="00FC694B" w:rsidRPr="00F3312E">
        <w:rPr>
          <w:rFonts w:ascii="Times New Roman" w:eastAsia="Times New Roman" w:hAnsi="Times New Roman" w:cs="Times New Roman"/>
        </w:rPr>
        <w:t xml:space="preserve"> простор</w:t>
      </w:r>
      <w:r w:rsidRPr="00F3312E">
        <w:rPr>
          <w:rFonts w:ascii="Times New Roman" w:eastAsia="Times New Roman" w:hAnsi="Times New Roman" w:cs="Times New Roman"/>
          <w:lang w:val="sr-Cyrl-RS"/>
        </w:rPr>
        <w:t>у не постоји централизовани вид снабдевања топлотном</w:t>
      </w:r>
      <w:r w:rsidR="00743F7D" w:rsidRPr="00F3312E">
        <w:rPr>
          <w:rFonts w:ascii="Times New Roman" w:eastAsia="Times New Roman" w:hAnsi="Times New Roman" w:cs="Times New Roman"/>
          <w:lang w:val="sr-Cyrl-RS"/>
        </w:rPr>
        <w:t xml:space="preserve"> енергијом</w:t>
      </w:r>
      <w:r w:rsidR="00743F7D" w:rsidRPr="00F3312E">
        <w:rPr>
          <w:rFonts w:ascii="Times New Roman" w:eastAsia="Times New Roman" w:hAnsi="Times New Roman" w:cs="Times New Roman"/>
        </w:rPr>
        <w:t>.</w:t>
      </w:r>
    </w:p>
    <w:p w14:paraId="6D2103DA" w14:textId="77777777" w:rsidR="00260F6A" w:rsidRPr="00F3312E" w:rsidRDefault="00A066C5" w:rsidP="00FC694B">
      <w:pPr>
        <w:spacing w:after="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lang w:val="sr-Cyrl-RS"/>
        </w:rPr>
        <w:t>Обиласком терена, утврђ</w:t>
      </w:r>
      <w:r w:rsidR="00743F7D" w:rsidRPr="00F3312E">
        <w:rPr>
          <w:rFonts w:ascii="Times New Roman" w:eastAsia="Times New Roman" w:hAnsi="Times New Roman" w:cs="Times New Roman"/>
          <w:lang w:val="sr-Cyrl-RS"/>
        </w:rPr>
        <w:t>ено је да се</w:t>
      </w:r>
      <w:r w:rsidRPr="00F3312E">
        <w:rPr>
          <w:rFonts w:ascii="Times New Roman" w:eastAsia="Times New Roman" w:hAnsi="Times New Roman" w:cs="Times New Roman"/>
          <w:lang w:val="sr-Cyrl-RS"/>
        </w:rPr>
        <w:t xml:space="preserve"> објекти греју индивидуално на дрва, камени угаљ, а у последње време све је чешћа упот</w:t>
      </w:r>
      <w:r w:rsidR="00565E0D" w:rsidRPr="00F3312E">
        <w:rPr>
          <w:rFonts w:ascii="Times New Roman" w:eastAsia="Times New Roman" w:hAnsi="Times New Roman" w:cs="Times New Roman"/>
          <w:lang w:val="sr-Cyrl-RS"/>
        </w:rPr>
        <w:t>р</w:t>
      </w:r>
      <w:r w:rsidRPr="00F3312E">
        <w:rPr>
          <w:rFonts w:ascii="Times New Roman" w:eastAsia="Times New Roman" w:hAnsi="Times New Roman" w:cs="Times New Roman"/>
          <w:lang w:val="sr-Cyrl-RS"/>
        </w:rPr>
        <w:t>еба система на пелет.</w:t>
      </w:r>
    </w:p>
    <w:p w14:paraId="269DBA75" w14:textId="77777777" w:rsidR="00FC694B" w:rsidRPr="00F3312E" w:rsidRDefault="00E846D8" w:rsidP="00FC694B">
      <w:pPr>
        <w:rPr>
          <w:rFonts w:ascii="Times New Roman" w:eastAsia="Times New Roman" w:hAnsi="Times New Roman" w:cs="Times New Roman"/>
          <w:b/>
          <w:sz w:val="24"/>
          <w:szCs w:val="24"/>
        </w:rPr>
      </w:pPr>
      <w:r w:rsidRPr="00F3312E">
        <w:rPr>
          <w:rFonts w:ascii="Times New Roman" w:eastAsia="Times New Roman" w:hAnsi="Times New Roman" w:cs="Times New Roman"/>
          <w:b/>
        </w:rPr>
        <w:t>4</w:t>
      </w:r>
      <w:r w:rsidR="00FC694B" w:rsidRPr="00F3312E">
        <w:rPr>
          <w:rFonts w:ascii="Times New Roman" w:eastAsia="Times New Roman" w:hAnsi="Times New Roman" w:cs="Times New Roman"/>
          <w:b/>
        </w:rPr>
        <w:t>.3.4. Електроенергетска мрежа и постројења</w:t>
      </w:r>
      <w:r w:rsidR="00FC694B" w:rsidRPr="00F3312E">
        <w:rPr>
          <w:rFonts w:ascii="Times New Roman" w:eastAsia="Times New Roman" w:hAnsi="Times New Roman" w:cs="Times New Roman"/>
          <w:b/>
          <w:bCs/>
        </w:rPr>
        <w:t xml:space="preserve">  </w:t>
      </w:r>
    </w:p>
    <w:p w14:paraId="0C06E283" w14:textId="77777777" w:rsidR="00FC694B" w:rsidRPr="00F3312E" w:rsidRDefault="00FC694B" w:rsidP="00FC694B">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rPr>
        <w:t>Постојећи потрошачи снабдевају се електричном енергиј</w:t>
      </w:r>
      <w:r w:rsidR="00743F7D" w:rsidRPr="00F3312E">
        <w:rPr>
          <w:rFonts w:ascii="Times New Roman" w:eastAsia="Times New Roman" w:hAnsi="Times New Roman" w:cs="Times New Roman"/>
        </w:rPr>
        <w:t>ом путем постојећих водова ТС 35/10к</w:t>
      </w:r>
      <w:r w:rsidR="00743F7D" w:rsidRPr="00F3312E">
        <w:rPr>
          <w:rFonts w:ascii="Times New Roman" w:eastAsia="Times New Roman" w:hAnsi="Times New Roman" w:cs="Times New Roman"/>
          <w:lang w:val="sr-Latn-RS"/>
        </w:rPr>
        <w:t xml:space="preserve">V </w:t>
      </w:r>
      <w:r w:rsidR="00743F7D" w:rsidRPr="00F3312E">
        <w:rPr>
          <w:rFonts w:ascii="Times New Roman" w:eastAsia="Times New Roman" w:hAnsi="Times New Roman" w:cs="Times New Roman"/>
          <w:lang w:val="sr-Cyrl-RS"/>
        </w:rPr>
        <w:t>"Велика Моштаница",</w:t>
      </w:r>
      <w:r w:rsidR="00565E0D" w:rsidRPr="00F3312E">
        <w:rPr>
          <w:rFonts w:ascii="Times New Roman" w:eastAsia="Times New Roman" w:hAnsi="Times New Roman" w:cs="Times New Roman"/>
          <w:lang w:val="sr-Cyrl-RS"/>
        </w:rPr>
        <w:t xml:space="preserve"> </w:t>
      </w:r>
      <w:r w:rsidR="00743F7D" w:rsidRPr="00F3312E">
        <w:rPr>
          <w:rFonts w:ascii="Times New Roman" w:eastAsia="Times New Roman" w:hAnsi="Times New Roman" w:cs="Times New Roman"/>
          <w:lang w:val="sr-Cyrl-RS"/>
        </w:rPr>
        <w:t>(</w:t>
      </w:r>
      <w:r w:rsidR="00743F7D" w:rsidRPr="00F3312E">
        <w:rPr>
          <w:rFonts w:ascii="Times New Roman" w:eastAsia="Times New Roman" w:hAnsi="Times New Roman" w:cs="Times New Roman"/>
          <w:lang w:val="sr-Latn-RS"/>
        </w:rPr>
        <w:t xml:space="preserve">Sinst = 24MVA), </w:t>
      </w:r>
      <w:r w:rsidR="00743F7D" w:rsidRPr="00F3312E">
        <w:rPr>
          <w:rFonts w:ascii="Times New Roman" w:eastAsia="Times New Roman" w:hAnsi="Times New Roman" w:cs="Times New Roman"/>
          <w:lang w:val="sr-Cyrl-RS"/>
        </w:rPr>
        <w:t xml:space="preserve">са прикључним водовима 35 </w:t>
      </w:r>
      <w:r w:rsidR="00743F7D" w:rsidRPr="00F3312E">
        <w:rPr>
          <w:rFonts w:ascii="Times New Roman" w:eastAsia="Times New Roman" w:hAnsi="Times New Roman" w:cs="Times New Roman"/>
          <w:lang w:val="sr-Latn-RS"/>
        </w:rPr>
        <w:t xml:space="preserve">kV. </w:t>
      </w:r>
      <w:r w:rsidR="00743F7D" w:rsidRPr="00F3312E">
        <w:rPr>
          <w:rFonts w:ascii="Times New Roman" w:eastAsia="Times New Roman" w:hAnsi="Times New Roman" w:cs="Times New Roman"/>
          <w:lang w:val="sr-Cyrl-RS"/>
        </w:rPr>
        <w:t xml:space="preserve">Дистрибутивна електроенергетска мрежа </w:t>
      </w:r>
      <w:r w:rsidR="00565E0D" w:rsidRPr="00F3312E">
        <w:rPr>
          <w:rFonts w:ascii="Times New Roman" w:eastAsia="Times New Roman" w:hAnsi="Times New Roman" w:cs="Times New Roman"/>
          <w:lang w:val="sr-Cyrl-RS"/>
        </w:rPr>
        <w:t xml:space="preserve"> </w:t>
      </w:r>
      <w:r w:rsidR="00743F7D" w:rsidRPr="00F3312E">
        <w:rPr>
          <w:rFonts w:ascii="Times New Roman" w:eastAsia="Times New Roman" w:hAnsi="Times New Roman" w:cs="Times New Roman"/>
          <w:lang w:val="sr-Cyrl-RS"/>
        </w:rPr>
        <w:t>је изведена као надземна.</w:t>
      </w:r>
    </w:p>
    <w:p w14:paraId="7F2C846B" w14:textId="77777777" w:rsidR="00347762" w:rsidRPr="00F3312E" w:rsidRDefault="001C367E" w:rsidP="00347762">
      <w:pPr>
        <w:spacing w:after="120"/>
        <w:jc w:val="both"/>
        <w:rPr>
          <w:rFonts w:ascii="Times New Roman" w:eastAsia="Times New Roman" w:hAnsi="Times New Roman" w:cs="Times New Roman"/>
          <w:i/>
          <w:iCs/>
        </w:rPr>
      </w:pPr>
      <w:r w:rsidRPr="00F3312E">
        <w:rPr>
          <w:rFonts w:ascii="Times New Roman" w:eastAsia="Times New Roman" w:hAnsi="Times New Roman" w:cs="Times New Roman"/>
          <w:lang w:val="sr-Cyrl-RS"/>
        </w:rPr>
        <w:t>П</w:t>
      </w:r>
      <w:r w:rsidRPr="00F3312E">
        <w:rPr>
          <w:rFonts w:ascii="Times New Roman" w:eastAsia="Times New Roman" w:hAnsi="Times New Roman" w:cs="Times New Roman"/>
        </w:rPr>
        <w:t xml:space="preserve">риказ постојеће електроенергетске мреже дат је у граф. </w:t>
      </w:r>
      <w:r w:rsidR="00347762" w:rsidRPr="00F3312E">
        <w:rPr>
          <w:rFonts w:ascii="Times New Roman" w:eastAsia="Times New Roman" w:hAnsi="Times New Roman" w:cs="Times New Roman"/>
          <w:lang w:val="sr-Cyrl-RS"/>
        </w:rPr>
        <w:t>п</w:t>
      </w:r>
      <w:r w:rsidRPr="00F3312E">
        <w:rPr>
          <w:rFonts w:ascii="Times New Roman" w:eastAsia="Times New Roman" w:hAnsi="Times New Roman" w:cs="Times New Roman"/>
        </w:rPr>
        <w:t>рилогу</w:t>
      </w:r>
      <w:r w:rsidR="00347762" w:rsidRPr="00F3312E">
        <w:rPr>
          <w:rFonts w:ascii="Times New Roman" w:eastAsia="Times New Roman" w:hAnsi="Times New Roman" w:cs="Times New Roman"/>
          <w:i/>
          <w:iCs/>
        </w:rPr>
        <w:t xml:space="preserve"> </w:t>
      </w:r>
      <w:r w:rsidRPr="00F3312E">
        <w:rPr>
          <w:rFonts w:ascii="Times New Roman" w:eastAsia="Times New Roman" w:hAnsi="Times New Roman" w:cs="Times New Roman"/>
          <w:i/>
          <w:iCs/>
          <w:lang w:val="sr-Cyrl-RS"/>
        </w:rPr>
        <w:t>Синхрон план“</w:t>
      </w:r>
      <w:r w:rsidRPr="00F3312E">
        <w:rPr>
          <w:rFonts w:ascii="Times New Roman" w:eastAsia="Times New Roman" w:hAnsi="Times New Roman" w:cs="Times New Roman"/>
          <w:i/>
          <w:iCs/>
        </w:rPr>
        <w:t xml:space="preserve"> Р=1:1000.</w:t>
      </w:r>
    </w:p>
    <w:p w14:paraId="69E0EBFD" w14:textId="77777777" w:rsidR="00FC694B" w:rsidRPr="00F3312E" w:rsidRDefault="00E846D8" w:rsidP="00347762">
      <w:pPr>
        <w:spacing w:after="120"/>
        <w:jc w:val="both"/>
        <w:rPr>
          <w:rFonts w:ascii="Times New Roman" w:eastAsia="Times New Roman" w:hAnsi="Times New Roman" w:cs="Times New Roman"/>
          <w:i/>
          <w:iCs/>
        </w:rPr>
      </w:pPr>
      <w:r w:rsidRPr="00F3312E">
        <w:rPr>
          <w:rFonts w:ascii="Times New Roman" w:eastAsia="Times New Roman" w:hAnsi="Times New Roman" w:cs="Times New Roman"/>
          <w:b/>
        </w:rPr>
        <w:t>4</w:t>
      </w:r>
      <w:r w:rsidR="00FC694B" w:rsidRPr="00F3312E">
        <w:rPr>
          <w:rFonts w:ascii="Times New Roman" w:eastAsia="Times New Roman" w:hAnsi="Times New Roman" w:cs="Times New Roman"/>
          <w:b/>
        </w:rPr>
        <w:t>.3.5. ТТ мрежа</w:t>
      </w:r>
    </w:p>
    <w:p w14:paraId="74CA3122" w14:textId="77777777" w:rsidR="00FC694B" w:rsidRPr="00F3312E" w:rsidRDefault="00743F7D" w:rsidP="00FC694B">
      <w:pPr>
        <w:spacing w:after="12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rPr>
        <w:t xml:space="preserve">Предметно </w:t>
      </w:r>
      <w:r w:rsidR="008751F6" w:rsidRPr="00F3312E">
        <w:rPr>
          <w:rFonts w:ascii="Times New Roman" w:eastAsia="Times New Roman" w:hAnsi="Times New Roman" w:cs="Times New Roman"/>
        </w:rPr>
        <w:t>подручје припада кабловском подручју АТЦ "Велика Моштаница</w:t>
      </w:r>
      <w:r w:rsidR="00FC694B" w:rsidRPr="00F3312E">
        <w:rPr>
          <w:rFonts w:ascii="Times New Roman" w:eastAsia="Times New Roman" w:hAnsi="Times New Roman" w:cs="Times New Roman"/>
        </w:rPr>
        <w:t>"</w:t>
      </w:r>
      <w:r w:rsidR="008751F6" w:rsidRPr="00F3312E">
        <w:rPr>
          <w:rFonts w:ascii="Times New Roman" w:eastAsia="Times New Roman" w:hAnsi="Times New Roman" w:cs="Times New Roman"/>
          <w:lang w:val="sr-Cyrl-RS"/>
        </w:rPr>
        <w:t xml:space="preserve"> </w:t>
      </w:r>
      <w:r w:rsidR="008B007C" w:rsidRPr="00F3312E">
        <w:rPr>
          <w:rFonts w:ascii="Times New Roman" w:eastAsia="Times New Roman" w:hAnsi="Times New Roman" w:cs="Times New Roman"/>
          <w:lang w:val="sr-Cyrl-RS"/>
        </w:rPr>
        <w:t xml:space="preserve">са </w:t>
      </w:r>
      <w:r w:rsidR="008751F6" w:rsidRPr="00F3312E">
        <w:rPr>
          <w:rFonts w:ascii="Times New Roman" w:eastAsia="Times New Roman" w:hAnsi="Times New Roman" w:cs="Times New Roman"/>
          <w:lang w:val="sr-Cyrl-RS"/>
        </w:rPr>
        <w:t>изграђен</w:t>
      </w:r>
      <w:r w:rsidR="008B007C" w:rsidRPr="00F3312E">
        <w:rPr>
          <w:rFonts w:ascii="Times New Roman" w:eastAsia="Times New Roman" w:hAnsi="Times New Roman" w:cs="Times New Roman"/>
          <w:lang w:val="sr-Cyrl-RS"/>
        </w:rPr>
        <w:t>им</w:t>
      </w:r>
      <w:r w:rsidR="008751F6" w:rsidRPr="00F3312E">
        <w:rPr>
          <w:rFonts w:ascii="Times New Roman" w:eastAsia="Times New Roman" w:hAnsi="Times New Roman" w:cs="Times New Roman"/>
          <w:lang w:val="sr-Cyrl-RS"/>
        </w:rPr>
        <w:t xml:space="preserve"> ИС "Горица"</w:t>
      </w:r>
      <w:r w:rsidR="00FC694B" w:rsidRPr="00F3312E">
        <w:rPr>
          <w:rFonts w:ascii="Times New Roman" w:eastAsia="Times New Roman" w:hAnsi="Times New Roman" w:cs="Times New Roman"/>
        </w:rPr>
        <w:t>.</w:t>
      </w:r>
      <w:r w:rsidR="00565E0D" w:rsidRPr="00F3312E">
        <w:rPr>
          <w:rFonts w:ascii="Times New Roman" w:eastAsia="Times New Roman" w:hAnsi="Times New Roman" w:cs="Times New Roman"/>
          <w:lang w:val="sr-Cyrl-RS"/>
        </w:rPr>
        <w:t xml:space="preserve">  </w:t>
      </w:r>
    </w:p>
    <w:p w14:paraId="0BCBD898" w14:textId="67B3560D" w:rsidR="006A4706" w:rsidRPr="00BC296E" w:rsidRDefault="00FC694B" w:rsidP="00BC296E">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rPr>
        <w:t>Дистрибутивн</w:t>
      </w:r>
      <w:r w:rsidR="00DA4382" w:rsidRPr="00F3312E">
        <w:rPr>
          <w:rFonts w:ascii="Times New Roman" w:eastAsia="Times New Roman" w:hAnsi="Times New Roman" w:cs="Times New Roman"/>
        </w:rPr>
        <w:t>а тк мрежа изведена је кабловима п</w:t>
      </w:r>
      <w:r w:rsidR="00DA4382" w:rsidRPr="00F3312E">
        <w:rPr>
          <w:rFonts w:ascii="Times New Roman" w:eastAsia="Times New Roman" w:hAnsi="Times New Roman" w:cs="Times New Roman"/>
          <w:lang w:val="sr-Cyrl-RS"/>
        </w:rPr>
        <w:t xml:space="preserve">остављеним слободно у земљу, а преплатници су преко спољашњих односно унутрашњих извода повезани са дистрибутивном мрежом. </w:t>
      </w:r>
      <w:r w:rsidR="00DA4382" w:rsidRPr="00BC296E">
        <w:rPr>
          <w:rFonts w:ascii="Times New Roman" w:eastAsia="Times New Roman" w:hAnsi="Times New Roman" w:cs="Times New Roman"/>
          <w:lang w:val="sr-Cyrl-RS"/>
        </w:rPr>
        <w:t>Разводна мрежа је надземна, постављена на тк и ее стубовима.</w:t>
      </w:r>
    </w:p>
    <w:p w14:paraId="65F930C6" w14:textId="77777777" w:rsidR="00BC296E" w:rsidRPr="00BC296E" w:rsidRDefault="00BC296E" w:rsidP="00BC296E">
      <w:pPr>
        <w:spacing w:after="0"/>
        <w:jc w:val="both"/>
        <w:rPr>
          <w:rFonts w:ascii="Times New Roman" w:eastAsia="Times New Roman" w:hAnsi="Times New Roman" w:cs="Times New Roman"/>
          <w:lang w:val="sr-Cyrl-RS"/>
        </w:rPr>
      </w:pPr>
    </w:p>
    <w:p w14:paraId="4FC23D04" w14:textId="14FD226F" w:rsidR="0005591E" w:rsidRPr="00BC296E" w:rsidRDefault="0005591E" w:rsidP="00BC296E">
      <w:pPr>
        <w:spacing w:after="0"/>
        <w:jc w:val="both"/>
        <w:rPr>
          <w:rFonts w:ascii="Times New Roman" w:eastAsia="Times New Roman" w:hAnsi="Times New Roman" w:cs="Times New Roman"/>
          <w:b/>
          <w:bCs/>
          <w:lang w:val="sr-Cyrl-RS"/>
        </w:rPr>
      </w:pPr>
      <w:r w:rsidRPr="00BC296E">
        <w:rPr>
          <w:rFonts w:ascii="Times New Roman" w:eastAsia="Times New Roman" w:hAnsi="Times New Roman" w:cs="Times New Roman"/>
          <w:b/>
          <w:bCs/>
          <w:lang w:val="sr-Cyrl-RS"/>
        </w:rPr>
        <w:t>4.3.6. Гасоводна мрежа и постројења</w:t>
      </w:r>
    </w:p>
    <w:p w14:paraId="24E11C2D" w14:textId="77777777" w:rsidR="00BC296E" w:rsidRDefault="0005591E" w:rsidP="00BC296E">
      <w:pPr>
        <w:spacing w:after="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У близини предметног Плана изграђена је дистрибутивна гасоводна мрежа Умка, која се гасом напаја из мерно регулационе станице Умка.</w:t>
      </w:r>
      <w:r w:rsidR="00B95148" w:rsidRPr="00BC296E">
        <w:rPr>
          <w:rFonts w:ascii="Times New Roman" w:eastAsia="Times New Roman" w:hAnsi="Times New Roman" w:cs="Times New Roman"/>
          <w:lang w:val="sr-Cyrl-RS"/>
        </w:rPr>
        <w:t>, која је ван границе плана на удаљењу од око 2.0 км.</w:t>
      </w:r>
      <w:r w:rsidR="000C0CD7" w:rsidRPr="00BC296E">
        <w:rPr>
          <w:rFonts w:ascii="Times New Roman" w:eastAsia="Times New Roman" w:hAnsi="Times New Roman" w:cs="Times New Roman"/>
          <w:lang w:val="sr-Cyrl-RS"/>
        </w:rPr>
        <w:t xml:space="preserve">  </w:t>
      </w:r>
    </w:p>
    <w:p w14:paraId="264100C8" w14:textId="23D10608" w:rsidR="008B007C" w:rsidRPr="00BC296E" w:rsidRDefault="000C0CD7" w:rsidP="00BC296E">
      <w:pPr>
        <w:spacing w:after="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 xml:space="preserve">                   </w:t>
      </w:r>
    </w:p>
    <w:p w14:paraId="26C7D006" w14:textId="77777777" w:rsidR="00EF5219" w:rsidRPr="00F3312E" w:rsidRDefault="00E846D8" w:rsidP="00EF5219">
      <w:pPr>
        <w:rPr>
          <w:rFonts w:ascii="Times New Roman" w:eastAsia="Times New Roman" w:hAnsi="Times New Roman" w:cs="Times New Roman"/>
          <w:sz w:val="24"/>
          <w:szCs w:val="24"/>
        </w:rPr>
      </w:pPr>
      <w:r w:rsidRPr="00F3312E">
        <w:rPr>
          <w:rFonts w:ascii="Times New Roman" w:eastAsia="Times New Roman" w:hAnsi="Times New Roman" w:cs="Times New Roman"/>
        </w:rPr>
        <w:t>4</w:t>
      </w:r>
      <w:r w:rsidR="00FC694B" w:rsidRPr="00F3312E">
        <w:rPr>
          <w:rFonts w:ascii="Times New Roman" w:eastAsia="Times New Roman" w:hAnsi="Times New Roman" w:cs="Times New Roman"/>
        </w:rPr>
        <w:t xml:space="preserve">.4.  ПОСТОЈЕЋЕ ЗЕЛЕНИЛО </w:t>
      </w:r>
    </w:p>
    <w:p w14:paraId="5A844813" w14:textId="77777777" w:rsidR="008B007C" w:rsidRPr="00F3312E" w:rsidRDefault="005121FB" w:rsidP="005121FB">
      <w:pPr>
        <w:rPr>
          <w:rFonts w:ascii="Times New Roman" w:eastAsia="Times New Roman" w:hAnsi="Times New Roman" w:cs="Times New Roman"/>
        </w:rPr>
      </w:pPr>
      <w:r w:rsidRPr="00F3312E">
        <w:rPr>
          <w:rFonts w:ascii="Times New Roman" w:eastAsia="Times New Roman" w:hAnsi="Times New Roman" w:cs="Times New Roman"/>
        </w:rPr>
        <w:t>У изграђеном подручју доминира индивидуални тип становања са припадајућим зеленилом унутар парцеле</w:t>
      </w:r>
    </w:p>
    <w:p w14:paraId="1FCDEF33" w14:textId="77777777" w:rsidR="00347762" w:rsidRPr="00F3312E" w:rsidRDefault="00E846D8" w:rsidP="00FC694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4</w:t>
      </w:r>
      <w:r w:rsidR="00FC694B" w:rsidRPr="00F3312E">
        <w:rPr>
          <w:rFonts w:ascii="Times New Roman" w:eastAsia="Times New Roman" w:hAnsi="Times New Roman" w:cs="Times New Roman"/>
        </w:rPr>
        <w:t>.5.  ЈАВНИ ОБЈЕКТИ И КОМПЛЕКСИ</w:t>
      </w:r>
    </w:p>
    <w:p w14:paraId="3A5E3964" w14:textId="77777777" w:rsidR="00FC694B" w:rsidRPr="00F3312E" w:rsidRDefault="00340E8D" w:rsidP="00FC694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b/>
          <w:lang w:val="sr-Cyrl-RS"/>
        </w:rPr>
        <w:t>4</w:t>
      </w:r>
      <w:r w:rsidR="00FC694B" w:rsidRPr="00F3312E">
        <w:rPr>
          <w:rFonts w:ascii="Times New Roman" w:eastAsia="Times New Roman" w:hAnsi="Times New Roman" w:cs="Times New Roman"/>
          <w:b/>
        </w:rPr>
        <w:t xml:space="preserve">.5.1. </w:t>
      </w:r>
      <w:r w:rsidR="00EF6F09" w:rsidRPr="00F3312E">
        <w:rPr>
          <w:rFonts w:ascii="Times New Roman" w:eastAsia="Times New Roman" w:hAnsi="Times New Roman" w:cs="Times New Roman"/>
          <w:b/>
          <w:lang w:val="sr-Cyrl-RS"/>
        </w:rPr>
        <w:t>Предшколске и школске установе</w:t>
      </w:r>
      <w:r w:rsidR="00FC694B" w:rsidRPr="00F3312E">
        <w:rPr>
          <w:rFonts w:ascii="Times New Roman" w:eastAsia="Times New Roman" w:hAnsi="Times New Roman" w:cs="Times New Roman"/>
          <w:b/>
        </w:rPr>
        <w:t xml:space="preserve"> </w:t>
      </w:r>
    </w:p>
    <w:p w14:paraId="4BCC7E34" w14:textId="77777777" w:rsidR="00FE2D05" w:rsidRPr="00F3312E" w:rsidRDefault="00FC694B" w:rsidP="002E5984">
      <w:pPr>
        <w:spacing w:after="120"/>
        <w:jc w:val="both"/>
        <w:rPr>
          <w:rFonts w:ascii="Times New Roman" w:eastAsia="Times New Roman" w:hAnsi="Times New Roman" w:cs="Times New Roman"/>
        </w:rPr>
      </w:pPr>
      <w:r w:rsidRPr="00F3312E">
        <w:rPr>
          <w:rFonts w:ascii="Times New Roman" w:eastAsia="Times New Roman" w:hAnsi="Times New Roman" w:cs="Times New Roman"/>
        </w:rPr>
        <w:t>На простору у оквиру границе Плана не постоје изграђени објекти предшколских и школских установа.</w:t>
      </w:r>
    </w:p>
    <w:p w14:paraId="7F1278AA" w14:textId="77777777" w:rsidR="00FC694B" w:rsidRPr="00F3312E" w:rsidRDefault="00E846D8" w:rsidP="00F92AAC">
      <w:pPr>
        <w:rPr>
          <w:rFonts w:ascii="Times New Roman" w:eastAsia="Times New Roman" w:hAnsi="Times New Roman" w:cs="Times New Roman"/>
          <w:b/>
          <w:bCs/>
        </w:rPr>
      </w:pPr>
      <w:r w:rsidRPr="00F3312E">
        <w:rPr>
          <w:rFonts w:ascii="Times New Roman" w:eastAsia="Times New Roman" w:hAnsi="Times New Roman" w:cs="Times New Roman"/>
          <w:b/>
          <w:bCs/>
        </w:rPr>
        <w:t>5</w:t>
      </w:r>
      <w:r w:rsidR="00FC694B" w:rsidRPr="00F3312E">
        <w:rPr>
          <w:rFonts w:ascii="Times New Roman" w:eastAsia="Times New Roman" w:hAnsi="Times New Roman" w:cs="Times New Roman"/>
          <w:b/>
          <w:bCs/>
        </w:rPr>
        <w:t>.   ПЛАНИРАНА НАМЕНА И НАЧИН КОРИШЋЕЊА ЗЕМЉИШТА</w:t>
      </w:r>
    </w:p>
    <w:p w14:paraId="02AC018E" w14:textId="612163E4" w:rsidR="00FC694B" w:rsidRPr="00F3312E" w:rsidRDefault="00FC694B" w:rsidP="00FC694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Плански основ за израду Плана детаљне регулације је План генералне регулације грађевинског подручја седишта јединице локалне самоуправе – град Београд, целине I – XIX ("Службени лист града Београда", </w:t>
      </w:r>
      <w:r w:rsidR="00F3312E" w:rsidRPr="00F3312E">
        <w:rPr>
          <w:rFonts w:ascii="Times New Roman" w:eastAsia="Times New Roman" w:hAnsi="Times New Roman" w:cs="Times New Roman"/>
        </w:rPr>
        <w:t>бр. 20/16 и 97/16</w:t>
      </w:r>
      <w:r w:rsidR="00F3312E" w:rsidRPr="00F3312E">
        <w:rPr>
          <w:rFonts w:ascii="Times New Roman" w:eastAsia="Times New Roman" w:hAnsi="Times New Roman" w:cs="Times New Roman"/>
          <w:lang w:val="sr-Cyrl-RS"/>
        </w:rPr>
        <w:t>, 69/17 и 97/17</w:t>
      </w:r>
      <w:r w:rsidRPr="00F3312E">
        <w:rPr>
          <w:rFonts w:ascii="Times New Roman" w:eastAsia="Times New Roman" w:hAnsi="Times New Roman" w:cs="Times New Roman"/>
        </w:rPr>
        <w:t xml:space="preserve">). </w:t>
      </w:r>
      <w:r w:rsidRPr="00BC296E">
        <w:rPr>
          <w:rFonts w:ascii="Times New Roman" w:eastAsia="Times New Roman" w:hAnsi="Times New Roman" w:cs="Times New Roman"/>
        </w:rPr>
        <w:t>План</w:t>
      </w:r>
      <w:r w:rsidR="00853891" w:rsidRPr="00BC296E">
        <w:rPr>
          <w:rFonts w:ascii="Times New Roman" w:eastAsia="Times New Roman" w:hAnsi="Times New Roman" w:cs="Times New Roman"/>
          <w:lang w:val="sr-Cyrl-RS"/>
        </w:rPr>
        <w:t>ом су</w:t>
      </w:r>
      <w:r w:rsidRPr="00BC296E">
        <w:rPr>
          <w:rFonts w:ascii="Times New Roman" w:eastAsia="Times New Roman" w:hAnsi="Times New Roman" w:cs="Times New Roman"/>
        </w:rPr>
        <w:t xml:space="preserve"> </w:t>
      </w:r>
      <w:r w:rsidRPr="00F3312E">
        <w:rPr>
          <w:rFonts w:ascii="Times New Roman" w:eastAsia="Times New Roman" w:hAnsi="Times New Roman" w:cs="Times New Roman"/>
        </w:rPr>
        <w:t xml:space="preserve">дефинисане </w:t>
      </w:r>
      <w:r w:rsidR="00BC296E" w:rsidRPr="00BC296E">
        <w:rPr>
          <w:rFonts w:ascii="Times New Roman" w:eastAsia="Times New Roman" w:hAnsi="Times New Roman" w:cs="Times New Roman"/>
          <w:lang w:val="sr-Cyrl-RS"/>
        </w:rPr>
        <w:t xml:space="preserve">су </w:t>
      </w:r>
      <w:r w:rsidRPr="00F3312E">
        <w:rPr>
          <w:rFonts w:ascii="Times New Roman" w:eastAsia="Times New Roman" w:hAnsi="Times New Roman" w:cs="Times New Roman"/>
        </w:rPr>
        <w:t>следеће намене:</w:t>
      </w:r>
    </w:p>
    <w:p w14:paraId="1BC4585D" w14:textId="77777777" w:rsidR="00FC694B" w:rsidRPr="00F3312E" w:rsidRDefault="00FC694B" w:rsidP="00FC694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u w:val="single"/>
        </w:rPr>
        <w:t xml:space="preserve">Основна намена </w:t>
      </w:r>
    </w:p>
    <w:p w14:paraId="567EAEF8" w14:textId="77777777" w:rsidR="00FC694B" w:rsidRPr="00BC296E" w:rsidRDefault="00FC694B" w:rsidP="00A8724C">
      <w:pPr>
        <w:spacing w:after="0"/>
        <w:jc w:val="both"/>
        <w:rPr>
          <w:rFonts w:ascii="Times New Roman" w:eastAsia="Times New Roman" w:hAnsi="Times New Roman" w:cs="Times New Roman"/>
          <w:b/>
          <w:bCs/>
          <w:sz w:val="24"/>
          <w:szCs w:val="24"/>
        </w:rPr>
      </w:pPr>
      <w:r w:rsidRPr="00BC296E">
        <w:rPr>
          <w:rFonts w:ascii="Times New Roman" w:eastAsia="Times New Roman" w:hAnsi="Times New Roman" w:cs="Times New Roman"/>
          <w:b/>
          <w:bCs/>
        </w:rPr>
        <w:t>Јавна намена:</w:t>
      </w:r>
    </w:p>
    <w:p w14:paraId="48FA9CB2" w14:textId="5D844EB6" w:rsidR="00B30E06" w:rsidRPr="00B30E06" w:rsidRDefault="00B30E06" w:rsidP="00B30E06">
      <w:pPr>
        <w:pStyle w:val="ListParagraph"/>
        <w:numPr>
          <w:ilvl w:val="0"/>
          <w:numId w:val="39"/>
        </w:numPr>
        <w:spacing w:after="0"/>
        <w:jc w:val="both"/>
        <w:rPr>
          <w:rFonts w:ascii="Times New Roman" w:eastAsia="Times New Roman" w:hAnsi="Times New Roman" w:cs="Times New Roman"/>
          <w:lang w:val="sr-Cyrl-RS"/>
        </w:rPr>
      </w:pPr>
      <w:bookmarkStart w:id="4" w:name="_Hlk19816338"/>
      <w:r w:rsidRPr="00B30E06">
        <w:rPr>
          <w:rFonts w:ascii="Times New Roman" w:eastAsia="Times New Roman" w:hAnsi="Times New Roman" w:cs="Times New Roman"/>
          <w:lang w:val="sr-Cyrl-RS"/>
        </w:rPr>
        <w:lastRenderedPageBreak/>
        <w:t>Јавна површина – мрежа саобраћајница</w:t>
      </w:r>
    </w:p>
    <w:p w14:paraId="0770D385" w14:textId="0A0DA835" w:rsidR="00C47EE5" w:rsidRPr="00BC296E" w:rsidRDefault="00C47EE5" w:rsidP="00C47EE5">
      <w:pPr>
        <w:pStyle w:val="ListParagraph"/>
        <w:numPr>
          <w:ilvl w:val="0"/>
          <w:numId w:val="39"/>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rPr>
        <w:t>Добривоја Јовановића</w:t>
      </w:r>
      <w:r w:rsidRPr="00BC296E">
        <w:rPr>
          <w:rFonts w:ascii="Times New Roman" w:eastAsia="Times New Roman" w:hAnsi="Times New Roman" w:cs="Times New Roman"/>
          <w:lang w:val="sr-Cyrl-RS"/>
        </w:rPr>
        <w:t xml:space="preserve"> и</w:t>
      </w:r>
      <w:r w:rsidRPr="00BC296E">
        <w:rPr>
          <w:rFonts w:ascii="Times New Roman" w:eastAsia="Times New Roman" w:hAnsi="Times New Roman" w:cs="Times New Roman"/>
        </w:rPr>
        <w:t xml:space="preserve"> </w:t>
      </w:r>
    </w:p>
    <w:p w14:paraId="5C354A20" w14:textId="77777777" w:rsidR="00BC296E" w:rsidRPr="00BC296E" w:rsidRDefault="00C47EE5" w:rsidP="00C47EE5">
      <w:pPr>
        <w:pStyle w:val="ListParagraph"/>
        <w:numPr>
          <w:ilvl w:val="0"/>
          <w:numId w:val="39"/>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rPr>
        <w:t xml:space="preserve">Добривоја Јовановића </w:t>
      </w:r>
      <w:r w:rsidRPr="00BC296E">
        <w:rPr>
          <w:rFonts w:ascii="Times New Roman" w:eastAsia="Times New Roman" w:hAnsi="Times New Roman" w:cs="Times New Roman"/>
          <w:lang w:val="sr-Cyrl-RS"/>
        </w:rPr>
        <w:t xml:space="preserve">3.прилаз </w:t>
      </w:r>
    </w:p>
    <w:p w14:paraId="0E6F44D3" w14:textId="0C365DEB" w:rsidR="00C47EE5" w:rsidRPr="00BC296E" w:rsidRDefault="00C47EE5" w:rsidP="00C47EE5">
      <w:pPr>
        <w:pStyle w:val="ListParagraph"/>
        <w:numPr>
          <w:ilvl w:val="0"/>
          <w:numId w:val="39"/>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 xml:space="preserve">Обе саобраћајнице иду правцем север-југ, источни крак до везе са саобраћајницом Добривоја Јовановића) док западни крак иде до улице Добривоја Јовановића </w:t>
      </w:r>
    </w:p>
    <w:p w14:paraId="466D25C6" w14:textId="4FAAF062" w:rsidR="00C47EE5" w:rsidRPr="00BC296E" w:rsidRDefault="00C47EE5" w:rsidP="00BC296E">
      <w:pPr>
        <w:pStyle w:val="ListParagraph"/>
        <w:numPr>
          <w:ilvl w:val="0"/>
          <w:numId w:val="39"/>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 xml:space="preserve">Добривоја Јовановића  3. прилаз, 1 део. </w:t>
      </w:r>
      <w:bookmarkEnd w:id="4"/>
    </w:p>
    <w:p w14:paraId="2BA32D06" w14:textId="77777777" w:rsidR="00FC694B" w:rsidRPr="00BC296E" w:rsidRDefault="00FC694B" w:rsidP="00FC694B">
      <w:pPr>
        <w:spacing w:after="0"/>
        <w:ind w:left="180" w:hanging="180"/>
        <w:jc w:val="both"/>
        <w:rPr>
          <w:rFonts w:ascii="Times New Roman" w:eastAsia="Times New Roman" w:hAnsi="Times New Roman" w:cs="Times New Roman"/>
          <w:b/>
          <w:bCs/>
          <w:sz w:val="24"/>
          <w:szCs w:val="24"/>
        </w:rPr>
      </w:pPr>
      <w:r w:rsidRPr="00BC296E">
        <w:rPr>
          <w:rFonts w:ascii="Times New Roman" w:eastAsia="Times New Roman" w:hAnsi="Times New Roman" w:cs="Times New Roman"/>
          <w:b/>
          <w:bCs/>
        </w:rPr>
        <w:t>Остала намена:</w:t>
      </w:r>
    </w:p>
    <w:p w14:paraId="2E02FDAC" w14:textId="77777777" w:rsidR="00FC694B" w:rsidRPr="00F3312E" w:rsidRDefault="00FC694B" w:rsidP="0018539B">
      <w:pPr>
        <w:spacing w:after="0"/>
        <w:ind w:left="180" w:hanging="18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00A8724C" w:rsidRPr="00F3312E">
        <w:rPr>
          <w:rFonts w:ascii="Times New Roman" w:eastAsia="Times New Roman" w:hAnsi="Times New Roman" w:cs="Times New Roman"/>
          <w:sz w:val="14"/>
          <w:szCs w:val="14"/>
        </w:rPr>
        <w:tab/>
      </w:r>
      <w:r w:rsidR="00A8724C" w:rsidRPr="00F3312E">
        <w:rPr>
          <w:rFonts w:ascii="Times New Roman" w:eastAsia="Times New Roman" w:hAnsi="Times New Roman" w:cs="Times New Roman"/>
          <w:sz w:val="14"/>
          <w:szCs w:val="14"/>
        </w:rPr>
        <w:tab/>
      </w:r>
      <w:r w:rsidR="002E5984" w:rsidRPr="00F3312E">
        <w:rPr>
          <w:rFonts w:ascii="Times New Roman" w:eastAsia="Times New Roman" w:hAnsi="Times New Roman" w:cs="Times New Roman"/>
        </w:rPr>
        <w:t>Становање С2</w:t>
      </w:r>
      <w:r w:rsidR="0018539B" w:rsidRPr="00F3312E">
        <w:rPr>
          <w:rFonts w:ascii="Times New Roman" w:eastAsia="Times New Roman" w:hAnsi="Times New Roman" w:cs="Times New Roman"/>
        </w:rPr>
        <w:t xml:space="preserve"> </w:t>
      </w:r>
      <w:r w:rsidR="00760704" w:rsidRPr="00F3312E">
        <w:rPr>
          <w:rFonts w:ascii="Times New Roman" w:eastAsia="Times New Roman" w:hAnsi="Times New Roman" w:cs="Times New Roman"/>
          <w:lang w:val="sr-Cyrl-RS"/>
        </w:rPr>
        <w:t>–</w:t>
      </w:r>
      <w:r w:rsidR="0018539B" w:rsidRPr="00F3312E">
        <w:rPr>
          <w:rFonts w:ascii="Times New Roman" w:eastAsia="Times New Roman" w:hAnsi="Times New Roman" w:cs="Times New Roman"/>
          <w:lang w:val="sr-Cyrl-RS"/>
        </w:rPr>
        <w:t xml:space="preserve"> </w:t>
      </w:r>
      <w:r w:rsidR="00760704" w:rsidRPr="00F3312E">
        <w:rPr>
          <w:rFonts w:ascii="Times New Roman" w:eastAsia="Times New Roman" w:hAnsi="Times New Roman" w:cs="Times New Roman"/>
          <w:lang w:val="sr-Cyrl-RS"/>
        </w:rPr>
        <w:t xml:space="preserve">зона </w:t>
      </w:r>
      <w:r w:rsidR="002E5984" w:rsidRPr="00F3312E">
        <w:rPr>
          <w:rFonts w:ascii="Times New Roman" w:eastAsia="Times New Roman" w:hAnsi="Times New Roman" w:cs="Times New Roman"/>
          <w:lang w:val="sr-Cyrl-RS"/>
        </w:rPr>
        <w:t>породичног становања</w:t>
      </w:r>
      <w:r w:rsidR="00B86A14" w:rsidRPr="00F3312E">
        <w:rPr>
          <w:rFonts w:ascii="Times New Roman" w:eastAsia="Times New Roman" w:hAnsi="Times New Roman" w:cs="Times New Roman"/>
        </w:rPr>
        <w:t xml:space="preserve"> </w:t>
      </w:r>
      <w:r w:rsidR="002E5984" w:rsidRPr="00F3312E">
        <w:rPr>
          <w:rFonts w:ascii="Times New Roman" w:eastAsia="Times New Roman" w:hAnsi="Times New Roman" w:cs="Times New Roman"/>
          <w:lang w:val="sr-Cyrl-RS"/>
        </w:rPr>
        <w:t>у формираним градским блоковима и периферној зони града.</w:t>
      </w:r>
    </w:p>
    <w:p w14:paraId="43CA75B1" w14:textId="77777777" w:rsidR="00FC694B" w:rsidRPr="00F3312E" w:rsidRDefault="00FC694B" w:rsidP="00FC694B">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4911E8B5" w14:textId="77777777" w:rsidR="00FC694B" w:rsidRPr="00F3312E" w:rsidRDefault="00E846D8" w:rsidP="00FC694B">
      <w:pPr>
        <w:spacing w:after="120"/>
        <w:jc w:val="both"/>
        <w:rPr>
          <w:rFonts w:ascii="Times New Roman" w:eastAsia="Times New Roman" w:hAnsi="Times New Roman" w:cs="Times New Roman"/>
        </w:rPr>
      </w:pPr>
      <w:r w:rsidRPr="00F3312E">
        <w:rPr>
          <w:rFonts w:ascii="Times New Roman" w:eastAsia="Times New Roman" w:hAnsi="Times New Roman" w:cs="Times New Roman"/>
        </w:rPr>
        <w:t>5</w:t>
      </w:r>
      <w:r w:rsidR="00FC694B" w:rsidRPr="00F3312E">
        <w:rPr>
          <w:rFonts w:ascii="Times New Roman" w:eastAsia="Times New Roman" w:hAnsi="Times New Roman" w:cs="Times New Roman"/>
        </w:rPr>
        <w:t>.1. ПОДЕЛА НА УРБАНИСТИЧКЕ ЗОНЕ И ЦЕЛИНЕ</w:t>
      </w:r>
    </w:p>
    <w:p w14:paraId="44BEDE8E" w14:textId="3DDD2292" w:rsidR="00DE4852" w:rsidRPr="00DE4852" w:rsidRDefault="005E4D90" w:rsidP="00BC296E">
      <w:pPr>
        <w:pStyle w:val="ListParagraph"/>
        <w:numPr>
          <w:ilvl w:val="0"/>
          <w:numId w:val="41"/>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b/>
          <w:lang w:val="sr-Cyrl-RS"/>
        </w:rPr>
        <w:t>5.1.1. Јавна намена</w:t>
      </w:r>
      <w:r w:rsidR="00340E8D" w:rsidRPr="00F3312E">
        <w:rPr>
          <w:rFonts w:ascii="Times New Roman" w:eastAsia="Times New Roman" w:hAnsi="Times New Roman" w:cs="Times New Roman"/>
          <w:b/>
          <w:lang w:val="sr-Cyrl-RS"/>
        </w:rPr>
        <w:t xml:space="preserve"> -</w:t>
      </w:r>
      <w:r w:rsidRPr="00F3312E">
        <w:rPr>
          <w:rFonts w:ascii="Times New Roman" w:eastAsia="Times New Roman" w:hAnsi="Times New Roman" w:cs="Times New Roman"/>
          <w:b/>
          <w:lang w:val="sr-Cyrl-RS"/>
        </w:rPr>
        <w:t xml:space="preserve"> </w:t>
      </w:r>
      <w:r w:rsidR="00DE4852">
        <w:rPr>
          <w:rFonts w:ascii="Times New Roman" w:eastAsia="Times New Roman" w:hAnsi="Times New Roman" w:cs="Times New Roman"/>
          <w:b/>
          <w:lang w:val="sr-Cyrl-RS"/>
        </w:rPr>
        <w:t xml:space="preserve"> мрежа </w:t>
      </w:r>
      <w:r w:rsidRPr="00C47EE5">
        <w:rPr>
          <w:rFonts w:ascii="Times New Roman" w:eastAsia="Times New Roman" w:hAnsi="Times New Roman" w:cs="Times New Roman"/>
          <w:b/>
          <w:lang w:val="sr-Cyrl-RS"/>
        </w:rPr>
        <w:t xml:space="preserve">саобраћајница </w:t>
      </w:r>
    </w:p>
    <w:p w14:paraId="6C920710" w14:textId="5DD4B8B5" w:rsidR="00BC296E" w:rsidRPr="00BC296E" w:rsidRDefault="00BC296E" w:rsidP="00BC296E">
      <w:pPr>
        <w:pStyle w:val="ListParagraph"/>
        <w:numPr>
          <w:ilvl w:val="0"/>
          <w:numId w:val="41"/>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rPr>
        <w:t>Добривоја Јовановића</w:t>
      </w:r>
      <w:r w:rsidRPr="00BC296E">
        <w:rPr>
          <w:rFonts w:ascii="Times New Roman" w:eastAsia="Times New Roman" w:hAnsi="Times New Roman" w:cs="Times New Roman"/>
          <w:lang w:val="sr-Cyrl-RS"/>
        </w:rPr>
        <w:t xml:space="preserve"> и</w:t>
      </w:r>
      <w:r w:rsidRPr="00BC296E">
        <w:rPr>
          <w:rFonts w:ascii="Times New Roman" w:eastAsia="Times New Roman" w:hAnsi="Times New Roman" w:cs="Times New Roman"/>
        </w:rPr>
        <w:t xml:space="preserve"> </w:t>
      </w:r>
    </w:p>
    <w:p w14:paraId="3925DDC2" w14:textId="77777777" w:rsidR="00BC296E" w:rsidRPr="00BC296E" w:rsidRDefault="00BC296E" w:rsidP="00BC296E">
      <w:pPr>
        <w:pStyle w:val="ListParagraph"/>
        <w:numPr>
          <w:ilvl w:val="0"/>
          <w:numId w:val="41"/>
        </w:numPr>
        <w:rPr>
          <w:rFonts w:ascii="Times New Roman" w:eastAsia="Times New Roman" w:hAnsi="Times New Roman" w:cs="Times New Roman"/>
          <w:lang w:val="sr-Cyrl-RS"/>
        </w:rPr>
      </w:pPr>
      <w:r w:rsidRPr="00BC296E">
        <w:rPr>
          <w:rFonts w:ascii="Times New Roman" w:eastAsia="Times New Roman" w:hAnsi="Times New Roman" w:cs="Times New Roman"/>
        </w:rPr>
        <w:t xml:space="preserve">Добривоја Јовановића </w:t>
      </w:r>
      <w:r w:rsidRPr="00BC296E">
        <w:rPr>
          <w:rFonts w:ascii="Times New Roman" w:eastAsia="Times New Roman" w:hAnsi="Times New Roman" w:cs="Times New Roman"/>
          <w:lang w:val="sr-Cyrl-RS"/>
        </w:rPr>
        <w:t xml:space="preserve">3.прилаз </w:t>
      </w:r>
    </w:p>
    <w:p w14:paraId="68E02EDA" w14:textId="77777777" w:rsidR="00BC296E" w:rsidRPr="00BC296E" w:rsidRDefault="00BC296E" w:rsidP="00BC296E">
      <w:pPr>
        <w:pStyle w:val="ListParagraph"/>
        <w:numPr>
          <w:ilvl w:val="0"/>
          <w:numId w:val="41"/>
        </w:numPr>
        <w:rPr>
          <w:rFonts w:ascii="Times New Roman" w:eastAsia="Times New Roman" w:hAnsi="Times New Roman" w:cs="Times New Roman"/>
          <w:lang w:val="sr-Cyrl-RS"/>
        </w:rPr>
      </w:pPr>
      <w:r w:rsidRPr="00BC296E">
        <w:rPr>
          <w:rFonts w:ascii="Times New Roman" w:eastAsia="Times New Roman" w:hAnsi="Times New Roman" w:cs="Times New Roman"/>
          <w:lang w:val="sr-Cyrl-RS"/>
        </w:rPr>
        <w:t xml:space="preserve">Добривоја Јовановића  3. прилаз, 1 део. </w:t>
      </w:r>
    </w:p>
    <w:p w14:paraId="63BCA4D1" w14:textId="56D898EE" w:rsidR="00C47EE5" w:rsidRPr="00B57D4A" w:rsidRDefault="000B47F9" w:rsidP="00BC296E">
      <w:pPr>
        <w:pStyle w:val="ListParagraph"/>
        <w:numPr>
          <w:ilvl w:val="0"/>
          <w:numId w:val="41"/>
        </w:numPr>
        <w:spacing w:after="120"/>
        <w:jc w:val="both"/>
        <w:rPr>
          <w:rFonts w:ascii="Times New Roman" w:eastAsia="Times New Roman" w:hAnsi="Times New Roman" w:cs="Times New Roman"/>
          <w:lang w:val="sr-Cyrl-RS"/>
        </w:rPr>
      </w:pPr>
      <w:r w:rsidRPr="00B57D4A">
        <w:rPr>
          <w:rFonts w:ascii="Times New Roman" w:eastAsia="Times New Roman" w:hAnsi="Times New Roman" w:cs="Times New Roman"/>
          <w:b/>
          <w:lang w:val="sr-Cyrl-RS"/>
        </w:rPr>
        <w:t>ЈСП 1, ЈСП2, ЈСП3</w:t>
      </w:r>
      <w:r w:rsidR="00C47EE5" w:rsidRPr="00B57D4A">
        <w:rPr>
          <w:rFonts w:ascii="Times New Roman" w:eastAsia="Times New Roman" w:hAnsi="Times New Roman" w:cs="Times New Roman"/>
          <w:b/>
          <w:lang w:val="sr-Cyrl-RS"/>
        </w:rPr>
        <w:tab/>
      </w:r>
    </w:p>
    <w:p w14:paraId="4E6FD4CD" w14:textId="77777777" w:rsidR="00B57D4A" w:rsidRPr="00B57D4A" w:rsidRDefault="00B57D4A" w:rsidP="00B57D4A">
      <w:pPr>
        <w:pStyle w:val="ListParagraph"/>
        <w:spacing w:after="120"/>
        <w:jc w:val="both"/>
        <w:rPr>
          <w:rFonts w:ascii="Times New Roman" w:eastAsia="Times New Roman" w:hAnsi="Times New Roman" w:cs="Times New Roman"/>
          <w:color w:val="FF0000"/>
          <w:lang w:val="sr-Cyrl-RS"/>
        </w:rPr>
      </w:pPr>
    </w:p>
    <w:p w14:paraId="5565E842" w14:textId="77777777" w:rsidR="00B57D4A" w:rsidRPr="00B57D4A" w:rsidRDefault="00B57D4A" w:rsidP="00B57D4A">
      <w:pPr>
        <w:spacing w:after="0"/>
        <w:rPr>
          <w:rFonts w:ascii="Times New Roman" w:hAnsi="Times New Roman" w:cs="Times New Roman"/>
          <w:i/>
          <w:lang w:val="sr-Cyrl-RS"/>
        </w:rPr>
      </w:pPr>
      <w:r w:rsidRPr="00B57D4A">
        <w:rPr>
          <w:rFonts w:ascii="Times New Roman" w:eastAsia="Times New Roman" w:hAnsi="Times New Roman" w:cs="Times New Roman"/>
          <w:i/>
          <w:iCs/>
          <w:sz w:val="20"/>
          <w:szCs w:val="20"/>
        </w:rPr>
        <w:t xml:space="preserve">Табела 2: Попис катастарских парцела </w:t>
      </w:r>
      <w:r w:rsidRPr="00B57D4A">
        <w:rPr>
          <w:rFonts w:ascii="Times New Roman" w:eastAsia="Times New Roman" w:hAnsi="Times New Roman" w:cs="Times New Roman"/>
          <w:i/>
          <w:iCs/>
          <w:sz w:val="20"/>
          <w:szCs w:val="20"/>
          <w:lang w:val="sr-Cyrl-RS"/>
        </w:rPr>
        <w:t xml:space="preserve">које улазе у обухвате јавних саобраћајних површина </w:t>
      </w:r>
      <w:r w:rsidRPr="00B57D4A">
        <w:rPr>
          <w:rFonts w:ascii="Times New Roman" w:hAnsi="Times New Roman" w:cs="Times New Roman"/>
          <w:i/>
          <w:lang w:val="sr-Cyrl-RS"/>
        </w:rPr>
        <w:t>ЈСП1, ЈСП2 И ЈСП3:</w:t>
      </w:r>
    </w:p>
    <w:tbl>
      <w:tblPr>
        <w:tblW w:w="3109" w:type="dxa"/>
        <w:tblLayout w:type="fixed"/>
        <w:tblCellMar>
          <w:top w:w="15" w:type="dxa"/>
          <w:left w:w="15" w:type="dxa"/>
          <w:bottom w:w="15" w:type="dxa"/>
          <w:right w:w="15" w:type="dxa"/>
        </w:tblCellMar>
        <w:tblLook w:val="04A0" w:firstRow="1" w:lastRow="0" w:firstColumn="1" w:lastColumn="0" w:noHBand="0" w:noVBand="1"/>
      </w:tblPr>
      <w:tblGrid>
        <w:gridCol w:w="800"/>
        <w:gridCol w:w="1080"/>
        <w:gridCol w:w="1229"/>
      </w:tblGrid>
      <w:tr w:rsidR="00B57D4A" w:rsidRPr="00F3312E" w14:paraId="3657571D" w14:textId="77777777" w:rsidTr="00EB7AEA">
        <w:trPr>
          <w:trHeight w:val="359"/>
        </w:trPr>
        <w:tc>
          <w:tcPr>
            <w:tcW w:w="3109"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18C16E6" w14:textId="77777777" w:rsidR="00B57D4A" w:rsidRPr="00B65BC8" w:rsidRDefault="00B57D4A" w:rsidP="00EB7AEA">
            <w:pPr>
              <w:spacing w:after="0"/>
              <w:ind w:right="140"/>
              <w:jc w:val="center"/>
              <w:rPr>
                <w:rFonts w:ascii="Times New Roman" w:eastAsia="Times New Roman" w:hAnsi="Times New Roman" w:cs="Times New Roman"/>
                <w:b/>
                <w:bCs/>
                <w:sz w:val="20"/>
                <w:szCs w:val="20"/>
                <w:lang w:val="sr-Cyrl-RS"/>
              </w:rPr>
            </w:pPr>
            <w:r>
              <w:rPr>
                <w:rFonts w:ascii="Times New Roman" w:eastAsia="Times New Roman" w:hAnsi="Times New Roman" w:cs="Times New Roman"/>
                <w:b/>
                <w:bCs/>
                <w:sz w:val="20"/>
                <w:szCs w:val="20"/>
                <w:lang w:val="sr-Cyrl-RS"/>
              </w:rPr>
              <w:t>ЈСП 1</w:t>
            </w:r>
          </w:p>
        </w:tc>
      </w:tr>
      <w:tr w:rsidR="00B57D4A" w:rsidRPr="00F3312E" w14:paraId="60646A29" w14:textId="77777777" w:rsidTr="00EB7AEA">
        <w:trPr>
          <w:trHeight w:val="35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FB5BA0B"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Р.б.</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9AF0EEB"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Број кп.</w:t>
            </w:r>
          </w:p>
        </w:tc>
        <w:tc>
          <w:tcPr>
            <w:tcW w:w="122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BDBF576"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П</w:t>
            </w:r>
            <w:r w:rsidRPr="00F3312E">
              <w:rPr>
                <w:rFonts w:ascii="Times New Roman" w:eastAsia="Times New Roman" w:hAnsi="Times New Roman" w:cs="Times New Roman"/>
                <w:b/>
                <w:bCs/>
                <w:sz w:val="20"/>
                <w:szCs w:val="20"/>
                <w:lang w:val="sr-Cyrl-RS"/>
              </w:rPr>
              <w:t>.</w:t>
            </w:r>
            <w:r>
              <w:rPr>
                <w:rFonts w:ascii="Times New Roman" w:eastAsia="Times New Roman" w:hAnsi="Times New Roman" w:cs="Times New Roman"/>
                <w:b/>
                <w:bCs/>
                <w:sz w:val="20"/>
                <w:szCs w:val="20"/>
                <w:lang w:val="sr-Cyrl-RS"/>
              </w:rPr>
              <w:t xml:space="preserve"> </w:t>
            </w:r>
            <w:proofErr w:type="gramStart"/>
            <w:r w:rsidRPr="00F3312E">
              <w:rPr>
                <w:rFonts w:ascii="Times New Roman" w:eastAsia="Times New Roman" w:hAnsi="Times New Roman" w:cs="Times New Roman"/>
                <w:b/>
                <w:bCs/>
                <w:sz w:val="20"/>
                <w:szCs w:val="20"/>
              </w:rPr>
              <w:t>кп</w:t>
            </w:r>
            <w:proofErr w:type="gramEnd"/>
            <w:r w:rsidRPr="00F3312E">
              <w:rPr>
                <w:rFonts w:ascii="Times New Roman" w:eastAsia="Times New Roman" w:hAnsi="Times New Roman" w:cs="Times New Roman"/>
                <w:b/>
                <w:bCs/>
                <w:sz w:val="20"/>
                <w:szCs w:val="20"/>
              </w:rPr>
              <w:t>.</w:t>
            </w:r>
            <w:r w:rsidRPr="00F3312E">
              <w:rPr>
                <w:rFonts w:ascii="Times New Roman" w:eastAsia="Times New Roman" w:hAnsi="Times New Roman" w:cs="Times New Roman"/>
                <w:b/>
                <w:bCs/>
                <w:sz w:val="20"/>
                <w:szCs w:val="20"/>
                <w:lang w:val="sr-Cyrl-RS"/>
              </w:rPr>
              <w:t xml:space="preserve">   </w:t>
            </w:r>
            <w:r w:rsidRPr="00F3312E">
              <w:rPr>
                <w:rFonts w:ascii="Times New Roman" w:eastAsia="Times New Roman" w:hAnsi="Times New Roman" w:cs="Times New Roman"/>
                <w:b/>
                <w:bCs/>
                <w:sz w:val="20"/>
                <w:szCs w:val="20"/>
              </w:rPr>
              <w:t>m</w:t>
            </w:r>
            <w:r w:rsidRPr="00F3312E">
              <w:rPr>
                <w:rFonts w:ascii="Times New Roman" w:eastAsia="Times New Roman" w:hAnsi="Times New Roman" w:cs="Times New Roman"/>
                <w:b/>
                <w:bCs/>
                <w:sz w:val="20"/>
                <w:szCs w:val="20"/>
                <w:vertAlign w:val="superscript"/>
              </w:rPr>
              <w:t>2</w:t>
            </w:r>
          </w:p>
        </w:tc>
      </w:tr>
      <w:tr w:rsidR="00B57D4A" w:rsidRPr="00F3312E" w14:paraId="686E601E" w14:textId="77777777" w:rsidTr="00EB7AEA">
        <w:trPr>
          <w:trHeight w:val="23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7498CE0" w14:textId="77777777" w:rsidR="00B57D4A" w:rsidRPr="00F3312E" w:rsidRDefault="00B57D4A" w:rsidP="00EB7AE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AE2905"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501/2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686EC5"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944.0</w:t>
            </w:r>
          </w:p>
        </w:tc>
      </w:tr>
      <w:tr w:rsidR="00B57D4A" w:rsidRPr="00F3312E" w14:paraId="1B9D2E5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D6A55F5" w14:textId="77777777" w:rsidR="00B57D4A" w:rsidRPr="00F3312E" w:rsidRDefault="00B57D4A" w:rsidP="00EB7AE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7089E6"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424/2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6F3A1"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145.0</w:t>
            </w:r>
          </w:p>
        </w:tc>
      </w:tr>
      <w:tr w:rsidR="00B57D4A" w:rsidRPr="00F3312E" w14:paraId="188A97E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808C5E7"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9D357E"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422/9</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19DEF1"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1260.0</w:t>
            </w:r>
          </w:p>
        </w:tc>
      </w:tr>
      <w:tr w:rsidR="00B57D4A" w:rsidRPr="00F3312E" w14:paraId="49749F67"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7F30072"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64C25F"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422/1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818FC1"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736.0</w:t>
            </w:r>
          </w:p>
        </w:tc>
      </w:tr>
      <w:tr w:rsidR="00B57D4A" w:rsidRPr="00F3312E" w14:paraId="334A991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A14066A"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46DBBD"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68A338"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795.0</w:t>
            </w:r>
          </w:p>
        </w:tc>
      </w:tr>
      <w:tr w:rsidR="00B57D4A" w:rsidRPr="00F3312E" w14:paraId="082F7D3A"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FDF3FF3"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2325"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2226C"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800</w:t>
            </w:r>
          </w:p>
        </w:tc>
      </w:tr>
      <w:tr w:rsidR="00B57D4A" w:rsidRPr="00F3312E" w14:paraId="1D0671F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E3D471"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59B9A2"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359BD"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782</w:t>
            </w:r>
          </w:p>
        </w:tc>
      </w:tr>
      <w:tr w:rsidR="00B57D4A" w:rsidRPr="00F3312E" w14:paraId="04B062D2"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B4FD7F2"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1C1B01"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44E921"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w:t>
            </w:r>
          </w:p>
        </w:tc>
      </w:tr>
      <w:tr w:rsidR="00B57D4A" w:rsidRPr="00F3312E" w14:paraId="7ECE258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DCBBEDE"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664DC7"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279F9"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w:t>
            </w:r>
          </w:p>
        </w:tc>
      </w:tr>
      <w:tr w:rsidR="00B57D4A" w:rsidRPr="00F3312E" w14:paraId="591FAD4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5820D8C"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E908C"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422/10</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0C18C9"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w:t>
            </w:r>
          </w:p>
        </w:tc>
      </w:tr>
      <w:tr w:rsidR="00B57D4A" w:rsidRPr="00F3312E" w14:paraId="0EB3D49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F46BFCD"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38FADB"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422/6</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FC862A"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647</w:t>
            </w:r>
          </w:p>
        </w:tc>
      </w:tr>
      <w:tr w:rsidR="00B57D4A" w:rsidRPr="00F3312E" w14:paraId="4743887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3EFB52B"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060651"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422/11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2D2726"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57</w:t>
            </w:r>
          </w:p>
        </w:tc>
      </w:tr>
      <w:tr w:rsidR="00B57D4A" w:rsidRPr="00F3312E" w14:paraId="3932931B"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4D7F948"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2F8C6"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422/7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8EB7EA"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726</w:t>
            </w:r>
          </w:p>
        </w:tc>
      </w:tr>
      <w:tr w:rsidR="00B57D4A" w:rsidRPr="00F3312E" w14:paraId="3FDC36E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4423977"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lastRenderedPageBreak/>
              <w:t>14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A36F15"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CD4998">
              <w:rPr>
                <w:rFonts w:ascii="Times New Roman" w:eastAsia="Times New Roman" w:hAnsi="Times New Roman" w:cs="Times New Roman"/>
                <w:sz w:val="20"/>
                <w:szCs w:val="20"/>
                <w:lang w:val="sr-Cyrl-RS"/>
              </w:rPr>
              <w:t>422/8</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E96534"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836.0</w:t>
            </w:r>
          </w:p>
        </w:tc>
      </w:tr>
      <w:tr w:rsidR="00B57D4A" w:rsidRPr="00F3312E" w14:paraId="6260847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E344DC1"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7EAA3"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13D10"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819.0</w:t>
            </w:r>
          </w:p>
        </w:tc>
      </w:tr>
      <w:tr w:rsidR="00B57D4A" w:rsidRPr="00F3312E" w14:paraId="669D0DE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BC6105D"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6E786E"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0EFA16"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119.0</w:t>
            </w:r>
          </w:p>
        </w:tc>
      </w:tr>
      <w:tr w:rsidR="00B57D4A" w:rsidRPr="00F3312E" w14:paraId="154224E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22C720D"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02999"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416/3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8BA5B"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815.0</w:t>
            </w:r>
          </w:p>
        </w:tc>
      </w:tr>
      <w:tr w:rsidR="00B57D4A" w:rsidRPr="00F3312E" w14:paraId="0BB858F6"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58F7935"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9A951"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417/2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5151B5"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479.0</w:t>
            </w:r>
          </w:p>
        </w:tc>
      </w:tr>
      <w:tr w:rsidR="00B57D4A" w:rsidRPr="00F3312E" w14:paraId="0BCE1BA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A397E6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40A1E"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418/1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F4F7AA"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946.0</w:t>
            </w:r>
          </w:p>
        </w:tc>
      </w:tr>
      <w:tr w:rsidR="00B57D4A" w:rsidRPr="00F3312E" w14:paraId="27AC7B05"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D06FED3"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6AD0DA" w14:textId="77777777" w:rsidR="00B57D4A" w:rsidRDefault="00B57D4A" w:rsidP="00EB7AEA">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418/2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AF9C2" w14:textId="77777777" w:rsidR="00B57D4A" w:rsidRDefault="00B57D4A" w:rsidP="00EB7AEA">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886</w:t>
            </w:r>
          </w:p>
        </w:tc>
      </w:tr>
      <w:tr w:rsidR="00B57D4A" w:rsidRPr="00F3312E" w14:paraId="31F088C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EF825E4"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D262B6"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418/3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21B384"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1110.0</w:t>
            </w:r>
          </w:p>
        </w:tc>
      </w:tr>
      <w:tr w:rsidR="00B57D4A" w:rsidRPr="00F3312E" w14:paraId="32564E9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3BCDCA3"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953F3"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395/2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C65921"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5725.0</w:t>
            </w:r>
          </w:p>
        </w:tc>
      </w:tr>
      <w:tr w:rsidR="00B57D4A" w:rsidRPr="00F3312E" w14:paraId="1CD50EA4"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41287D2"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F15243"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419/2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DBF69"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576.0</w:t>
            </w:r>
          </w:p>
        </w:tc>
      </w:tr>
      <w:tr w:rsidR="00B57D4A" w:rsidRPr="00F3312E" w14:paraId="13741A1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49F67D8"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5FA122"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420</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B58320"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1209.0</w:t>
            </w:r>
          </w:p>
        </w:tc>
      </w:tr>
      <w:tr w:rsidR="00B57D4A" w:rsidRPr="00F3312E" w14:paraId="568B667B"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8190E43"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45057F"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421/2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F094DC"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532.0</w:t>
            </w:r>
          </w:p>
        </w:tc>
      </w:tr>
      <w:tr w:rsidR="00B57D4A" w:rsidRPr="00F3312E" w14:paraId="7CF82E0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CE75D1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C18F9" w14:textId="77777777" w:rsidR="00B57D4A" w:rsidRPr="00F3312E" w:rsidRDefault="00B57D4A" w:rsidP="00EB7AEA">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421/1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86D078" w14:textId="77777777" w:rsidR="00B57D4A" w:rsidRPr="00F3312E" w:rsidRDefault="00B57D4A" w:rsidP="00EB7AEA">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5356.0</w:t>
            </w:r>
          </w:p>
        </w:tc>
      </w:tr>
      <w:tr w:rsidR="00B57D4A" w:rsidRPr="00F3312E" w14:paraId="1E5A8D1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80BE491" w14:textId="77777777" w:rsidR="00B57D4A" w:rsidRPr="00F3312E" w:rsidRDefault="00B57D4A" w:rsidP="00EB7AEA">
            <w:pPr>
              <w:spacing w:after="0"/>
              <w:ind w:left="140" w:right="140"/>
              <w:rPr>
                <w:rFonts w:ascii="Times New Roman" w:eastAsia="Times New Roman" w:hAnsi="Times New Roman" w:cs="Times New Roman"/>
                <w:sz w:val="20"/>
                <w:szCs w:val="20"/>
                <w:lang w:val="sr-Cyrl-RS"/>
              </w:rPr>
            </w:pP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4C76E6" w14:textId="77777777" w:rsidR="00B57D4A" w:rsidRDefault="00B57D4A" w:rsidP="00EB7AEA">
            <w:pPr>
              <w:spacing w:after="0"/>
              <w:ind w:right="140"/>
              <w:rPr>
                <w:rFonts w:ascii="Times New Roman" w:eastAsia="Times New Roman" w:hAnsi="Times New Roman" w:cs="Times New Roman"/>
                <w:b/>
                <w:sz w:val="20"/>
                <w:szCs w:val="20"/>
                <w:lang w:val="sr-Cyrl-RS"/>
              </w:rPr>
            </w:pPr>
            <w:r w:rsidRPr="001E7845">
              <w:rPr>
                <w:rFonts w:ascii="Times New Roman" w:eastAsia="Times New Roman" w:hAnsi="Times New Roman" w:cs="Times New Roman"/>
                <w:b/>
                <w:sz w:val="20"/>
                <w:szCs w:val="20"/>
                <w:lang w:val="sr-Cyrl-RS"/>
              </w:rPr>
              <w:t>Укупно</w:t>
            </w:r>
          </w:p>
          <w:p w14:paraId="1F7A48CC" w14:textId="77777777" w:rsidR="00B57D4A" w:rsidRPr="00FC0F66" w:rsidRDefault="00B57D4A" w:rsidP="00EB7AEA">
            <w:pPr>
              <w:spacing w:after="0"/>
              <w:ind w:right="140"/>
              <w:rPr>
                <w:rFonts w:ascii="Times New Roman" w:eastAsia="Times New Roman" w:hAnsi="Times New Roman" w:cs="Times New Roman"/>
                <w:b/>
                <w:color w:val="FF0000"/>
                <w:sz w:val="20"/>
                <w:szCs w:val="20"/>
                <w:lang w:val="sr-Cyrl-RS"/>
              </w:rPr>
            </w:pPr>
            <w:r>
              <w:rPr>
                <w:rFonts w:ascii="Times New Roman" w:eastAsia="Times New Roman" w:hAnsi="Times New Roman" w:cs="Times New Roman"/>
                <w:b/>
                <w:sz w:val="20"/>
                <w:szCs w:val="20"/>
                <w:lang w:val="sr-Cyrl-RS"/>
              </w:rPr>
              <w:t>део који улази у обухват</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477B86" w14:textId="77777777" w:rsidR="00B57D4A" w:rsidRPr="000847D4" w:rsidRDefault="00B57D4A" w:rsidP="00EB7AEA">
            <w:pPr>
              <w:spacing w:after="0"/>
              <w:ind w:right="140"/>
              <w:jc w:val="right"/>
              <w:rPr>
                <w:rFonts w:ascii="Times New Roman" w:eastAsia="Times New Roman" w:hAnsi="Times New Roman" w:cs="Times New Roman"/>
                <w:b/>
                <w:sz w:val="20"/>
                <w:szCs w:val="20"/>
                <w:lang w:val="sr-Cyrl-RS"/>
              </w:rPr>
            </w:pPr>
            <w:r w:rsidRPr="000847D4">
              <w:rPr>
                <w:rFonts w:ascii="Times New Roman" w:eastAsia="Times New Roman" w:hAnsi="Times New Roman" w:cs="Times New Roman"/>
                <w:b/>
                <w:sz w:val="20"/>
                <w:szCs w:val="20"/>
                <w:lang w:val="sr-Cyrl-RS"/>
              </w:rPr>
              <w:t>3283.0 м2</w:t>
            </w:r>
          </w:p>
        </w:tc>
      </w:tr>
    </w:tbl>
    <w:p w14:paraId="12E44550" w14:textId="77777777" w:rsidR="00B57D4A" w:rsidRDefault="00B57D4A" w:rsidP="00E75CC2"/>
    <w:tbl>
      <w:tblPr>
        <w:tblW w:w="3109" w:type="dxa"/>
        <w:tblLayout w:type="fixed"/>
        <w:tblCellMar>
          <w:top w:w="15" w:type="dxa"/>
          <w:left w:w="15" w:type="dxa"/>
          <w:bottom w:w="15" w:type="dxa"/>
          <w:right w:w="15" w:type="dxa"/>
        </w:tblCellMar>
        <w:tblLook w:val="04A0" w:firstRow="1" w:lastRow="0" w:firstColumn="1" w:lastColumn="0" w:noHBand="0" w:noVBand="1"/>
      </w:tblPr>
      <w:tblGrid>
        <w:gridCol w:w="800"/>
        <w:gridCol w:w="1080"/>
        <w:gridCol w:w="1229"/>
      </w:tblGrid>
      <w:tr w:rsidR="00B57D4A" w:rsidRPr="00F3312E" w14:paraId="77589ACA" w14:textId="77777777" w:rsidTr="00EB7AEA">
        <w:trPr>
          <w:trHeight w:val="359"/>
        </w:trPr>
        <w:tc>
          <w:tcPr>
            <w:tcW w:w="3109"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A43D53E" w14:textId="77777777" w:rsidR="00B57D4A" w:rsidRPr="00B65BC8" w:rsidRDefault="00B57D4A" w:rsidP="00EB7AEA">
            <w:pPr>
              <w:spacing w:after="0"/>
              <w:ind w:right="140"/>
              <w:jc w:val="center"/>
              <w:rPr>
                <w:rFonts w:ascii="Times New Roman" w:eastAsia="Times New Roman" w:hAnsi="Times New Roman" w:cs="Times New Roman"/>
                <w:b/>
                <w:bCs/>
                <w:sz w:val="20"/>
                <w:szCs w:val="20"/>
                <w:lang w:val="sr-Cyrl-RS"/>
              </w:rPr>
            </w:pPr>
            <w:r>
              <w:rPr>
                <w:rFonts w:ascii="Times New Roman" w:eastAsia="Times New Roman" w:hAnsi="Times New Roman" w:cs="Times New Roman"/>
                <w:b/>
                <w:bCs/>
                <w:sz w:val="20"/>
                <w:szCs w:val="20"/>
                <w:lang w:val="sr-Cyrl-RS"/>
              </w:rPr>
              <w:t>ЈСП 2</w:t>
            </w:r>
          </w:p>
        </w:tc>
      </w:tr>
      <w:tr w:rsidR="00B57D4A" w:rsidRPr="00F3312E" w14:paraId="27123629" w14:textId="77777777" w:rsidTr="00EB7AEA">
        <w:trPr>
          <w:trHeight w:val="35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D372D79"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Р.б.</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8D8389F"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Број кп.</w:t>
            </w:r>
          </w:p>
        </w:tc>
        <w:tc>
          <w:tcPr>
            <w:tcW w:w="122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A011868"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П</w:t>
            </w:r>
            <w:r w:rsidRPr="00F3312E">
              <w:rPr>
                <w:rFonts w:ascii="Times New Roman" w:eastAsia="Times New Roman" w:hAnsi="Times New Roman" w:cs="Times New Roman"/>
                <w:b/>
                <w:bCs/>
                <w:sz w:val="20"/>
                <w:szCs w:val="20"/>
                <w:lang w:val="sr-Cyrl-RS"/>
              </w:rPr>
              <w:t>.</w:t>
            </w:r>
            <w:r>
              <w:rPr>
                <w:rFonts w:ascii="Times New Roman" w:eastAsia="Times New Roman" w:hAnsi="Times New Roman" w:cs="Times New Roman"/>
                <w:b/>
                <w:bCs/>
                <w:sz w:val="20"/>
                <w:szCs w:val="20"/>
                <w:lang w:val="sr-Cyrl-RS"/>
              </w:rPr>
              <w:t xml:space="preserve"> </w:t>
            </w:r>
            <w:proofErr w:type="gramStart"/>
            <w:r w:rsidRPr="00F3312E">
              <w:rPr>
                <w:rFonts w:ascii="Times New Roman" w:eastAsia="Times New Roman" w:hAnsi="Times New Roman" w:cs="Times New Roman"/>
                <w:b/>
                <w:bCs/>
                <w:sz w:val="20"/>
                <w:szCs w:val="20"/>
              </w:rPr>
              <w:t>кп</w:t>
            </w:r>
            <w:proofErr w:type="gramEnd"/>
            <w:r w:rsidRPr="00F3312E">
              <w:rPr>
                <w:rFonts w:ascii="Times New Roman" w:eastAsia="Times New Roman" w:hAnsi="Times New Roman" w:cs="Times New Roman"/>
                <w:b/>
                <w:bCs/>
                <w:sz w:val="20"/>
                <w:szCs w:val="20"/>
              </w:rPr>
              <w:t>.</w:t>
            </w:r>
            <w:r w:rsidRPr="00F3312E">
              <w:rPr>
                <w:rFonts w:ascii="Times New Roman" w:eastAsia="Times New Roman" w:hAnsi="Times New Roman" w:cs="Times New Roman"/>
                <w:b/>
                <w:bCs/>
                <w:sz w:val="20"/>
                <w:szCs w:val="20"/>
                <w:lang w:val="sr-Cyrl-RS"/>
              </w:rPr>
              <w:t xml:space="preserve">   </w:t>
            </w:r>
            <w:r w:rsidRPr="00F3312E">
              <w:rPr>
                <w:rFonts w:ascii="Times New Roman" w:eastAsia="Times New Roman" w:hAnsi="Times New Roman" w:cs="Times New Roman"/>
                <w:b/>
                <w:bCs/>
                <w:sz w:val="20"/>
                <w:szCs w:val="20"/>
              </w:rPr>
              <w:t>m</w:t>
            </w:r>
            <w:r w:rsidRPr="00F3312E">
              <w:rPr>
                <w:rFonts w:ascii="Times New Roman" w:eastAsia="Times New Roman" w:hAnsi="Times New Roman" w:cs="Times New Roman"/>
                <w:b/>
                <w:bCs/>
                <w:sz w:val="20"/>
                <w:szCs w:val="20"/>
                <w:vertAlign w:val="superscript"/>
              </w:rPr>
              <w:t>2</w:t>
            </w:r>
          </w:p>
        </w:tc>
      </w:tr>
      <w:tr w:rsidR="00B57D4A" w:rsidRPr="00F3312E" w14:paraId="055AE199" w14:textId="77777777" w:rsidTr="00EB7AEA">
        <w:trPr>
          <w:trHeight w:val="23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0B47759" w14:textId="77777777" w:rsidR="00B57D4A" w:rsidRPr="00F3312E" w:rsidRDefault="00B57D4A" w:rsidP="00EB7AE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534A81" w14:textId="77777777" w:rsidR="00B57D4A"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5E010B" w14:textId="77777777" w:rsidR="00B57D4A"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6646.0</w:t>
            </w:r>
          </w:p>
        </w:tc>
      </w:tr>
      <w:tr w:rsidR="00B57D4A" w:rsidRPr="00F3312E" w14:paraId="0AA8479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0A8D573E" w14:textId="77777777" w:rsidR="00B57D4A" w:rsidRPr="00F3312E" w:rsidRDefault="00B57D4A" w:rsidP="00EB7AE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58A2E3"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289</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6DD59A" w14:textId="77777777" w:rsidR="00B57D4A" w:rsidRPr="00F3312E" w:rsidRDefault="00B57D4A" w:rsidP="00E75CC2">
            <w:pPr>
              <w:tabs>
                <w:tab w:val="center" w:pos="395"/>
              </w:tabs>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2836.0</w:t>
            </w:r>
          </w:p>
        </w:tc>
      </w:tr>
      <w:tr w:rsidR="00B57D4A" w:rsidRPr="00F3312E" w14:paraId="24C19C3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4CF531B"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B4183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287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10BA2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1164.0</w:t>
            </w:r>
          </w:p>
        </w:tc>
      </w:tr>
      <w:tr w:rsidR="00B57D4A" w:rsidRPr="00F3312E" w14:paraId="04CEFF3A"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293D3F6"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374B3F"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288/1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4EA9A6"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659</w:t>
            </w:r>
          </w:p>
        </w:tc>
      </w:tr>
      <w:tr w:rsidR="00B57D4A" w:rsidRPr="00F3312E" w14:paraId="4A6E3BD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4221736"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11C8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288/2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48F2"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573</w:t>
            </w:r>
          </w:p>
        </w:tc>
      </w:tr>
      <w:tr w:rsidR="00B57D4A" w:rsidRPr="00F3312E" w14:paraId="081CF290"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1FB5FDC"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934D8"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288/3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8D059B"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570</w:t>
            </w:r>
          </w:p>
        </w:tc>
      </w:tr>
      <w:tr w:rsidR="00B57D4A" w:rsidRPr="00F3312E" w14:paraId="4A5443C5"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9923D53"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79023"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419/2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7179A4"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576.0</w:t>
            </w:r>
          </w:p>
        </w:tc>
      </w:tr>
      <w:tr w:rsidR="00B57D4A" w:rsidRPr="00F3312E" w14:paraId="36B99F2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DB8C971"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14A49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395/1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FB9CC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4912.0</w:t>
            </w:r>
          </w:p>
        </w:tc>
      </w:tr>
      <w:tr w:rsidR="00B57D4A" w:rsidRPr="00F3312E" w14:paraId="1FEECE6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A1AC155"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lastRenderedPageBreak/>
              <w:t>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79586"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395/2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AFFFA2"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5725.0</w:t>
            </w:r>
          </w:p>
        </w:tc>
      </w:tr>
      <w:tr w:rsidR="00B57D4A" w:rsidRPr="00F3312E" w14:paraId="5D7696F7"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7713C7B"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2A0636"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397/1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3D230D"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3991.0</w:t>
            </w:r>
          </w:p>
        </w:tc>
      </w:tr>
      <w:tr w:rsidR="00B57D4A" w:rsidRPr="00F3312E" w14:paraId="12572C3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98A7BA4"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B60A5C"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397/2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B845B6"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3945.0</w:t>
            </w:r>
          </w:p>
        </w:tc>
      </w:tr>
      <w:tr w:rsidR="00B57D4A" w:rsidRPr="00F3312E" w14:paraId="1DC0D97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548E0D3"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5CF2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47DB9C"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1451.0</w:t>
            </w:r>
          </w:p>
        </w:tc>
      </w:tr>
      <w:tr w:rsidR="00B57D4A" w:rsidRPr="00F3312E" w14:paraId="397FB93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A63BCB8"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B9671"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73E5A"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887.0</w:t>
            </w:r>
          </w:p>
        </w:tc>
      </w:tr>
      <w:tr w:rsidR="00B57D4A" w:rsidRPr="00F3312E" w14:paraId="3D9A170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3F2625A"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B41DF1"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ED7B24"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898.0</w:t>
            </w:r>
          </w:p>
        </w:tc>
      </w:tr>
      <w:tr w:rsidR="00B57D4A" w:rsidRPr="00F3312E" w14:paraId="4B86F635"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B733B0B"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ACEF5B"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677881"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911.0</w:t>
            </w:r>
          </w:p>
        </w:tc>
      </w:tr>
      <w:tr w:rsidR="00B57D4A" w:rsidRPr="00F3312E" w14:paraId="0170A3C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3A02726"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A92C2"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ACC78F"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923.0</w:t>
            </w:r>
          </w:p>
        </w:tc>
      </w:tr>
      <w:tr w:rsidR="00B57D4A" w:rsidRPr="00F3312E" w14:paraId="1D665ED7"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948BAB3"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2F4CF4"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411/6</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80F78"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933.0</w:t>
            </w:r>
          </w:p>
        </w:tc>
      </w:tr>
      <w:tr w:rsidR="00B57D4A" w:rsidRPr="00F3312E" w14:paraId="39D405D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B511579"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B1CC13"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411/7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EEDE5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106.0</w:t>
            </w:r>
          </w:p>
        </w:tc>
      </w:tr>
      <w:tr w:rsidR="00B57D4A" w:rsidRPr="00F3312E" w14:paraId="7D6C670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5F20F43"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40294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501/4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7B40A8"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417.0</w:t>
            </w:r>
          </w:p>
        </w:tc>
      </w:tr>
      <w:tr w:rsidR="00B57D4A" w:rsidRPr="00F3312E" w14:paraId="4B3DB566"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2B8EA48"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00A04D" w14:textId="77777777" w:rsidR="00B57D4A"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28322" w14:textId="77777777" w:rsidR="00B57D4A"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639.0</w:t>
            </w:r>
          </w:p>
        </w:tc>
      </w:tr>
      <w:tr w:rsidR="00B57D4A" w:rsidRPr="00F3312E" w14:paraId="7060B29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964E23F"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485CB5"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197314"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307.0</w:t>
            </w:r>
          </w:p>
        </w:tc>
      </w:tr>
      <w:tr w:rsidR="00B57D4A" w:rsidRPr="00F3312E" w14:paraId="2BF817C6"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8B0FD89"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FB5C24"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409/8</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0AB614"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1713.0</w:t>
            </w:r>
          </w:p>
        </w:tc>
      </w:tr>
      <w:tr w:rsidR="00B57D4A" w:rsidRPr="00F3312E" w14:paraId="104C05D4"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7B4E02B"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08B846"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92296C"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906.0</w:t>
            </w:r>
          </w:p>
        </w:tc>
      </w:tr>
      <w:tr w:rsidR="00B57D4A" w:rsidRPr="00F3312E" w14:paraId="4426012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F885794"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94A022"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D00A40"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336.0</w:t>
            </w:r>
          </w:p>
        </w:tc>
      </w:tr>
      <w:tr w:rsidR="00B57D4A" w:rsidRPr="00F3312E" w14:paraId="7B4F1FC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10829F1"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3DA911"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8BB297"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671.0</w:t>
            </w:r>
          </w:p>
        </w:tc>
      </w:tr>
      <w:tr w:rsidR="00B57D4A" w:rsidRPr="00F3312E" w14:paraId="36376630"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5834ACF"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9AEE8"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408/3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17CD9B"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725.0</w:t>
            </w:r>
          </w:p>
        </w:tc>
      </w:tr>
      <w:tr w:rsidR="00B57D4A" w:rsidRPr="00F3312E" w14:paraId="0E835CD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657FFBB"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FA569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D7C3E8"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779.0</w:t>
            </w:r>
          </w:p>
        </w:tc>
      </w:tr>
      <w:tr w:rsidR="00B57D4A" w:rsidRPr="00F3312E" w14:paraId="1595D274"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8DA1D5"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8660A4"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409/9</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363B8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53.0</w:t>
            </w:r>
          </w:p>
        </w:tc>
      </w:tr>
      <w:tr w:rsidR="00B57D4A" w:rsidRPr="00F3312E" w14:paraId="1CBDBE6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FB77905"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AA763B"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411/7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867EDE"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106.0</w:t>
            </w:r>
          </w:p>
        </w:tc>
      </w:tr>
      <w:tr w:rsidR="00B57D4A" w:rsidRPr="00F3312E" w14:paraId="5D3EC44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63F22C8"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261B9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FC3309"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402.0</w:t>
            </w:r>
          </w:p>
        </w:tc>
      </w:tr>
      <w:tr w:rsidR="00B57D4A" w:rsidRPr="00F3312E" w14:paraId="745DEDB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BFD8441"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C799FD"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409/8</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6B59BA"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1713.0</w:t>
            </w:r>
          </w:p>
        </w:tc>
      </w:tr>
      <w:tr w:rsidR="00B57D4A" w:rsidRPr="00F3312E" w14:paraId="57D1156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2765C34" w14:textId="77777777" w:rsidR="00B57D4A" w:rsidRPr="00F3312E" w:rsidRDefault="00B57D4A" w:rsidP="00EB7AEA">
            <w:pPr>
              <w:spacing w:after="0"/>
              <w:ind w:left="140" w:right="140"/>
              <w:rPr>
                <w:rFonts w:ascii="Times New Roman" w:eastAsia="Times New Roman" w:hAnsi="Times New Roman" w:cs="Times New Roman"/>
                <w:sz w:val="20"/>
                <w:szCs w:val="20"/>
                <w:lang w:val="sr-Cyrl-RS"/>
              </w:rPr>
            </w:pP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BC0A23" w14:textId="77777777" w:rsidR="00B57D4A" w:rsidRDefault="00B57D4A" w:rsidP="00EB7AEA">
            <w:pPr>
              <w:spacing w:after="0"/>
              <w:ind w:right="140"/>
              <w:rPr>
                <w:rFonts w:ascii="Times New Roman" w:eastAsia="Times New Roman" w:hAnsi="Times New Roman" w:cs="Times New Roman"/>
                <w:b/>
                <w:sz w:val="20"/>
                <w:szCs w:val="20"/>
                <w:lang w:val="sr-Cyrl-RS"/>
              </w:rPr>
            </w:pPr>
            <w:r w:rsidRPr="001E7845">
              <w:rPr>
                <w:rFonts w:ascii="Times New Roman" w:eastAsia="Times New Roman" w:hAnsi="Times New Roman" w:cs="Times New Roman"/>
                <w:b/>
                <w:sz w:val="20"/>
                <w:szCs w:val="20"/>
                <w:lang w:val="sr-Cyrl-RS"/>
              </w:rPr>
              <w:t>Укупно</w:t>
            </w:r>
          </w:p>
          <w:p w14:paraId="45DDB2FC" w14:textId="77777777" w:rsidR="00B57D4A" w:rsidRPr="00FC0F66" w:rsidRDefault="00B57D4A" w:rsidP="00EB7AEA">
            <w:pPr>
              <w:spacing w:after="0"/>
              <w:ind w:right="140"/>
              <w:rPr>
                <w:rFonts w:ascii="Times New Roman" w:eastAsia="Times New Roman" w:hAnsi="Times New Roman" w:cs="Times New Roman"/>
                <w:b/>
                <w:color w:val="FF0000"/>
                <w:sz w:val="20"/>
                <w:szCs w:val="20"/>
                <w:lang w:val="sr-Cyrl-RS"/>
              </w:rPr>
            </w:pPr>
            <w:r>
              <w:rPr>
                <w:rFonts w:ascii="Times New Roman" w:eastAsia="Times New Roman" w:hAnsi="Times New Roman" w:cs="Times New Roman"/>
                <w:b/>
                <w:sz w:val="20"/>
                <w:szCs w:val="20"/>
                <w:lang w:val="sr-Cyrl-RS"/>
              </w:rPr>
              <w:t>део који улази у обухват</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285851" w14:textId="77777777" w:rsidR="00B57D4A" w:rsidRPr="000847D4" w:rsidRDefault="00B57D4A" w:rsidP="00EB7AEA">
            <w:pPr>
              <w:spacing w:after="0"/>
              <w:ind w:right="140"/>
              <w:jc w:val="right"/>
              <w:rPr>
                <w:rFonts w:ascii="Times New Roman" w:eastAsia="Times New Roman" w:hAnsi="Times New Roman" w:cs="Times New Roman"/>
                <w:b/>
                <w:sz w:val="20"/>
                <w:szCs w:val="20"/>
                <w:lang w:val="sr-Cyrl-RS"/>
              </w:rPr>
            </w:pPr>
            <w:r>
              <w:rPr>
                <w:rFonts w:ascii="Times New Roman" w:eastAsia="Times New Roman" w:hAnsi="Times New Roman" w:cs="Times New Roman"/>
                <w:b/>
                <w:sz w:val="20"/>
                <w:szCs w:val="20"/>
                <w:lang w:val="sr-Cyrl-RS"/>
              </w:rPr>
              <w:t xml:space="preserve">7015 </w:t>
            </w:r>
            <w:r w:rsidRPr="000847D4">
              <w:rPr>
                <w:rFonts w:ascii="Times New Roman" w:eastAsia="Times New Roman" w:hAnsi="Times New Roman" w:cs="Times New Roman"/>
                <w:b/>
                <w:sz w:val="20"/>
                <w:szCs w:val="20"/>
                <w:lang w:val="sr-Cyrl-RS"/>
              </w:rPr>
              <w:t>м2</w:t>
            </w:r>
          </w:p>
        </w:tc>
      </w:tr>
    </w:tbl>
    <w:p w14:paraId="0B2F2BE6" w14:textId="58980DCA" w:rsidR="00B57D4A" w:rsidRDefault="00B57D4A" w:rsidP="00E75CC2">
      <w:pPr>
        <w:pStyle w:val="ListParagraph"/>
      </w:pPr>
    </w:p>
    <w:p w14:paraId="5C55E0D6" w14:textId="77777777" w:rsidR="00E75CC2" w:rsidRDefault="00E75CC2" w:rsidP="00E75CC2">
      <w:pPr>
        <w:pStyle w:val="ListParagraph"/>
      </w:pPr>
    </w:p>
    <w:tbl>
      <w:tblPr>
        <w:tblW w:w="3109" w:type="dxa"/>
        <w:tblLayout w:type="fixed"/>
        <w:tblCellMar>
          <w:top w:w="15" w:type="dxa"/>
          <w:left w:w="15" w:type="dxa"/>
          <w:bottom w:w="15" w:type="dxa"/>
          <w:right w:w="15" w:type="dxa"/>
        </w:tblCellMar>
        <w:tblLook w:val="04A0" w:firstRow="1" w:lastRow="0" w:firstColumn="1" w:lastColumn="0" w:noHBand="0" w:noVBand="1"/>
      </w:tblPr>
      <w:tblGrid>
        <w:gridCol w:w="800"/>
        <w:gridCol w:w="1080"/>
        <w:gridCol w:w="1229"/>
      </w:tblGrid>
      <w:tr w:rsidR="00B57D4A" w:rsidRPr="00F3312E" w14:paraId="2ACD8CEB" w14:textId="77777777" w:rsidTr="00EB7AEA">
        <w:trPr>
          <w:trHeight w:val="359"/>
        </w:trPr>
        <w:tc>
          <w:tcPr>
            <w:tcW w:w="3109"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BB3C65C" w14:textId="77777777" w:rsidR="00B57D4A" w:rsidRPr="00B65BC8" w:rsidRDefault="00B57D4A" w:rsidP="00EB7AEA">
            <w:pPr>
              <w:spacing w:after="0"/>
              <w:ind w:right="140"/>
              <w:jc w:val="center"/>
              <w:rPr>
                <w:rFonts w:ascii="Times New Roman" w:eastAsia="Times New Roman" w:hAnsi="Times New Roman" w:cs="Times New Roman"/>
                <w:b/>
                <w:bCs/>
                <w:sz w:val="20"/>
                <w:szCs w:val="20"/>
                <w:lang w:val="sr-Cyrl-RS"/>
              </w:rPr>
            </w:pPr>
            <w:r>
              <w:rPr>
                <w:rFonts w:ascii="Times New Roman" w:eastAsia="Times New Roman" w:hAnsi="Times New Roman" w:cs="Times New Roman"/>
                <w:b/>
                <w:bCs/>
                <w:sz w:val="20"/>
                <w:szCs w:val="20"/>
                <w:lang w:val="sr-Cyrl-RS"/>
              </w:rPr>
              <w:lastRenderedPageBreak/>
              <w:t>ЈСП 3</w:t>
            </w:r>
          </w:p>
        </w:tc>
      </w:tr>
      <w:tr w:rsidR="00B57D4A" w:rsidRPr="00F3312E" w14:paraId="59090FFE" w14:textId="77777777" w:rsidTr="00EB7AEA">
        <w:trPr>
          <w:trHeight w:val="359"/>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2AA3D084"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Р.б.</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98313D2"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Број кп.</w:t>
            </w:r>
          </w:p>
        </w:tc>
        <w:tc>
          <w:tcPr>
            <w:tcW w:w="122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649C3E25" w14:textId="77777777" w:rsidR="00B57D4A" w:rsidRPr="00F3312E" w:rsidRDefault="00B57D4A" w:rsidP="00EB7AEA">
            <w:pPr>
              <w:spacing w:after="0"/>
              <w:ind w:right="140"/>
              <w:jc w:val="center"/>
              <w:rPr>
                <w:rFonts w:ascii="Times New Roman" w:eastAsia="Times New Roman" w:hAnsi="Times New Roman" w:cs="Times New Roman"/>
                <w:sz w:val="20"/>
                <w:szCs w:val="20"/>
              </w:rPr>
            </w:pPr>
            <w:r w:rsidRPr="00F3312E">
              <w:rPr>
                <w:rFonts w:ascii="Times New Roman" w:eastAsia="Times New Roman" w:hAnsi="Times New Roman" w:cs="Times New Roman"/>
                <w:b/>
                <w:bCs/>
                <w:sz w:val="20"/>
                <w:szCs w:val="20"/>
              </w:rPr>
              <w:t>П</w:t>
            </w:r>
            <w:r w:rsidRPr="00F3312E">
              <w:rPr>
                <w:rFonts w:ascii="Times New Roman" w:eastAsia="Times New Roman" w:hAnsi="Times New Roman" w:cs="Times New Roman"/>
                <w:b/>
                <w:bCs/>
                <w:sz w:val="20"/>
                <w:szCs w:val="20"/>
                <w:lang w:val="sr-Cyrl-RS"/>
              </w:rPr>
              <w:t>.</w:t>
            </w:r>
            <w:r>
              <w:rPr>
                <w:rFonts w:ascii="Times New Roman" w:eastAsia="Times New Roman" w:hAnsi="Times New Roman" w:cs="Times New Roman"/>
                <w:b/>
                <w:bCs/>
                <w:sz w:val="20"/>
                <w:szCs w:val="20"/>
                <w:lang w:val="sr-Cyrl-RS"/>
              </w:rPr>
              <w:t xml:space="preserve"> </w:t>
            </w:r>
            <w:proofErr w:type="gramStart"/>
            <w:r w:rsidRPr="00F3312E">
              <w:rPr>
                <w:rFonts w:ascii="Times New Roman" w:eastAsia="Times New Roman" w:hAnsi="Times New Roman" w:cs="Times New Roman"/>
                <w:b/>
                <w:bCs/>
                <w:sz w:val="20"/>
                <w:szCs w:val="20"/>
              </w:rPr>
              <w:t>кп</w:t>
            </w:r>
            <w:proofErr w:type="gramEnd"/>
            <w:r w:rsidRPr="00F3312E">
              <w:rPr>
                <w:rFonts w:ascii="Times New Roman" w:eastAsia="Times New Roman" w:hAnsi="Times New Roman" w:cs="Times New Roman"/>
                <w:b/>
                <w:bCs/>
                <w:sz w:val="20"/>
                <w:szCs w:val="20"/>
              </w:rPr>
              <w:t>.</w:t>
            </w:r>
            <w:r w:rsidRPr="00F3312E">
              <w:rPr>
                <w:rFonts w:ascii="Times New Roman" w:eastAsia="Times New Roman" w:hAnsi="Times New Roman" w:cs="Times New Roman"/>
                <w:b/>
                <w:bCs/>
                <w:sz w:val="20"/>
                <w:szCs w:val="20"/>
                <w:lang w:val="sr-Cyrl-RS"/>
              </w:rPr>
              <w:t xml:space="preserve">   </w:t>
            </w:r>
            <w:r w:rsidRPr="00F3312E">
              <w:rPr>
                <w:rFonts w:ascii="Times New Roman" w:eastAsia="Times New Roman" w:hAnsi="Times New Roman" w:cs="Times New Roman"/>
                <w:b/>
                <w:bCs/>
                <w:sz w:val="20"/>
                <w:szCs w:val="20"/>
              </w:rPr>
              <w:t>m</w:t>
            </w:r>
            <w:r w:rsidRPr="00F3312E">
              <w:rPr>
                <w:rFonts w:ascii="Times New Roman" w:eastAsia="Times New Roman" w:hAnsi="Times New Roman" w:cs="Times New Roman"/>
                <w:b/>
                <w:bCs/>
                <w:sz w:val="20"/>
                <w:szCs w:val="20"/>
                <w:vertAlign w:val="superscript"/>
              </w:rPr>
              <w:t>2</w:t>
            </w:r>
          </w:p>
        </w:tc>
      </w:tr>
      <w:tr w:rsidR="00B57D4A" w:rsidRPr="00F3312E" w14:paraId="64229749" w14:textId="77777777" w:rsidTr="00EB7AEA">
        <w:trPr>
          <w:trHeight w:val="237"/>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4BB77B75" w14:textId="77777777" w:rsidR="00B57D4A" w:rsidRPr="00F3312E" w:rsidRDefault="00B57D4A" w:rsidP="00EB7AE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81ED4"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497/1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3975D"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1667.0</w:t>
            </w:r>
          </w:p>
        </w:tc>
      </w:tr>
      <w:tr w:rsidR="00B57D4A" w:rsidRPr="00F3312E" w14:paraId="190355A5"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14:paraId="1E12B6D2" w14:textId="77777777" w:rsidR="00B57D4A" w:rsidRPr="00F3312E" w:rsidRDefault="00B57D4A" w:rsidP="00EB7AEA">
            <w:pPr>
              <w:spacing w:after="0"/>
              <w:ind w:left="140" w:right="140"/>
              <w:rPr>
                <w:rFonts w:ascii="Times New Roman" w:eastAsia="Times New Roman" w:hAnsi="Times New Roman" w:cs="Times New Roman"/>
                <w:sz w:val="20"/>
                <w:szCs w:val="20"/>
              </w:rPr>
            </w:pPr>
            <w:r w:rsidRPr="00F3312E">
              <w:rPr>
                <w:rFonts w:ascii="Times New Roman" w:eastAsia="Times New Roman" w:hAnsi="Times New Roman" w:cs="Times New Roman"/>
                <w:sz w:val="20"/>
                <w:szCs w:val="20"/>
              </w:rPr>
              <w:t>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FC4DF6"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3601/1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47AEA2"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77979.0</w:t>
            </w:r>
          </w:p>
        </w:tc>
      </w:tr>
      <w:tr w:rsidR="00B57D4A" w:rsidRPr="00F3312E" w14:paraId="4DC3850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FF957C9"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A98061"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AED239"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859.0</w:t>
            </w:r>
          </w:p>
        </w:tc>
      </w:tr>
      <w:tr w:rsidR="00B57D4A" w:rsidRPr="00F3312E" w14:paraId="1FD359D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D38A2D"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68D8D5"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498/6</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34038"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415.0</w:t>
            </w:r>
          </w:p>
        </w:tc>
      </w:tr>
      <w:tr w:rsidR="00B57D4A" w:rsidRPr="00F3312E" w14:paraId="6A6B361B"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A2A8179"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B5B5CF"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499</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C782E"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1312.0</w:t>
            </w:r>
          </w:p>
        </w:tc>
      </w:tr>
      <w:tr w:rsidR="00B57D4A" w:rsidRPr="00F3312E" w14:paraId="4BDC6C1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E0788E5"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B7FEC"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500/5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076C8F"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127.0</w:t>
            </w:r>
          </w:p>
        </w:tc>
      </w:tr>
      <w:tr w:rsidR="00B57D4A" w:rsidRPr="00F3312E" w14:paraId="68185402"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22C56EB"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0F7306"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461/6</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BC9E79"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354</w:t>
            </w:r>
          </w:p>
        </w:tc>
      </w:tr>
      <w:tr w:rsidR="00B57D4A" w:rsidRPr="00F3312E" w14:paraId="677A6E5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85BB895"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C4D62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461/3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58DF47"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p>
        </w:tc>
      </w:tr>
      <w:tr w:rsidR="00B57D4A" w:rsidRPr="00F3312E" w14:paraId="290B3AE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EE83814"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C38C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424/1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D9DD4B"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2190.0</w:t>
            </w:r>
          </w:p>
        </w:tc>
      </w:tr>
      <w:tr w:rsidR="00B57D4A" w:rsidRPr="00F3312E" w14:paraId="7C6553A2"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EE03DD0"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B0126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423/2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BDE775"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4001.0</w:t>
            </w:r>
          </w:p>
        </w:tc>
      </w:tr>
      <w:tr w:rsidR="00B57D4A" w:rsidRPr="00F3312E" w14:paraId="117A5A52"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6466FC7"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3AFDEE"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2C8F17"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5261.0</w:t>
            </w:r>
          </w:p>
        </w:tc>
      </w:tr>
      <w:tr w:rsidR="00B57D4A" w:rsidRPr="00F3312E" w14:paraId="233F901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DE7C406" w14:textId="77777777" w:rsidR="00B57D4A" w:rsidRPr="00BD25FC"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57D18D"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428/3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0EF0FA"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865.0</w:t>
            </w:r>
          </w:p>
        </w:tc>
      </w:tr>
      <w:tr w:rsidR="00B57D4A" w:rsidRPr="00F3312E" w14:paraId="0AFDA5D6"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887CA6D"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6D8C0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428/4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250AC"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739.0</w:t>
            </w:r>
          </w:p>
        </w:tc>
      </w:tr>
      <w:tr w:rsidR="00B57D4A" w:rsidRPr="00F3312E" w14:paraId="074CDFC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FCFC3E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9C5C5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429</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8FA8D6"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2632.0</w:t>
            </w:r>
          </w:p>
        </w:tc>
      </w:tr>
      <w:tr w:rsidR="00B57D4A" w:rsidRPr="00F3312E" w14:paraId="6B6A04E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B328EF2"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A29AB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432/1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16AFFA"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2006.0</w:t>
            </w:r>
          </w:p>
        </w:tc>
      </w:tr>
      <w:tr w:rsidR="00B57D4A" w:rsidRPr="00F3312E" w14:paraId="7E886C9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D4BE2B8"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4598F7"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0A19B0"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2957.0</w:t>
            </w:r>
          </w:p>
        </w:tc>
      </w:tr>
      <w:tr w:rsidR="00B57D4A" w:rsidRPr="00F3312E" w14:paraId="77BD852B"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2BB067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F4F29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0BEE30"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2924.0</w:t>
            </w:r>
          </w:p>
        </w:tc>
      </w:tr>
      <w:tr w:rsidR="00B57D4A" w:rsidRPr="00F3312E" w14:paraId="4AA6FDC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CAACBB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6FB15"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B4446"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2549.0</w:t>
            </w:r>
          </w:p>
        </w:tc>
      </w:tr>
      <w:tr w:rsidR="00B57D4A" w:rsidRPr="00F3312E" w14:paraId="2245D69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362BF05"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46E2B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433/1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4F774"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2974.0</w:t>
            </w:r>
          </w:p>
        </w:tc>
      </w:tr>
      <w:tr w:rsidR="00B57D4A" w:rsidRPr="00F3312E" w14:paraId="16834D4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C4704B9"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8D21AE"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443/3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520B2A"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5030.0</w:t>
            </w:r>
          </w:p>
        </w:tc>
      </w:tr>
      <w:tr w:rsidR="00B57D4A" w:rsidRPr="00F3312E" w14:paraId="6D65DB42"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6399DB3"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63B93D"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443/2</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C63181"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2942.0</w:t>
            </w:r>
          </w:p>
        </w:tc>
      </w:tr>
      <w:tr w:rsidR="00B57D4A" w:rsidRPr="00F3312E" w14:paraId="61993BA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799520F"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EDF69E"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443/1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1AFE4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2863.0</w:t>
            </w:r>
          </w:p>
        </w:tc>
      </w:tr>
      <w:tr w:rsidR="00B57D4A" w:rsidRPr="00F3312E" w14:paraId="237C453B"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E91BA40"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23</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A30184"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7DFDBE"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3702.0</w:t>
            </w:r>
          </w:p>
        </w:tc>
      </w:tr>
      <w:tr w:rsidR="00B57D4A" w:rsidRPr="00F3312E" w14:paraId="738601FD"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178AECA"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D66ABA"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440/14</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C93869"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77.0</w:t>
            </w:r>
          </w:p>
        </w:tc>
      </w:tr>
      <w:tr w:rsidR="00B57D4A" w:rsidRPr="00F3312E" w14:paraId="08F5E6B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7072BB0"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25</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23E49D"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440/13</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06479C"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979.0</w:t>
            </w:r>
          </w:p>
        </w:tc>
      </w:tr>
      <w:tr w:rsidR="00B57D4A" w:rsidRPr="00F3312E" w14:paraId="030CBEFE"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CA0D96A"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lastRenderedPageBreak/>
              <w:t>26</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C196AB"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DEBD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1193.0</w:t>
            </w:r>
          </w:p>
        </w:tc>
      </w:tr>
      <w:tr w:rsidR="00B57D4A" w:rsidRPr="00F3312E" w14:paraId="53434D33"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B07D8BD"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27</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28290"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434/8</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2785C3"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803.0</w:t>
            </w:r>
          </w:p>
        </w:tc>
      </w:tr>
      <w:tr w:rsidR="00B57D4A" w:rsidRPr="00F3312E" w14:paraId="0FB74F0F"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7F582A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28</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A32F4C"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434/7</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A212C"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793.0</w:t>
            </w:r>
          </w:p>
        </w:tc>
      </w:tr>
      <w:tr w:rsidR="00B57D4A" w:rsidRPr="00F3312E" w14:paraId="0E6A109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660A8AA"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3320D"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434/6</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13E5F7"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869.0</w:t>
            </w:r>
          </w:p>
        </w:tc>
      </w:tr>
      <w:tr w:rsidR="00B57D4A" w:rsidRPr="00F3312E" w14:paraId="0EFDA8DC"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60B6539"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30</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36F28E"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436/1</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0409EE"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1612.0</w:t>
            </w:r>
          </w:p>
        </w:tc>
      </w:tr>
      <w:tr w:rsidR="00B57D4A" w:rsidRPr="00F3312E" w14:paraId="4B975AC9"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443B8A5"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31</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F58AD"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246/5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C9AA4E"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2733.00</w:t>
            </w:r>
          </w:p>
        </w:tc>
      </w:tr>
      <w:tr w:rsidR="00B57D4A" w:rsidRPr="00F3312E" w14:paraId="1723A765"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882B2CE" w14:textId="77777777" w:rsidR="00B57D4A" w:rsidRDefault="00B57D4A" w:rsidP="00EB7AEA">
            <w:pPr>
              <w:spacing w:after="0"/>
              <w:ind w:left="140" w:right="140"/>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32</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123DE3" w14:textId="77777777" w:rsidR="00B57D4A" w:rsidRPr="00F3312E" w:rsidRDefault="00B57D4A" w:rsidP="00E75CC2">
            <w:pPr>
              <w:spacing w:after="0"/>
              <w:ind w:left="140"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434/5</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DCF804" w14:textId="77777777" w:rsidR="00B57D4A" w:rsidRPr="00F3312E" w:rsidRDefault="00B57D4A" w:rsidP="00E75CC2">
            <w:pPr>
              <w:spacing w:after="0"/>
              <w:ind w:right="140"/>
              <w:jc w:val="center"/>
              <w:rPr>
                <w:rFonts w:ascii="Times New Roman" w:eastAsia="Times New Roman" w:hAnsi="Times New Roman" w:cs="Times New Roman"/>
                <w:sz w:val="20"/>
                <w:szCs w:val="20"/>
                <w:lang w:val="sr-Cyrl-RS"/>
              </w:rPr>
            </w:pPr>
            <w:r w:rsidRPr="00F3312E">
              <w:rPr>
                <w:rFonts w:ascii="Times New Roman" w:eastAsia="Times New Roman" w:hAnsi="Times New Roman" w:cs="Times New Roman"/>
                <w:sz w:val="20"/>
                <w:szCs w:val="20"/>
                <w:lang w:val="sr-Cyrl-RS"/>
              </w:rPr>
              <w:t>1090.0</w:t>
            </w:r>
          </w:p>
        </w:tc>
      </w:tr>
      <w:tr w:rsidR="00B57D4A" w:rsidRPr="00F3312E" w14:paraId="3696AE18" w14:textId="77777777" w:rsidTr="00EB7AEA">
        <w:trPr>
          <w:trHeight w:val="273"/>
        </w:trPr>
        <w:tc>
          <w:tcPr>
            <w:tcW w:w="8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DD97D92" w14:textId="77777777" w:rsidR="00B57D4A" w:rsidRPr="00F3312E" w:rsidRDefault="00B57D4A" w:rsidP="00EB7AEA">
            <w:pPr>
              <w:spacing w:after="0"/>
              <w:ind w:left="140" w:right="140"/>
              <w:rPr>
                <w:rFonts w:ascii="Times New Roman" w:eastAsia="Times New Roman" w:hAnsi="Times New Roman" w:cs="Times New Roman"/>
                <w:sz w:val="20"/>
                <w:szCs w:val="20"/>
                <w:lang w:val="sr-Cyrl-RS"/>
              </w:rPr>
            </w:pP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B32681" w14:textId="77777777" w:rsidR="00B57D4A" w:rsidRDefault="00B57D4A" w:rsidP="00EB7AEA">
            <w:pPr>
              <w:spacing w:after="0"/>
              <w:ind w:right="140"/>
              <w:rPr>
                <w:rFonts w:ascii="Times New Roman" w:eastAsia="Times New Roman" w:hAnsi="Times New Roman" w:cs="Times New Roman"/>
                <w:b/>
                <w:sz w:val="20"/>
                <w:szCs w:val="20"/>
                <w:lang w:val="sr-Cyrl-RS"/>
              </w:rPr>
            </w:pPr>
            <w:r w:rsidRPr="001E7845">
              <w:rPr>
                <w:rFonts w:ascii="Times New Roman" w:eastAsia="Times New Roman" w:hAnsi="Times New Roman" w:cs="Times New Roman"/>
                <w:b/>
                <w:sz w:val="20"/>
                <w:szCs w:val="20"/>
                <w:lang w:val="sr-Cyrl-RS"/>
              </w:rPr>
              <w:t>Укупно</w:t>
            </w:r>
          </w:p>
          <w:p w14:paraId="12D8DBE3" w14:textId="77777777" w:rsidR="00B57D4A" w:rsidRPr="00FC0F66" w:rsidRDefault="00B57D4A" w:rsidP="00EB7AEA">
            <w:pPr>
              <w:spacing w:after="0"/>
              <w:ind w:right="140"/>
              <w:rPr>
                <w:rFonts w:ascii="Times New Roman" w:eastAsia="Times New Roman" w:hAnsi="Times New Roman" w:cs="Times New Roman"/>
                <w:b/>
                <w:color w:val="FF0000"/>
                <w:sz w:val="20"/>
                <w:szCs w:val="20"/>
                <w:lang w:val="sr-Cyrl-RS"/>
              </w:rPr>
            </w:pPr>
            <w:r>
              <w:rPr>
                <w:rFonts w:ascii="Times New Roman" w:eastAsia="Times New Roman" w:hAnsi="Times New Roman" w:cs="Times New Roman"/>
                <w:b/>
                <w:sz w:val="20"/>
                <w:szCs w:val="20"/>
                <w:lang w:val="sr-Cyrl-RS"/>
              </w:rPr>
              <w:t>део који улази у обухват</w:t>
            </w:r>
          </w:p>
        </w:tc>
        <w:tc>
          <w:tcPr>
            <w:tcW w:w="122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784FB6" w14:textId="77777777" w:rsidR="00B57D4A" w:rsidRPr="000847D4" w:rsidRDefault="00B57D4A" w:rsidP="00EB7AEA">
            <w:pPr>
              <w:spacing w:after="0"/>
              <w:ind w:right="140"/>
              <w:jc w:val="right"/>
              <w:rPr>
                <w:rFonts w:ascii="Times New Roman" w:eastAsia="Times New Roman" w:hAnsi="Times New Roman" w:cs="Times New Roman"/>
                <w:b/>
                <w:sz w:val="20"/>
                <w:szCs w:val="20"/>
                <w:lang w:val="sr-Cyrl-RS"/>
              </w:rPr>
            </w:pPr>
            <w:r>
              <w:rPr>
                <w:rFonts w:ascii="Times New Roman" w:eastAsia="Times New Roman" w:hAnsi="Times New Roman" w:cs="Times New Roman"/>
                <w:b/>
                <w:sz w:val="20"/>
                <w:szCs w:val="20"/>
                <w:lang w:val="sr-Cyrl-RS"/>
              </w:rPr>
              <w:t xml:space="preserve">5685.0 </w:t>
            </w:r>
            <w:r w:rsidRPr="000847D4">
              <w:rPr>
                <w:rFonts w:ascii="Times New Roman" w:eastAsia="Times New Roman" w:hAnsi="Times New Roman" w:cs="Times New Roman"/>
                <w:b/>
                <w:sz w:val="20"/>
                <w:szCs w:val="20"/>
                <w:lang w:val="sr-Cyrl-RS"/>
              </w:rPr>
              <w:t>м2</w:t>
            </w:r>
          </w:p>
        </w:tc>
      </w:tr>
    </w:tbl>
    <w:p w14:paraId="60DF695E" w14:textId="30907539" w:rsidR="00B57D4A" w:rsidRPr="00B57D4A" w:rsidRDefault="00B57D4A" w:rsidP="00B57D4A">
      <w:pPr>
        <w:spacing w:after="120"/>
        <w:jc w:val="both"/>
        <w:rPr>
          <w:rFonts w:ascii="Times New Roman" w:eastAsia="Times New Roman" w:hAnsi="Times New Roman" w:cs="Times New Roman"/>
          <w:color w:val="FF0000"/>
          <w:lang w:val="sr-Cyrl-RS"/>
        </w:rPr>
      </w:pPr>
    </w:p>
    <w:p w14:paraId="17B9AD19" w14:textId="7AA3E185" w:rsidR="00FC694B" w:rsidRPr="00F3312E" w:rsidRDefault="00E846D8" w:rsidP="00347762">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b/>
        </w:rPr>
        <w:t>5</w:t>
      </w:r>
      <w:r w:rsidR="00FC694B" w:rsidRPr="00F3312E">
        <w:rPr>
          <w:rFonts w:ascii="Times New Roman" w:eastAsia="Times New Roman" w:hAnsi="Times New Roman" w:cs="Times New Roman"/>
          <w:b/>
        </w:rPr>
        <w:t>.</w:t>
      </w:r>
      <w:r w:rsidR="00CB5DCB" w:rsidRPr="00F3312E">
        <w:rPr>
          <w:rFonts w:ascii="Times New Roman" w:eastAsia="Times New Roman" w:hAnsi="Times New Roman" w:cs="Times New Roman"/>
          <w:b/>
        </w:rPr>
        <w:t>1.</w:t>
      </w:r>
      <w:r w:rsidR="005E4D90" w:rsidRPr="00F3312E">
        <w:rPr>
          <w:rFonts w:ascii="Times New Roman" w:eastAsia="Times New Roman" w:hAnsi="Times New Roman" w:cs="Times New Roman"/>
          <w:b/>
          <w:lang w:val="sr-Cyrl-RS"/>
        </w:rPr>
        <w:t>2</w:t>
      </w:r>
      <w:r w:rsidR="00CB5DCB" w:rsidRPr="00F3312E">
        <w:rPr>
          <w:rFonts w:ascii="Times New Roman" w:eastAsia="Times New Roman" w:hAnsi="Times New Roman" w:cs="Times New Roman"/>
          <w:b/>
        </w:rPr>
        <w:t xml:space="preserve">. </w:t>
      </w:r>
      <w:r w:rsidR="006D0D86" w:rsidRPr="00F3312E">
        <w:rPr>
          <w:rFonts w:ascii="Times New Roman" w:eastAsia="Times New Roman" w:hAnsi="Times New Roman" w:cs="Times New Roman"/>
          <w:b/>
          <w:lang w:val="sr-Cyrl-RS"/>
        </w:rPr>
        <w:t>О</w:t>
      </w:r>
      <w:r w:rsidR="00CB5DCB" w:rsidRPr="00F3312E">
        <w:rPr>
          <w:rFonts w:ascii="Times New Roman" w:eastAsia="Times New Roman" w:hAnsi="Times New Roman" w:cs="Times New Roman"/>
          <w:b/>
        </w:rPr>
        <w:t>сновн</w:t>
      </w:r>
      <w:r w:rsidR="005E4D90" w:rsidRPr="00F3312E">
        <w:rPr>
          <w:rFonts w:ascii="Times New Roman" w:eastAsia="Times New Roman" w:hAnsi="Times New Roman" w:cs="Times New Roman"/>
          <w:b/>
          <w:lang w:val="sr-Cyrl-RS"/>
        </w:rPr>
        <w:t>а</w:t>
      </w:r>
      <w:r w:rsidR="00CB5DCB" w:rsidRPr="00F3312E">
        <w:rPr>
          <w:rFonts w:ascii="Times New Roman" w:eastAsia="Times New Roman" w:hAnsi="Times New Roman" w:cs="Times New Roman"/>
          <w:b/>
        </w:rPr>
        <w:t xml:space="preserve"> намен</w:t>
      </w:r>
      <w:r w:rsidR="005E4D90" w:rsidRPr="00F3312E">
        <w:rPr>
          <w:rFonts w:ascii="Times New Roman" w:eastAsia="Times New Roman" w:hAnsi="Times New Roman" w:cs="Times New Roman"/>
          <w:b/>
          <w:lang w:val="sr-Cyrl-RS"/>
        </w:rPr>
        <w:t>а</w:t>
      </w:r>
      <w:r w:rsidR="00006B0D" w:rsidRPr="00F3312E">
        <w:rPr>
          <w:rFonts w:ascii="Times New Roman" w:eastAsia="Times New Roman" w:hAnsi="Times New Roman" w:cs="Times New Roman"/>
          <w:b/>
          <w:lang w:val="sr-Cyrl-RS"/>
        </w:rPr>
        <w:t xml:space="preserve"> </w:t>
      </w:r>
      <w:proofErr w:type="gramStart"/>
      <w:r w:rsidR="00006B0D" w:rsidRPr="00F3312E">
        <w:rPr>
          <w:rFonts w:ascii="Times New Roman" w:eastAsia="Times New Roman" w:hAnsi="Times New Roman" w:cs="Times New Roman"/>
          <w:b/>
          <w:lang w:val="sr-Cyrl-RS"/>
        </w:rPr>
        <w:t xml:space="preserve">- </w:t>
      </w:r>
      <w:r w:rsidR="00CB5DCB" w:rsidRPr="00F3312E">
        <w:rPr>
          <w:rFonts w:ascii="Times New Roman" w:eastAsia="Times New Roman" w:hAnsi="Times New Roman" w:cs="Times New Roman"/>
          <w:b/>
        </w:rPr>
        <w:t xml:space="preserve"> </w:t>
      </w:r>
      <w:r w:rsidR="002E5984" w:rsidRPr="00F3312E">
        <w:rPr>
          <w:rFonts w:ascii="Times New Roman" w:eastAsia="Times New Roman" w:hAnsi="Times New Roman" w:cs="Times New Roman"/>
          <w:b/>
        </w:rPr>
        <w:t>С2</w:t>
      </w:r>
      <w:proofErr w:type="gramEnd"/>
      <w:r w:rsidR="00DE4852" w:rsidRPr="00DE4852">
        <w:rPr>
          <w:rFonts w:ascii="Times New Roman" w:eastAsia="Times New Roman" w:hAnsi="Times New Roman" w:cs="Times New Roman"/>
          <w:b/>
          <w:lang w:val="sr-Cyrl-RS"/>
        </w:rPr>
        <w:t xml:space="preserve"> зона породичног становања у формираним градским блоковима и периферној зони града</w:t>
      </w:r>
      <w:r w:rsidR="00DE4852">
        <w:rPr>
          <w:rFonts w:ascii="Times New Roman" w:eastAsia="Times New Roman" w:hAnsi="Times New Roman" w:cs="Times New Roman"/>
          <w:b/>
          <w:lang w:val="sr-Cyrl-RS"/>
        </w:rPr>
        <w:t xml:space="preserve"> </w:t>
      </w:r>
      <w:r w:rsidR="00CB5DCB" w:rsidRPr="00F3312E">
        <w:rPr>
          <w:rFonts w:ascii="Times New Roman" w:eastAsia="Times New Roman" w:hAnsi="Times New Roman" w:cs="Times New Roman"/>
          <w:b/>
          <w:lang w:val="sr-Cyrl-RS"/>
        </w:rPr>
        <w:t xml:space="preserve"> </w:t>
      </w:r>
    </w:p>
    <w:p w14:paraId="493265C8" w14:textId="713D2348" w:rsidR="00C76004" w:rsidRDefault="00FC694B" w:rsidP="005E4D90">
      <w:pPr>
        <w:spacing w:after="0"/>
        <w:ind w:left="360" w:hanging="360"/>
        <w:jc w:val="both"/>
        <w:rPr>
          <w:rFonts w:ascii="Times New Roman" w:eastAsia="Times New Roman" w:hAnsi="Times New Roman" w:cs="Times New Roman"/>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002E5984" w:rsidRPr="00F3312E">
        <w:rPr>
          <w:rFonts w:ascii="Times New Roman" w:eastAsia="Times New Roman" w:hAnsi="Times New Roman" w:cs="Times New Roman"/>
        </w:rPr>
        <w:t>Зона С2</w:t>
      </w:r>
      <w:r w:rsidR="00CB5DCB" w:rsidRPr="00F3312E">
        <w:rPr>
          <w:rFonts w:ascii="Times New Roman" w:eastAsia="Times New Roman" w:hAnsi="Times New Roman" w:cs="Times New Roman"/>
        </w:rPr>
        <w:t xml:space="preserve">– </w:t>
      </w:r>
      <w:bookmarkStart w:id="5" w:name="_Hlk19817440"/>
      <w:r w:rsidR="002E5984" w:rsidRPr="00F3312E">
        <w:rPr>
          <w:rFonts w:ascii="Times New Roman" w:eastAsia="Times New Roman" w:hAnsi="Times New Roman" w:cs="Times New Roman"/>
          <w:b/>
          <w:lang w:val="sr-Cyrl-RS"/>
        </w:rPr>
        <w:t xml:space="preserve">зона породичног </w:t>
      </w:r>
      <w:r w:rsidR="002E5984" w:rsidRPr="00F3312E">
        <w:rPr>
          <w:rFonts w:ascii="Times New Roman" w:eastAsia="Times New Roman" w:hAnsi="Times New Roman" w:cs="Times New Roman"/>
          <w:lang w:val="sr-Cyrl-RS"/>
        </w:rPr>
        <w:t>становања у формираним градским блоковима и периферној зони</w:t>
      </w:r>
      <w:r w:rsidR="00347762" w:rsidRPr="00F3312E">
        <w:rPr>
          <w:rFonts w:ascii="Times New Roman" w:eastAsia="Times New Roman" w:hAnsi="Times New Roman" w:cs="Times New Roman"/>
          <w:lang w:val="sr-Cyrl-RS"/>
        </w:rPr>
        <w:t xml:space="preserve"> </w:t>
      </w:r>
      <w:r w:rsidR="002E5984" w:rsidRPr="00F3312E">
        <w:rPr>
          <w:rFonts w:ascii="Times New Roman" w:eastAsia="Times New Roman" w:hAnsi="Times New Roman" w:cs="Times New Roman"/>
          <w:lang w:val="sr-Cyrl-RS"/>
        </w:rPr>
        <w:t>града</w:t>
      </w:r>
      <w:bookmarkEnd w:id="5"/>
      <w:r w:rsidR="002E5984" w:rsidRPr="00F3312E">
        <w:rPr>
          <w:rFonts w:ascii="Times New Roman" w:eastAsia="Times New Roman" w:hAnsi="Times New Roman" w:cs="Times New Roman"/>
          <w:lang w:val="sr-Cyrl-RS"/>
        </w:rPr>
        <w:t>.</w:t>
      </w:r>
      <w:r w:rsidR="005E4D90"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За урбанистичк</w:t>
      </w:r>
      <w:r w:rsidR="00094C93" w:rsidRPr="00F3312E">
        <w:rPr>
          <w:rFonts w:ascii="Times New Roman" w:eastAsia="Times New Roman" w:hAnsi="Times New Roman" w:cs="Times New Roman"/>
          <w:lang w:val="sr-Cyrl-RS"/>
        </w:rPr>
        <w:t>у</w:t>
      </w:r>
      <w:r w:rsidRPr="00F3312E">
        <w:rPr>
          <w:rFonts w:ascii="Times New Roman" w:eastAsia="Times New Roman" w:hAnsi="Times New Roman" w:cs="Times New Roman"/>
        </w:rPr>
        <w:t xml:space="preserve"> зон</w:t>
      </w:r>
      <w:r w:rsidR="00094C93" w:rsidRPr="00F3312E">
        <w:rPr>
          <w:rFonts w:ascii="Times New Roman" w:eastAsia="Times New Roman" w:hAnsi="Times New Roman" w:cs="Times New Roman"/>
          <w:lang w:val="sr-Cyrl-RS"/>
        </w:rPr>
        <w:t>у</w:t>
      </w:r>
      <w:r w:rsidRPr="00F3312E">
        <w:rPr>
          <w:rFonts w:ascii="Times New Roman" w:eastAsia="Times New Roman" w:hAnsi="Times New Roman" w:cs="Times New Roman"/>
        </w:rPr>
        <w:t xml:space="preserve"> су дата основна </w:t>
      </w:r>
      <w:r w:rsidR="00DE4852">
        <w:rPr>
          <w:rFonts w:ascii="Times New Roman" w:eastAsia="Times New Roman" w:hAnsi="Times New Roman" w:cs="Times New Roman"/>
          <w:lang w:val="sr-Cyrl-RS"/>
        </w:rPr>
        <w:t xml:space="preserve">правила </w:t>
      </w:r>
      <w:r w:rsidRPr="00F3312E">
        <w:rPr>
          <w:rFonts w:ascii="Times New Roman" w:eastAsia="Times New Roman" w:hAnsi="Times New Roman" w:cs="Times New Roman"/>
        </w:rPr>
        <w:t>уређења и грађења.</w:t>
      </w:r>
    </w:p>
    <w:p w14:paraId="0CAD83BA" w14:textId="7D26354F" w:rsidR="00B57D4A" w:rsidRDefault="00B57D4A" w:rsidP="00B57D4A">
      <w:pPr>
        <w:spacing w:after="0"/>
        <w:jc w:val="both"/>
        <w:rPr>
          <w:rFonts w:ascii="Times New Roman" w:eastAsia="Times New Roman" w:hAnsi="Times New Roman" w:cs="Times New Roman"/>
        </w:rPr>
      </w:pPr>
    </w:p>
    <w:p w14:paraId="0C63145D" w14:textId="2F4E5216" w:rsidR="00EF6F09" w:rsidRPr="00F3312E" w:rsidRDefault="00EF6F09" w:rsidP="003924D3">
      <w:pPr>
        <w:spacing w:after="0"/>
        <w:jc w:val="both"/>
        <w:rPr>
          <w:rFonts w:ascii="Times New Roman" w:eastAsia="Times New Roman" w:hAnsi="Times New Roman" w:cs="Times New Roman"/>
          <w:b/>
          <w:bCs/>
        </w:rPr>
      </w:pPr>
    </w:p>
    <w:p w14:paraId="5010FA97" w14:textId="77777777" w:rsidR="00980024" w:rsidRPr="00F3312E" w:rsidRDefault="00E846D8" w:rsidP="00D16FD1">
      <w:pPr>
        <w:spacing w:after="0"/>
        <w:jc w:val="both"/>
        <w:rPr>
          <w:rFonts w:ascii="Times New Roman" w:eastAsia="Times New Roman" w:hAnsi="Times New Roman" w:cs="Times New Roman"/>
          <w:b/>
          <w:bCs/>
        </w:rPr>
      </w:pPr>
      <w:r w:rsidRPr="00F3312E">
        <w:rPr>
          <w:rFonts w:ascii="Times New Roman" w:eastAsia="Times New Roman" w:hAnsi="Times New Roman" w:cs="Times New Roman"/>
          <w:b/>
          <w:bCs/>
        </w:rPr>
        <w:t>6</w:t>
      </w:r>
      <w:r w:rsidR="00980024" w:rsidRPr="00F3312E">
        <w:rPr>
          <w:rFonts w:ascii="Times New Roman" w:eastAsia="Times New Roman" w:hAnsi="Times New Roman" w:cs="Times New Roman"/>
          <w:b/>
          <w:bCs/>
        </w:rPr>
        <w:t>.</w:t>
      </w:r>
      <w:r w:rsidR="00980024" w:rsidRPr="00F3312E">
        <w:rPr>
          <w:rFonts w:ascii="Times New Roman" w:eastAsia="Times New Roman" w:hAnsi="Times New Roman" w:cs="Times New Roman"/>
          <w:sz w:val="14"/>
          <w:szCs w:val="14"/>
        </w:rPr>
        <w:t xml:space="preserve">        </w:t>
      </w:r>
      <w:r w:rsidR="00980024" w:rsidRPr="00F3312E">
        <w:rPr>
          <w:rFonts w:ascii="Times New Roman" w:eastAsia="Times New Roman" w:hAnsi="Times New Roman" w:cs="Times New Roman"/>
          <w:b/>
          <w:bCs/>
        </w:rPr>
        <w:t>ПРАВИЛА УРЕЂЕЊА</w:t>
      </w:r>
    </w:p>
    <w:p w14:paraId="366A65A6" w14:textId="77777777" w:rsidR="00D16FD1" w:rsidRPr="00F3312E" w:rsidRDefault="00D16FD1" w:rsidP="00D16FD1">
      <w:pPr>
        <w:spacing w:after="0"/>
        <w:jc w:val="both"/>
        <w:rPr>
          <w:rFonts w:ascii="Times New Roman" w:eastAsia="Times New Roman" w:hAnsi="Times New Roman" w:cs="Times New Roman"/>
          <w:b/>
          <w:bCs/>
        </w:rPr>
      </w:pPr>
    </w:p>
    <w:p w14:paraId="2ACA4F46" w14:textId="77777777" w:rsidR="00980024" w:rsidRPr="00F3312E" w:rsidRDefault="00E846D8" w:rsidP="00980024">
      <w:pPr>
        <w:ind w:hanging="720"/>
        <w:jc w:val="both"/>
        <w:rPr>
          <w:rFonts w:ascii="Times New Roman" w:eastAsia="Times New Roman" w:hAnsi="Times New Roman" w:cs="Times New Roman"/>
          <w:sz w:val="24"/>
          <w:szCs w:val="24"/>
        </w:rPr>
      </w:pPr>
      <w:r w:rsidRPr="00F3312E">
        <w:rPr>
          <w:rFonts w:ascii="Times New Roman" w:eastAsia="Times New Roman" w:hAnsi="Times New Roman" w:cs="Times New Roman"/>
        </w:rPr>
        <w:tab/>
        <w:t>6</w:t>
      </w:r>
      <w:r w:rsidR="00980024" w:rsidRPr="00F3312E">
        <w:rPr>
          <w:rFonts w:ascii="Times New Roman" w:eastAsia="Times New Roman" w:hAnsi="Times New Roman" w:cs="Times New Roman"/>
        </w:rPr>
        <w:t>.1.</w:t>
      </w:r>
      <w:r w:rsidR="00980024" w:rsidRPr="00F3312E">
        <w:rPr>
          <w:rFonts w:ascii="Times New Roman" w:eastAsia="Times New Roman" w:hAnsi="Times New Roman" w:cs="Times New Roman"/>
          <w:sz w:val="14"/>
          <w:szCs w:val="14"/>
        </w:rPr>
        <w:t xml:space="preserve">   </w:t>
      </w:r>
      <w:r w:rsidR="00980024" w:rsidRPr="00F3312E">
        <w:rPr>
          <w:rFonts w:ascii="Times New Roman" w:eastAsia="Times New Roman" w:hAnsi="Times New Roman" w:cs="Times New Roman"/>
        </w:rPr>
        <w:t>УСЛОВИ ЗА ЈАВНЕ ПОВРШИНЕ И ОБЈЕКТЕ</w:t>
      </w:r>
    </w:p>
    <w:p w14:paraId="2E4FEC39" w14:textId="77777777" w:rsidR="00980024" w:rsidRPr="00F3312E" w:rsidRDefault="00E846D8" w:rsidP="00980024">
      <w:pPr>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 xml:space="preserve">.1.1. </w:t>
      </w:r>
      <w:r w:rsidR="00EF6F09" w:rsidRPr="00F3312E">
        <w:rPr>
          <w:rFonts w:ascii="Times New Roman" w:eastAsia="Times New Roman" w:hAnsi="Times New Roman" w:cs="Times New Roman"/>
          <w:b/>
          <w:u w:val="single"/>
          <w:lang w:val="sr-Cyrl-RS"/>
        </w:rPr>
        <w:t>Услови за саобраћајне површине</w:t>
      </w:r>
    </w:p>
    <w:p w14:paraId="4B261E99" w14:textId="77777777" w:rsidR="00980024" w:rsidRPr="00F3312E" w:rsidRDefault="00980024" w:rsidP="00980024">
      <w:pPr>
        <w:spacing w:after="120"/>
        <w:jc w:val="both"/>
        <w:rPr>
          <w:rFonts w:ascii="Times New Roman" w:eastAsia="Times New Roman" w:hAnsi="Times New Roman" w:cs="Times New Roman"/>
          <w:u w:val="single"/>
        </w:rPr>
      </w:pPr>
      <w:r w:rsidRPr="00F3312E">
        <w:rPr>
          <w:rFonts w:ascii="Times New Roman" w:eastAsia="Times New Roman" w:hAnsi="Times New Roman" w:cs="Times New Roman"/>
          <w:u w:val="single"/>
        </w:rPr>
        <w:t>Саобраћајна мрежа</w:t>
      </w:r>
    </w:p>
    <w:p w14:paraId="3FBF12B3" w14:textId="77777777" w:rsidR="00097851" w:rsidRDefault="00097851" w:rsidP="00DE4852">
      <w:pPr>
        <w:spacing w:after="0"/>
        <w:jc w:val="both"/>
        <w:rPr>
          <w:rFonts w:ascii="Times New Roman" w:eastAsia="Times New Roman" w:hAnsi="Times New Roman" w:cs="Times New Roman"/>
          <w:sz w:val="24"/>
          <w:szCs w:val="24"/>
          <w:lang w:val="sr-Cyrl-RS"/>
        </w:rPr>
      </w:pPr>
      <w:r w:rsidRPr="00097851">
        <w:rPr>
          <w:rFonts w:ascii="Times New Roman" w:eastAsia="Times New Roman" w:hAnsi="Times New Roman" w:cs="Times New Roman"/>
          <w:sz w:val="24"/>
          <w:szCs w:val="24"/>
          <w:lang w:val="sr-Cyrl-RS"/>
        </w:rPr>
        <w:t xml:space="preserve">Унутар Плана дефинишу се регулације улица: </w:t>
      </w:r>
    </w:p>
    <w:p w14:paraId="30F4FC83" w14:textId="6AFADE91" w:rsidR="00AF16CD" w:rsidRPr="00BC296E" w:rsidRDefault="00097851" w:rsidP="00DE4852">
      <w:pPr>
        <w:pStyle w:val="ListParagraph"/>
        <w:numPr>
          <w:ilvl w:val="0"/>
          <w:numId w:val="39"/>
        </w:numPr>
        <w:spacing w:after="0"/>
        <w:jc w:val="both"/>
        <w:rPr>
          <w:rFonts w:ascii="Times New Roman" w:eastAsia="Times New Roman" w:hAnsi="Times New Roman" w:cs="Times New Roman"/>
          <w:sz w:val="24"/>
          <w:szCs w:val="24"/>
          <w:lang w:val="sr-Cyrl-RS"/>
        </w:rPr>
      </w:pPr>
      <w:bookmarkStart w:id="6" w:name="_Hlk18414624"/>
      <w:r w:rsidRPr="00BC296E">
        <w:rPr>
          <w:rFonts w:ascii="Times New Roman" w:eastAsia="Times New Roman" w:hAnsi="Times New Roman" w:cs="Times New Roman"/>
          <w:sz w:val="24"/>
          <w:szCs w:val="24"/>
          <w:lang w:val="sr-Cyrl-RS"/>
        </w:rPr>
        <w:t>Добривоја Јовановића 3</w:t>
      </w:r>
      <w:r w:rsidR="00AF16CD" w:rsidRPr="00BC296E">
        <w:rPr>
          <w:rFonts w:ascii="Times New Roman" w:eastAsia="Times New Roman" w:hAnsi="Times New Roman" w:cs="Times New Roman"/>
          <w:sz w:val="24"/>
          <w:szCs w:val="24"/>
          <w:lang w:val="sr-Cyrl-RS"/>
        </w:rPr>
        <w:t>.</w:t>
      </w:r>
      <w:r w:rsidRPr="00BC296E">
        <w:rPr>
          <w:rFonts w:ascii="Times New Roman" w:eastAsia="Times New Roman" w:hAnsi="Times New Roman" w:cs="Times New Roman"/>
          <w:sz w:val="24"/>
          <w:szCs w:val="24"/>
          <w:lang w:val="sr-Cyrl-RS"/>
        </w:rPr>
        <w:t>прилаз</w:t>
      </w:r>
      <w:r w:rsidR="00AF16CD" w:rsidRPr="00BC296E">
        <w:rPr>
          <w:rFonts w:ascii="Times New Roman" w:eastAsia="Times New Roman" w:hAnsi="Times New Roman" w:cs="Times New Roman"/>
          <w:sz w:val="24"/>
          <w:szCs w:val="24"/>
          <w:lang w:val="sr-Cyrl-RS"/>
        </w:rPr>
        <w:t xml:space="preserve"> (западни крак и</w:t>
      </w:r>
      <w:r w:rsidR="005F0096" w:rsidRPr="00BC296E">
        <w:rPr>
          <w:rFonts w:ascii="Times New Roman" w:eastAsia="Times New Roman" w:hAnsi="Times New Roman" w:cs="Times New Roman"/>
          <w:sz w:val="24"/>
          <w:szCs w:val="24"/>
          <w:lang w:val="sr-Cyrl-RS"/>
        </w:rPr>
        <w:t xml:space="preserve"> </w:t>
      </w:r>
      <w:r w:rsidR="00AF16CD" w:rsidRPr="00BC296E">
        <w:rPr>
          <w:rFonts w:ascii="Times New Roman" w:eastAsia="Times New Roman" w:hAnsi="Times New Roman" w:cs="Times New Roman"/>
          <w:sz w:val="24"/>
          <w:szCs w:val="24"/>
          <w:lang w:val="sr-Cyrl-RS"/>
        </w:rPr>
        <w:t>источни крак).</w:t>
      </w:r>
    </w:p>
    <w:bookmarkEnd w:id="6"/>
    <w:p w14:paraId="69DD3DA5" w14:textId="6EBA0E2B" w:rsidR="00097851" w:rsidRPr="00BC296E" w:rsidRDefault="00097851" w:rsidP="00DE4852">
      <w:pPr>
        <w:pStyle w:val="ListParagraph"/>
        <w:numPr>
          <w:ilvl w:val="0"/>
          <w:numId w:val="39"/>
        </w:numPr>
        <w:spacing w:after="0"/>
        <w:jc w:val="both"/>
        <w:rPr>
          <w:rFonts w:ascii="Times New Roman" w:eastAsia="Times New Roman" w:hAnsi="Times New Roman" w:cs="Times New Roman"/>
          <w:sz w:val="24"/>
          <w:szCs w:val="24"/>
          <w:lang w:val="sr-Cyrl-RS"/>
        </w:rPr>
      </w:pPr>
      <w:r w:rsidRPr="00BC296E">
        <w:rPr>
          <w:rFonts w:ascii="Times New Roman" w:eastAsia="Times New Roman" w:hAnsi="Times New Roman" w:cs="Times New Roman"/>
          <w:sz w:val="24"/>
          <w:szCs w:val="24"/>
          <w:lang w:val="sr-Cyrl-RS"/>
        </w:rPr>
        <w:t xml:space="preserve"> </w:t>
      </w:r>
      <w:r w:rsidR="00AF16CD" w:rsidRPr="00BC296E">
        <w:rPr>
          <w:rFonts w:ascii="Times New Roman" w:eastAsia="Times New Roman" w:hAnsi="Times New Roman" w:cs="Times New Roman"/>
          <w:sz w:val="24"/>
          <w:szCs w:val="24"/>
          <w:lang w:val="sr-Cyrl-RS"/>
        </w:rPr>
        <w:t>Добривоја Јовановића 3.део прилаз1</w:t>
      </w:r>
    </w:p>
    <w:p w14:paraId="4E18B5A3" w14:textId="0322CBA9" w:rsidR="00980024" w:rsidRPr="00C47EE5" w:rsidRDefault="00980024" w:rsidP="00980024">
      <w:pPr>
        <w:spacing w:after="120"/>
        <w:jc w:val="both"/>
        <w:rPr>
          <w:rFonts w:ascii="Times New Roman" w:eastAsia="Times New Roman" w:hAnsi="Times New Roman" w:cs="Times New Roman"/>
          <w:sz w:val="24"/>
          <w:szCs w:val="24"/>
        </w:rPr>
      </w:pPr>
      <w:r w:rsidRPr="00C47EE5">
        <w:rPr>
          <w:rFonts w:ascii="Times New Roman" w:eastAsia="Times New Roman" w:hAnsi="Times New Roman" w:cs="Times New Roman"/>
        </w:rPr>
        <w:t>Предметним Планом регулациј</w:t>
      </w:r>
      <w:r w:rsidR="005E4D90" w:rsidRPr="00C47EE5">
        <w:rPr>
          <w:rFonts w:ascii="Times New Roman" w:eastAsia="Times New Roman" w:hAnsi="Times New Roman" w:cs="Times New Roman"/>
          <w:lang w:val="sr-Cyrl-RS"/>
        </w:rPr>
        <w:t>а</w:t>
      </w:r>
      <w:r w:rsidRPr="00C47EE5">
        <w:rPr>
          <w:rFonts w:ascii="Times New Roman" w:eastAsia="Times New Roman" w:hAnsi="Times New Roman" w:cs="Times New Roman"/>
        </w:rPr>
        <w:t xml:space="preserve"> улица </w:t>
      </w:r>
      <w:r w:rsidR="001B2CCD" w:rsidRPr="00C47EE5">
        <w:rPr>
          <w:rFonts w:ascii="Times New Roman" w:eastAsia="Times New Roman" w:hAnsi="Times New Roman" w:cs="Times New Roman"/>
          <w:lang w:val="sr-Cyrl-RS"/>
        </w:rPr>
        <w:t>је дефинисана на следећи начин:</w:t>
      </w:r>
      <w:r w:rsidRPr="00C47EE5">
        <w:rPr>
          <w:rFonts w:ascii="Times New Roman" w:eastAsia="Times New Roman" w:hAnsi="Times New Roman" w:cs="Times New Roman"/>
        </w:rPr>
        <w:t xml:space="preserve"> </w:t>
      </w:r>
    </w:p>
    <w:p w14:paraId="40541B0C" w14:textId="77777777" w:rsidR="0030730B" w:rsidRPr="00F3312E" w:rsidRDefault="0030730B" w:rsidP="00BD5328">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Новопланиране улице у границама Плана морају </w:t>
      </w:r>
      <w:r w:rsidR="00F02A10" w:rsidRPr="00F3312E">
        <w:rPr>
          <w:rFonts w:ascii="Times New Roman" w:eastAsia="Times New Roman" w:hAnsi="Times New Roman" w:cs="Times New Roman"/>
          <w:lang w:val="sr-Cyrl-RS"/>
        </w:rPr>
        <w:t>бити повезане са постојећом уличном мрежом чији попречни профил мора да подржи кретање меродавног возила.</w:t>
      </w:r>
    </w:p>
    <w:p w14:paraId="759E71E6" w14:textId="77777777" w:rsidR="00F02A10" w:rsidRPr="00F3312E" w:rsidRDefault="00077B80" w:rsidP="00BD5328">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Планом </w:t>
      </w:r>
      <w:r w:rsidR="00B929F6" w:rsidRPr="00F3312E">
        <w:rPr>
          <w:rFonts w:ascii="Times New Roman" w:eastAsia="Times New Roman" w:hAnsi="Times New Roman" w:cs="Times New Roman"/>
          <w:lang w:val="sr-Cyrl-RS"/>
        </w:rPr>
        <w:t xml:space="preserve">се </w:t>
      </w:r>
      <w:r w:rsidRPr="00F3312E">
        <w:rPr>
          <w:rFonts w:ascii="Times New Roman" w:eastAsia="Times New Roman" w:hAnsi="Times New Roman" w:cs="Times New Roman"/>
          <w:lang w:val="sr-Cyrl-RS"/>
        </w:rPr>
        <w:t>предви</w:t>
      </w:r>
      <w:r w:rsidR="00B929F6" w:rsidRPr="00F3312E">
        <w:rPr>
          <w:rFonts w:ascii="Times New Roman" w:eastAsia="Times New Roman" w:hAnsi="Times New Roman" w:cs="Times New Roman"/>
          <w:lang w:val="sr-Cyrl-RS"/>
        </w:rPr>
        <w:t>ђа</w:t>
      </w:r>
      <w:r w:rsidRPr="00F3312E">
        <w:rPr>
          <w:rFonts w:ascii="Times New Roman" w:eastAsia="Times New Roman" w:hAnsi="Times New Roman" w:cs="Times New Roman"/>
          <w:lang w:val="sr-Cyrl-RS"/>
        </w:rPr>
        <w:t xml:space="preserve"> могућност да се за потребе побољша</w:t>
      </w:r>
      <w:r w:rsidR="001017C2" w:rsidRPr="00F3312E">
        <w:rPr>
          <w:rFonts w:ascii="Times New Roman" w:eastAsia="Times New Roman" w:hAnsi="Times New Roman" w:cs="Times New Roman"/>
          <w:lang w:val="sr-Cyrl-RS"/>
        </w:rPr>
        <w:t xml:space="preserve">ња саобраћаја </w:t>
      </w:r>
      <w:r w:rsidRPr="00F3312E">
        <w:rPr>
          <w:rFonts w:ascii="Times New Roman" w:eastAsia="Times New Roman" w:hAnsi="Times New Roman" w:cs="Times New Roman"/>
          <w:lang w:val="sr-Cyrl-RS"/>
        </w:rPr>
        <w:t>изврши</w:t>
      </w:r>
      <w:r w:rsidR="00B929F6"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прерасподела простора у оквиру регулације саобраћајн</w:t>
      </w:r>
      <w:r w:rsidR="001017C2" w:rsidRPr="00F3312E">
        <w:rPr>
          <w:rFonts w:ascii="Times New Roman" w:eastAsia="Times New Roman" w:hAnsi="Times New Roman" w:cs="Times New Roman"/>
          <w:lang w:val="sr-Cyrl-RS"/>
        </w:rPr>
        <w:t>ице.</w:t>
      </w:r>
    </w:p>
    <w:p w14:paraId="2D7BF43C" w14:textId="77777777" w:rsidR="00BC296E" w:rsidRDefault="00077B80" w:rsidP="00BC296E">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Подужни и попречни профили пл</w:t>
      </w:r>
      <w:r w:rsidR="00B94DA4" w:rsidRPr="00F3312E">
        <w:rPr>
          <w:rFonts w:ascii="Times New Roman" w:eastAsia="Times New Roman" w:hAnsi="Times New Roman" w:cs="Times New Roman"/>
          <w:lang w:val="sr-Cyrl-RS"/>
        </w:rPr>
        <w:t>а</w:t>
      </w:r>
      <w:r w:rsidRPr="00F3312E">
        <w:rPr>
          <w:rFonts w:ascii="Times New Roman" w:eastAsia="Times New Roman" w:hAnsi="Times New Roman" w:cs="Times New Roman"/>
          <w:lang w:val="sr-Cyrl-RS"/>
        </w:rPr>
        <w:t>нираних улица, треба да  садрже у ситуационом и нивелационом  смислу, све елементе за безбедно кретање меродавног возила</w:t>
      </w:r>
      <w:r w:rsidR="00B94DA4"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и мора бити планиран у складу са важећом техничком регулативом</w:t>
      </w:r>
      <w:r w:rsidR="00971C4C" w:rsidRPr="00F3312E">
        <w:rPr>
          <w:rFonts w:ascii="Times New Roman" w:eastAsia="Times New Roman" w:hAnsi="Times New Roman" w:cs="Times New Roman"/>
          <w:lang w:val="sr-Cyrl-RS"/>
        </w:rPr>
        <w:t>.</w:t>
      </w:r>
    </w:p>
    <w:p w14:paraId="59C6546A" w14:textId="1509A141" w:rsidR="00C001CD" w:rsidRPr="00BC296E" w:rsidRDefault="00C001CD" w:rsidP="00BC296E">
      <w:pPr>
        <w:pStyle w:val="ListParagraph"/>
        <w:numPr>
          <w:ilvl w:val="0"/>
          <w:numId w:val="35"/>
        </w:numPr>
        <w:spacing w:after="12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Радијус</w:t>
      </w:r>
      <w:r w:rsidR="00B929F6" w:rsidRPr="00BC296E">
        <w:rPr>
          <w:rFonts w:ascii="Times New Roman" w:eastAsia="Times New Roman" w:hAnsi="Times New Roman" w:cs="Times New Roman"/>
          <w:lang w:val="sr-Cyrl-RS"/>
        </w:rPr>
        <w:t>и</w:t>
      </w:r>
      <w:r w:rsidRPr="00BC296E">
        <w:rPr>
          <w:rFonts w:ascii="Times New Roman" w:eastAsia="Times New Roman" w:hAnsi="Times New Roman" w:cs="Times New Roman"/>
          <w:lang w:val="sr-Cyrl-RS"/>
        </w:rPr>
        <w:t xml:space="preserve"> скретања у раскрсницама </w:t>
      </w:r>
      <w:r w:rsidR="001B2CCD" w:rsidRPr="00BC296E">
        <w:rPr>
          <w:rFonts w:ascii="Times New Roman" w:eastAsia="Times New Roman" w:hAnsi="Times New Roman" w:cs="Times New Roman"/>
          <w:lang w:val="sr-Cyrl-RS"/>
        </w:rPr>
        <w:t>су</w:t>
      </w:r>
      <w:r w:rsidR="00B929F6" w:rsidRPr="00BC296E">
        <w:rPr>
          <w:rFonts w:ascii="Times New Roman" w:eastAsia="Times New Roman" w:hAnsi="Times New Roman" w:cs="Times New Roman"/>
          <w:lang w:val="sr-Cyrl-RS"/>
        </w:rPr>
        <w:t xml:space="preserve"> </w:t>
      </w:r>
      <w:r w:rsidRPr="00BC296E">
        <w:rPr>
          <w:rFonts w:ascii="Times New Roman" w:eastAsia="Times New Roman" w:hAnsi="Times New Roman" w:cs="Times New Roman"/>
          <w:lang w:val="sr-Cyrl-RS"/>
        </w:rPr>
        <w:t>димензиони</w:t>
      </w:r>
      <w:r w:rsidR="001B2CCD" w:rsidRPr="00BC296E">
        <w:rPr>
          <w:rFonts w:ascii="Times New Roman" w:eastAsia="Times New Roman" w:hAnsi="Times New Roman" w:cs="Times New Roman"/>
          <w:lang w:val="sr-Cyrl-RS"/>
        </w:rPr>
        <w:t>сани</w:t>
      </w:r>
      <w:r w:rsidRPr="00BC296E">
        <w:rPr>
          <w:rFonts w:ascii="Times New Roman" w:eastAsia="Times New Roman" w:hAnsi="Times New Roman" w:cs="Times New Roman"/>
          <w:lang w:val="sr-Cyrl-RS"/>
        </w:rPr>
        <w:t xml:space="preserve"> према пропис</w:t>
      </w:r>
      <w:r w:rsidR="001B2CCD" w:rsidRPr="00BC296E">
        <w:rPr>
          <w:rFonts w:ascii="Times New Roman" w:eastAsia="Times New Roman" w:hAnsi="Times New Roman" w:cs="Times New Roman"/>
          <w:lang w:val="sr-Cyrl-RS"/>
        </w:rPr>
        <w:t xml:space="preserve">у и </w:t>
      </w:r>
      <w:r w:rsidRPr="00BC296E">
        <w:rPr>
          <w:rFonts w:ascii="Times New Roman" w:eastAsia="Times New Roman" w:hAnsi="Times New Roman" w:cs="Times New Roman"/>
          <w:lang w:val="sr-Cyrl-RS"/>
        </w:rPr>
        <w:t>нормативима за меродавно возило.</w:t>
      </w:r>
    </w:p>
    <w:p w14:paraId="28A151E2" w14:textId="77777777" w:rsidR="008F271C" w:rsidRPr="00F3312E" w:rsidRDefault="00C001CD" w:rsidP="008F271C">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lastRenderedPageBreak/>
        <w:t>У зависности од троугла прегледности у раскрсницама дефиниса</w:t>
      </w:r>
      <w:r w:rsidR="00B929F6" w:rsidRPr="00F3312E">
        <w:rPr>
          <w:rFonts w:ascii="Times New Roman" w:eastAsia="Times New Roman" w:hAnsi="Times New Roman" w:cs="Times New Roman"/>
          <w:lang w:val="sr-Cyrl-RS"/>
        </w:rPr>
        <w:t>не</w:t>
      </w:r>
      <w:r w:rsidRPr="00F3312E">
        <w:rPr>
          <w:rFonts w:ascii="Times New Roman" w:eastAsia="Times New Roman" w:hAnsi="Times New Roman" w:cs="Times New Roman"/>
          <w:lang w:val="sr-Cyrl-RS"/>
        </w:rPr>
        <w:t xml:space="preserve"> </w:t>
      </w:r>
      <w:r w:rsidR="00B929F6" w:rsidRPr="00F3312E">
        <w:rPr>
          <w:rFonts w:ascii="Times New Roman" w:eastAsia="Times New Roman" w:hAnsi="Times New Roman" w:cs="Times New Roman"/>
          <w:lang w:val="sr-Cyrl-RS"/>
        </w:rPr>
        <w:t xml:space="preserve">су </w:t>
      </w:r>
      <w:r w:rsidRPr="00F3312E">
        <w:rPr>
          <w:rFonts w:ascii="Times New Roman" w:eastAsia="Times New Roman" w:hAnsi="Times New Roman" w:cs="Times New Roman"/>
          <w:lang w:val="sr-Cyrl-RS"/>
        </w:rPr>
        <w:t>грађевинске линије за планиране објекте, постављање ограда и засада.</w:t>
      </w:r>
    </w:p>
    <w:p w14:paraId="4FCF09BE" w14:textId="77777777" w:rsidR="00C001CD" w:rsidRPr="00F3312E" w:rsidRDefault="00C001CD" w:rsidP="008F271C">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Свака</w:t>
      </w:r>
      <w:r w:rsidR="001017C2" w:rsidRPr="00F3312E">
        <w:rPr>
          <w:rFonts w:ascii="Times New Roman" w:eastAsia="Times New Roman" w:hAnsi="Times New Roman" w:cs="Times New Roman"/>
          <w:lang w:val="sr-Cyrl-RS"/>
        </w:rPr>
        <w:t xml:space="preserve"> грађевинска парцела мора имати </w:t>
      </w:r>
      <w:r w:rsidRPr="00F3312E">
        <w:rPr>
          <w:rFonts w:ascii="Times New Roman" w:eastAsia="Times New Roman" w:hAnsi="Times New Roman" w:cs="Times New Roman"/>
          <w:lang w:val="sr-Cyrl-RS"/>
        </w:rPr>
        <w:t>колски улаз/излаз са/на јавну површину.</w:t>
      </w:r>
    </w:p>
    <w:p w14:paraId="54B5922B" w14:textId="77777777" w:rsidR="00C001CD" w:rsidRPr="00F3312E" w:rsidRDefault="00C001CD" w:rsidP="008F271C">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Колск</w:t>
      </w:r>
      <w:r w:rsidR="00B929F6"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 xml:space="preserve"> улаз</w:t>
      </w:r>
      <w:r w:rsidR="00B929F6"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/излаз</w:t>
      </w:r>
      <w:r w:rsidR="00B929F6"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 xml:space="preserve"> </w:t>
      </w:r>
      <w:r w:rsidR="00B929F6" w:rsidRPr="00F3312E">
        <w:rPr>
          <w:rFonts w:ascii="Times New Roman" w:eastAsia="Times New Roman" w:hAnsi="Times New Roman" w:cs="Times New Roman"/>
          <w:lang w:val="sr-Cyrl-RS"/>
        </w:rPr>
        <w:t xml:space="preserve">се </w:t>
      </w:r>
      <w:r w:rsidRPr="00F3312E">
        <w:rPr>
          <w:rFonts w:ascii="Times New Roman" w:eastAsia="Times New Roman" w:hAnsi="Times New Roman" w:cs="Times New Roman"/>
          <w:lang w:val="sr-Cyrl-RS"/>
        </w:rPr>
        <w:t>планира</w:t>
      </w:r>
      <w:r w:rsidR="00B929F6" w:rsidRPr="00F3312E">
        <w:rPr>
          <w:rFonts w:ascii="Times New Roman" w:eastAsia="Times New Roman" w:hAnsi="Times New Roman" w:cs="Times New Roman"/>
          <w:lang w:val="sr-Cyrl-RS"/>
        </w:rPr>
        <w:t>ју</w:t>
      </w:r>
      <w:r w:rsidRPr="00F3312E">
        <w:rPr>
          <w:rFonts w:ascii="Times New Roman" w:eastAsia="Times New Roman" w:hAnsi="Times New Roman" w:cs="Times New Roman"/>
          <w:lang w:val="sr-Cyrl-RS"/>
        </w:rPr>
        <w:t xml:space="preserve"> из саобраћајница нижег реда, тако да задовољавају услове проходности за меродвно возило.</w:t>
      </w:r>
    </w:p>
    <w:p w14:paraId="54B554C9" w14:textId="77777777" w:rsidR="003C7D93" w:rsidRPr="00F3312E" w:rsidRDefault="003C7D93" w:rsidP="008F271C">
      <w:pPr>
        <w:pStyle w:val="ListParagraph"/>
        <w:numPr>
          <w:ilvl w:val="0"/>
          <w:numId w:val="35"/>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Колск</w:t>
      </w:r>
      <w:r w:rsidR="00B929F6"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 xml:space="preserve"> улаз</w:t>
      </w:r>
      <w:r w:rsidR="00B929F6"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/излаз</w:t>
      </w:r>
      <w:r w:rsidR="00B929F6"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 xml:space="preserve"> </w:t>
      </w:r>
      <w:r w:rsidR="00B929F6" w:rsidRPr="00F3312E">
        <w:rPr>
          <w:rFonts w:ascii="Times New Roman" w:eastAsia="Times New Roman" w:hAnsi="Times New Roman" w:cs="Times New Roman"/>
          <w:lang w:val="sr-Cyrl-RS"/>
        </w:rPr>
        <w:t xml:space="preserve">су </w:t>
      </w:r>
      <w:r w:rsidRPr="00F3312E">
        <w:rPr>
          <w:rFonts w:ascii="Times New Roman" w:eastAsia="Times New Roman" w:hAnsi="Times New Roman" w:cs="Times New Roman"/>
          <w:lang w:val="sr-Cyrl-RS"/>
        </w:rPr>
        <w:t>удаљ</w:t>
      </w:r>
      <w:r w:rsidR="00B929F6" w:rsidRPr="00F3312E">
        <w:rPr>
          <w:rFonts w:ascii="Times New Roman" w:eastAsia="Times New Roman" w:hAnsi="Times New Roman" w:cs="Times New Roman"/>
          <w:lang w:val="sr-Cyrl-RS"/>
        </w:rPr>
        <w:t>ени</w:t>
      </w:r>
      <w:r w:rsidRPr="00F3312E">
        <w:rPr>
          <w:rFonts w:ascii="Times New Roman" w:eastAsia="Times New Roman" w:hAnsi="Times New Roman" w:cs="Times New Roman"/>
          <w:lang w:val="sr-Cyrl-RS"/>
        </w:rPr>
        <w:t xml:space="preserve"> на максималном растојању у односу на раскрснице, позиције пешачких прелаза и других објеката који могу утицати на безбедност саобраћаја, (минимум 15 метара).</w:t>
      </w:r>
    </w:p>
    <w:p w14:paraId="6892CFA9" w14:textId="14C7E2A9" w:rsidR="004A0AE0" w:rsidRPr="00F3312E" w:rsidRDefault="00BC296E" w:rsidP="002F43FA">
      <w:pPr>
        <w:spacing w:after="0"/>
        <w:jc w:val="both"/>
        <w:rPr>
          <w:rFonts w:ascii="Times New Roman" w:eastAsia="Times New Roman" w:hAnsi="Times New Roman" w:cs="Times New Roman"/>
          <w:i/>
          <w:iCs/>
          <w:sz w:val="20"/>
          <w:szCs w:val="20"/>
        </w:rPr>
      </w:pPr>
      <w:r w:rsidRPr="00F3312E">
        <w:rPr>
          <w:rFonts w:ascii="Times New Roman" w:eastAsia="Times New Roman" w:hAnsi="Times New Roman" w:cs="Times New Roman"/>
          <w:i/>
          <w:iCs/>
          <w:sz w:val="20"/>
          <w:szCs w:val="20"/>
        </w:rPr>
        <w:t xml:space="preserve"> </w:t>
      </w:r>
      <w:r w:rsidR="00980024" w:rsidRPr="00F3312E">
        <w:rPr>
          <w:rFonts w:ascii="Times New Roman" w:eastAsia="Times New Roman" w:hAnsi="Times New Roman" w:cs="Times New Roman"/>
          <w:i/>
          <w:iCs/>
          <w:sz w:val="20"/>
          <w:szCs w:val="20"/>
        </w:rPr>
        <w:t>(Секретаријат</w:t>
      </w:r>
      <w:r w:rsidR="00F0054C" w:rsidRPr="00F3312E">
        <w:rPr>
          <w:rFonts w:ascii="Times New Roman" w:eastAsia="Times New Roman" w:hAnsi="Times New Roman" w:cs="Times New Roman"/>
          <w:i/>
          <w:iCs/>
          <w:sz w:val="20"/>
          <w:szCs w:val="20"/>
        </w:rPr>
        <w:t xml:space="preserve"> за саобраћај, IV-08</w:t>
      </w:r>
      <w:r w:rsidR="00980024" w:rsidRPr="00F3312E">
        <w:rPr>
          <w:rFonts w:ascii="Times New Roman" w:eastAsia="Times New Roman" w:hAnsi="Times New Roman" w:cs="Times New Roman"/>
          <w:i/>
          <w:iCs/>
          <w:sz w:val="20"/>
          <w:szCs w:val="20"/>
        </w:rPr>
        <w:t xml:space="preserve"> број 344.4-</w:t>
      </w:r>
      <w:r w:rsidR="00F0054C" w:rsidRPr="00F3312E">
        <w:rPr>
          <w:rFonts w:ascii="Times New Roman" w:eastAsia="Times New Roman" w:hAnsi="Times New Roman" w:cs="Times New Roman"/>
          <w:i/>
          <w:iCs/>
          <w:sz w:val="20"/>
          <w:szCs w:val="20"/>
        </w:rPr>
        <w:t>48</w:t>
      </w:r>
      <w:r w:rsidR="00980024" w:rsidRPr="00F3312E">
        <w:rPr>
          <w:rFonts w:ascii="Times New Roman" w:eastAsia="Times New Roman" w:hAnsi="Times New Roman" w:cs="Times New Roman"/>
          <w:i/>
          <w:iCs/>
          <w:sz w:val="20"/>
          <w:szCs w:val="20"/>
        </w:rPr>
        <w:t>/201</w:t>
      </w:r>
      <w:r w:rsidR="00B5083B" w:rsidRPr="00F3312E">
        <w:rPr>
          <w:rFonts w:ascii="Times New Roman" w:eastAsia="Times New Roman" w:hAnsi="Times New Roman" w:cs="Times New Roman"/>
          <w:i/>
          <w:iCs/>
          <w:sz w:val="20"/>
          <w:szCs w:val="20"/>
          <w:lang w:val="sr-Cyrl-RS"/>
        </w:rPr>
        <w:t>8</w:t>
      </w:r>
      <w:r w:rsidR="00980024" w:rsidRPr="00F3312E">
        <w:rPr>
          <w:rFonts w:ascii="Times New Roman" w:eastAsia="Times New Roman" w:hAnsi="Times New Roman" w:cs="Times New Roman"/>
          <w:i/>
          <w:iCs/>
          <w:sz w:val="20"/>
          <w:szCs w:val="20"/>
        </w:rPr>
        <w:t xml:space="preserve"> од </w:t>
      </w:r>
      <w:r w:rsidR="00F0054C" w:rsidRPr="00F3312E">
        <w:rPr>
          <w:rFonts w:ascii="Times New Roman" w:eastAsia="Times New Roman" w:hAnsi="Times New Roman" w:cs="Times New Roman"/>
          <w:i/>
          <w:iCs/>
          <w:sz w:val="20"/>
          <w:szCs w:val="20"/>
        </w:rPr>
        <w:t>02</w:t>
      </w:r>
      <w:r w:rsidR="00980024" w:rsidRPr="00F3312E">
        <w:rPr>
          <w:rFonts w:ascii="Times New Roman" w:eastAsia="Times New Roman" w:hAnsi="Times New Roman" w:cs="Times New Roman"/>
          <w:i/>
          <w:iCs/>
          <w:sz w:val="20"/>
          <w:szCs w:val="20"/>
        </w:rPr>
        <w:t>.</w:t>
      </w:r>
      <w:r w:rsidR="00F0054C" w:rsidRPr="00F3312E">
        <w:rPr>
          <w:rFonts w:ascii="Times New Roman" w:eastAsia="Times New Roman" w:hAnsi="Times New Roman" w:cs="Times New Roman"/>
          <w:i/>
          <w:iCs/>
          <w:sz w:val="20"/>
          <w:szCs w:val="20"/>
        </w:rPr>
        <w:t>10</w:t>
      </w:r>
      <w:r w:rsidR="00980024" w:rsidRPr="00F3312E">
        <w:rPr>
          <w:rFonts w:ascii="Times New Roman" w:eastAsia="Times New Roman" w:hAnsi="Times New Roman" w:cs="Times New Roman"/>
          <w:i/>
          <w:iCs/>
          <w:sz w:val="20"/>
          <w:szCs w:val="20"/>
        </w:rPr>
        <w:t>.201</w:t>
      </w:r>
      <w:r w:rsidR="000D1190" w:rsidRPr="00F3312E">
        <w:rPr>
          <w:rFonts w:ascii="Times New Roman" w:eastAsia="Times New Roman" w:hAnsi="Times New Roman" w:cs="Times New Roman"/>
          <w:i/>
          <w:iCs/>
          <w:sz w:val="20"/>
          <w:szCs w:val="20"/>
        </w:rPr>
        <w:t>8</w:t>
      </w:r>
      <w:r w:rsidR="00980024" w:rsidRPr="00F3312E">
        <w:rPr>
          <w:rFonts w:ascii="Times New Roman" w:eastAsia="Times New Roman" w:hAnsi="Times New Roman" w:cs="Times New Roman"/>
          <w:i/>
          <w:iCs/>
          <w:sz w:val="20"/>
          <w:szCs w:val="20"/>
        </w:rPr>
        <w:t>;</w:t>
      </w:r>
      <w:r w:rsidR="001A420E" w:rsidRPr="00F3312E">
        <w:rPr>
          <w:rFonts w:ascii="Times New Roman" w:eastAsia="Times New Roman" w:hAnsi="Times New Roman" w:cs="Times New Roman"/>
          <w:sz w:val="20"/>
          <w:szCs w:val="20"/>
          <w:lang w:val="sr-Cyrl-RS"/>
        </w:rPr>
        <w:t xml:space="preserve"> </w:t>
      </w:r>
      <w:r w:rsidR="00980024" w:rsidRPr="00F3312E">
        <w:rPr>
          <w:rFonts w:ascii="Times New Roman" w:eastAsia="Times New Roman" w:hAnsi="Times New Roman" w:cs="Times New Roman"/>
          <w:i/>
          <w:iCs/>
          <w:sz w:val="20"/>
          <w:szCs w:val="20"/>
        </w:rPr>
        <w:t>Београд пут, број V</w:t>
      </w:r>
      <w:r w:rsidR="00F0054C" w:rsidRPr="00F3312E">
        <w:rPr>
          <w:rFonts w:ascii="Times New Roman" w:eastAsia="Times New Roman" w:hAnsi="Times New Roman" w:cs="Times New Roman"/>
          <w:i/>
          <w:iCs/>
          <w:sz w:val="20"/>
          <w:szCs w:val="20"/>
        </w:rPr>
        <w:t xml:space="preserve"> 35067</w:t>
      </w:r>
      <w:r w:rsidR="000D1190" w:rsidRPr="00F3312E">
        <w:rPr>
          <w:rFonts w:ascii="Times New Roman" w:eastAsia="Times New Roman" w:hAnsi="Times New Roman" w:cs="Times New Roman"/>
          <w:i/>
          <w:iCs/>
          <w:sz w:val="20"/>
          <w:szCs w:val="20"/>
        </w:rPr>
        <w:t xml:space="preserve"> - 1/2018</w:t>
      </w:r>
      <w:r w:rsidR="00980024" w:rsidRPr="00F3312E">
        <w:rPr>
          <w:rFonts w:ascii="Times New Roman" w:eastAsia="Times New Roman" w:hAnsi="Times New Roman" w:cs="Times New Roman"/>
          <w:i/>
          <w:iCs/>
          <w:sz w:val="20"/>
          <w:szCs w:val="20"/>
        </w:rPr>
        <w:t xml:space="preserve"> од </w:t>
      </w:r>
      <w:r w:rsidR="00F0054C" w:rsidRPr="00F3312E">
        <w:rPr>
          <w:rFonts w:ascii="Times New Roman" w:eastAsia="Times New Roman" w:hAnsi="Times New Roman" w:cs="Times New Roman"/>
          <w:i/>
          <w:iCs/>
          <w:sz w:val="20"/>
          <w:szCs w:val="20"/>
        </w:rPr>
        <w:t>17</w:t>
      </w:r>
      <w:r w:rsidR="00980024" w:rsidRPr="00F3312E">
        <w:rPr>
          <w:rFonts w:ascii="Times New Roman" w:eastAsia="Times New Roman" w:hAnsi="Times New Roman" w:cs="Times New Roman"/>
          <w:i/>
          <w:iCs/>
          <w:sz w:val="20"/>
          <w:szCs w:val="20"/>
        </w:rPr>
        <w:t>.</w:t>
      </w:r>
      <w:r w:rsidR="000D1190" w:rsidRPr="00F3312E">
        <w:rPr>
          <w:rFonts w:ascii="Times New Roman" w:eastAsia="Times New Roman" w:hAnsi="Times New Roman" w:cs="Times New Roman"/>
          <w:i/>
          <w:iCs/>
          <w:sz w:val="20"/>
          <w:szCs w:val="20"/>
        </w:rPr>
        <w:t>0</w:t>
      </w:r>
      <w:r w:rsidR="00F0054C" w:rsidRPr="00F3312E">
        <w:rPr>
          <w:rFonts w:ascii="Times New Roman" w:eastAsia="Times New Roman" w:hAnsi="Times New Roman" w:cs="Times New Roman"/>
          <w:i/>
          <w:iCs/>
          <w:sz w:val="20"/>
          <w:szCs w:val="20"/>
        </w:rPr>
        <w:t>9</w:t>
      </w:r>
      <w:r w:rsidR="00980024" w:rsidRPr="00F3312E">
        <w:rPr>
          <w:rFonts w:ascii="Times New Roman" w:eastAsia="Times New Roman" w:hAnsi="Times New Roman" w:cs="Times New Roman"/>
          <w:i/>
          <w:iCs/>
          <w:sz w:val="20"/>
          <w:szCs w:val="20"/>
        </w:rPr>
        <w:t>.201</w:t>
      </w:r>
      <w:r w:rsidR="000D1190" w:rsidRPr="00F3312E">
        <w:rPr>
          <w:rFonts w:ascii="Times New Roman" w:eastAsia="Times New Roman" w:hAnsi="Times New Roman" w:cs="Times New Roman"/>
          <w:i/>
          <w:iCs/>
          <w:sz w:val="20"/>
          <w:szCs w:val="20"/>
        </w:rPr>
        <w:t>8</w:t>
      </w:r>
      <w:r w:rsidR="00980024" w:rsidRPr="00F3312E">
        <w:rPr>
          <w:rFonts w:ascii="Times New Roman" w:eastAsia="Times New Roman" w:hAnsi="Times New Roman" w:cs="Times New Roman"/>
          <w:i/>
          <w:iCs/>
          <w:sz w:val="20"/>
          <w:szCs w:val="20"/>
        </w:rPr>
        <w:t>)</w:t>
      </w:r>
    </w:p>
    <w:p w14:paraId="63358732" w14:textId="77777777" w:rsidR="002F43FA" w:rsidRPr="00F3312E" w:rsidRDefault="002F43FA" w:rsidP="002F43FA">
      <w:pPr>
        <w:spacing w:after="0"/>
        <w:jc w:val="both"/>
        <w:rPr>
          <w:rFonts w:ascii="Times New Roman" w:eastAsia="Times New Roman" w:hAnsi="Times New Roman" w:cs="Times New Roman"/>
          <w:i/>
          <w:iCs/>
          <w:sz w:val="20"/>
          <w:szCs w:val="20"/>
        </w:rPr>
      </w:pPr>
    </w:p>
    <w:p w14:paraId="17906C39" w14:textId="77777777" w:rsidR="00980024" w:rsidRPr="00F3312E" w:rsidRDefault="00980024" w:rsidP="00980024">
      <w:pPr>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u w:val="single"/>
        </w:rPr>
        <w:t>Јавни градски превоз путника</w:t>
      </w:r>
    </w:p>
    <w:p w14:paraId="1A947F21" w14:textId="2BB03F78" w:rsidR="00AD72E2" w:rsidRPr="00BC296E" w:rsidRDefault="00AD72E2" w:rsidP="00AD72E2">
      <w:pPr>
        <w:spacing w:after="120"/>
        <w:jc w:val="both"/>
        <w:rPr>
          <w:rFonts w:ascii="Times New Roman" w:hAnsi="Times New Roman" w:cs="Times New Roman"/>
          <w:lang w:val="sr-Cyrl-RS"/>
        </w:rPr>
      </w:pPr>
      <w:r w:rsidRPr="00BC296E">
        <w:rPr>
          <w:rFonts w:ascii="Times New Roman" w:hAnsi="Times New Roman" w:cs="Times New Roman"/>
          <w:lang w:val="sr-Cyrl-RS"/>
        </w:rPr>
        <w:t xml:space="preserve">Због концепта развоја и ширења предметног простора, као и будућих потреба за коришћењем јавног градског превоза, </w:t>
      </w:r>
      <w:r w:rsidR="00B929F6" w:rsidRPr="00BC296E">
        <w:rPr>
          <w:rFonts w:ascii="Times New Roman" w:hAnsi="Times New Roman" w:cs="Times New Roman"/>
          <w:lang w:val="sr-Cyrl-RS"/>
        </w:rPr>
        <w:t>С</w:t>
      </w:r>
      <w:r w:rsidRPr="00BC296E">
        <w:rPr>
          <w:rFonts w:ascii="Times New Roman" w:hAnsi="Times New Roman" w:cs="Times New Roman"/>
          <w:lang w:val="sr-Cyrl-RS"/>
        </w:rPr>
        <w:t xml:space="preserve">екретаријат за јавни превоз планира задржавање </w:t>
      </w:r>
      <w:r w:rsidR="007C5421" w:rsidRPr="00BC296E">
        <w:rPr>
          <w:rFonts w:ascii="Times New Roman" w:hAnsi="Times New Roman" w:cs="Times New Roman"/>
          <w:lang w:val="sr-Cyrl-RS"/>
        </w:rPr>
        <w:t xml:space="preserve">трасе </w:t>
      </w:r>
      <w:r w:rsidRPr="00BC296E">
        <w:rPr>
          <w:rFonts w:ascii="Times New Roman" w:hAnsi="Times New Roman" w:cs="Times New Roman"/>
          <w:lang w:val="sr-Cyrl-RS"/>
        </w:rPr>
        <w:t>аутобуск</w:t>
      </w:r>
      <w:r w:rsidR="007C5421" w:rsidRPr="00BC296E">
        <w:rPr>
          <w:rFonts w:ascii="Times New Roman" w:hAnsi="Times New Roman" w:cs="Times New Roman"/>
          <w:lang w:val="sr-Cyrl-RS"/>
        </w:rPr>
        <w:t>е</w:t>
      </w:r>
      <w:r w:rsidRPr="00BC296E">
        <w:rPr>
          <w:rFonts w:ascii="Times New Roman" w:hAnsi="Times New Roman" w:cs="Times New Roman"/>
          <w:lang w:val="sr-Cyrl-RS"/>
        </w:rPr>
        <w:t xml:space="preserve">  линиј</w:t>
      </w:r>
      <w:r w:rsidR="007C5421" w:rsidRPr="00BC296E">
        <w:rPr>
          <w:rFonts w:ascii="Times New Roman" w:hAnsi="Times New Roman" w:cs="Times New Roman"/>
          <w:lang w:val="sr-Cyrl-RS"/>
        </w:rPr>
        <w:t>е</w:t>
      </w:r>
      <w:r w:rsidR="00BC296E">
        <w:rPr>
          <w:rFonts w:ascii="Times New Roman" w:hAnsi="Times New Roman" w:cs="Times New Roman"/>
          <w:lang w:val="sr-Cyrl-RS"/>
        </w:rPr>
        <w:t xml:space="preserve"> </w:t>
      </w:r>
      <w:r w:rsidRPr="00BC296E">
        <w:rPr>
          <w:rFonts w:ascii="Times New Roman" w:hAnsi="Times New Roman" w:cs="Times New Roman"/>
          <w:lang w:val="sr-Cyrl-RS"/>
        </w:rPr>
        <w:t>број 513.</w:t>
      </w:r>
    </w:p>
    <w:p w14:paraId="4DDDE636" w14:textId="77777777" w:rsidR="00A2526F" w:rsidRPr="00F3312E" w:rsidRDefault="00AD72E2" w:rsidP="00B929F6">
      <w:pPr>
        <w:spacing w:after="0"/>
        <w:jc w:val="both"/>
        <w:rPr>
          <w:rFonts w:ascii="Times New Roman" w:hAnsi="Times New Roman" w:cs="Times New Roman"/>
          <w:lang w:val="sr-Cyrl-RS"/>
        </w:rPr>
      </w:pPr>
      <w:r w:rsidRPr="00F3312E">
        <w:rPr>
          <w:rFonts w:ascii="Times New Roman" w:hAnsi="Times New Roman" w:cs="Times New Roman"/>
          <w:lang w:val="sr-Cyrl-RS"/>
        </w:rPr>
        <w:t>Секретаријат за јавни превоз оставља могућност реорганизације мреже линија ЈГП-а у предметном простору у складу са развојем саобраћајног система, повећањем превозних капацитета на постојећим линијама, успостављањем нових и реорганизације мреже постојећих линија.</w:t>
      </w:r>
    </w:p>
    <w:p w14:paraId="7BD9ED60" w14:textId="260B3B8A" w:rsidR="00B57D4A" w:rsidRPr="00F3312E" w:rsidRDefault="00980024" w:rsidP="0069783A">
      <w:pPr>
        <w:spacing w:after="0"/>
        <w:jc w:val="both"/>
        <w:rPr>
          <w:rFonts w:ascii="Times New Roman" w:eastAsia="Times New Roman" w:hAnsi="Times New Roman" w:cs="Times New Roman"/>
          <w:i/>
          <w:iCs/>
          <w:sz w:val="20"/>
          <w:szCs w:val="20"/>
        </w:rPr>
      </w:pPr>
      <w:r w:rsidRPr="00F3312E">
        <w:rPr>
          <w:rFonts w:ascii="Times New Roman" w:eastAsia="Times New Roman" w:hAnsi="Times New Roman" w:cs="Times New Roman"/>
          <w:i/>
          <w:iCs/>
          <w:sz w:val="20"/>
          <w:szCs w:val="20"/>
        </w:rPr>
        <w:t>(Секре</w:t>
      </w:r>
      <w:r w:rsidR="00CF0724" w:rsidRPr="00F3312E">
        <w:rPr>
          <w:rFonts w:ascii="Times New Roman" w:eastAsia="Times New Roman" w:hAnsi="Times New Roman" w:cs="Times New Roman"/>
          <w:i/>
          <w:iCs/>
          <w:sz w:val="20"/>
          <w:szCs w:val="20"/>
          <w:lang w:val="sr-Cyrl-RS"/>
        </w:rPr>
        <w:t>таријат</w:t>
      </w:r>
      <w:r w:rsidRPr="00F3312E">
        <w:rPr>
          <w:rFonts w:ascii="Times New Roman" w:eastAsia="Times New Roman" w:hAnsi="Times New Roman" w:cs="Times New Roman"/>
          <w:i/>
          <w:iCs/>
          <w:sz w:val="20"/>
          <w:szCs w:val="20"/>
        </w:rPr>
        <w:t xml:space="preserve"> за јавни превоз, </w:t>
      </w:r>
      <w:r w:rsidR="008354FD" w:rsidRPr="00F3312E">
        <w:rPr>
          <w:rFonts w:ascii="Times New Roman" w:eastAsia="Times New Roman" w:hAnsi="Times New Roman" w:cs="Times New Roman"/>
          <w:i/>
          <w:iCs/>
          <w:sz w:val="20"/>
          <w:szCs w:val="20"/>
          <w:lang w:val="sr-Latn-RS"/>
        </w:rPr>
        <w:t>XXXIV- 03</w:t>
      </w:r>
      <w:r w:rsidRPr="00F3312E">
        <w:rPr>
          <w:rFonts w:ascii="Times New Roman" w:eastAsia="Times New Roman" w:hAnsi="Times New Roman" w:cs="Times New Roman"/>
          <w:i/>
          <w:iCs/>
          <w:sz w:val="20"/>
          <w:szCs w:val="20"/>
        </w:rPr>
        <w:t xml:space="preserve"> број 346.</w:t>
      </w:r>
      <w:r w:rsidR="008354FD" w:rsidRPr="00F3312E">
        <w:rPr>
          <w:rFonts w:ascii="Times New Roman" w:eastAsia="Times New Roman" w:hAnsi="Times New Roman" w:cs="Times New Roman"/>
          <w:i/>
          <w:iCs/>
          <w:sz w:val="20"/>
          <w:szCs w:val="20"/>
        </w:rPr>
        <w:t>7</w:t>
      </w:r>
      <w:r w:rsidRPr="00F3312E">
        <w:rPr>
          <w:rFonts w:ascii="Times New Roman" w:eastAsia="Times New Roman" w:hAnsi="Times New Roman" w:cs="Times New Roman"/>
          <w:i/>
          <w:iCs/>
          <w:sz w:val="20"/>
          <w:szCs w:val="20"/>
        </w:rPr>
        <w:t xml:space="preserve"> - </w:t>
      </w:r>
      <w:r w:rsidR="00A2526F" w:rsidRPr="00F3312E">
        <w:rPr>
          <w:rFonts w:ascii="Times New Roman" w:eastAsia="Times New Roman" w:hAnsi="Times New Roman" w:cs="Times New Roman"/>
          <w:i/>
          <w:iCs/>
          <w:sz w:val="20"/>
          <w:szCs w:val="20"/>
        </w:rPr>
        <w:t>98</w:t>
      </w:r>
      <w:r w:rsidRPr="00F3312E">
        <w:rPr>
          <w:rFonts w:ascii="Times New Roman" w:eastAsia="Times New Roman" w:hAnsi="Times New Roman" w:cs="Times New Roman"/>
          <w:i/>
          <w:iCs/>
          <w:sz w:val="20"/>
          <w:szCs w:val="20"/>
        </w:rPr>
        <w:t>/1</w:t>
      </w:r>
      <w:r w:rsidR="008354FD" w:rsidRPr="00F3312E">
        <w:rPr>
          <w:rFonts w:ascii="Times New Roman" w:eastAsia="Times New Roman" w:hAnsi="Times New Roman" w:cs="Times New Roman"/>
          <w:i/>
          <w:iCs/>
          <w:sz w:val="20"/>
          <w:szCs w:val="20"/>
        </w:rPr>
        <w:t>8</w:t>
      </w:r>
      <w:r w:rsidRPr="00F3312E">
        <w:rPr>
          <w:rFonts w:ascii="Times New Roman" w:eastAsia="Times New Roman" w:hAnsi="Times New Roman" w:cs="Times New Roman"/>
          <w:i/>
          <w:iCs/>
          <w:sz w:val="20"/>
          <w:szCs w:val="20"/>
        </w:rPr>
        <w:t xml:space="preserve"> од </w:t>
      </w:r>
      <w:r w:rsidR="00A2526F" w:rsidRPr="00F3312E">
        <w:rPr>
          <w:rFonts w:ascii="Times New Roman" w:eastAsia="Times New Roman" w:hAnsi="Times New Roman" w:cs="Times New Roman"/>
          <w:i/>
          <w:iCs/>
          <w:sz w:val="20"/>
          <w:szCs w:val="20"/>
        </w:rPr>
        <w:t>09.10</w:t>
      </w:r>
      <w:r w:rsidRPr="00F3312E">
        <w:rPr>
          <w:rFonts w:ascii="Times New Roman" w:eastAsia="Times New Roman" w:hAnsi="Times New Roman" w:cs="Times New Roman"/>
          <w:i/>
          <w:iCs/>
          <w:sz w:val="20"/>
          <w:szCs w:val="20"/>
        </w:rPr>
        <w:t>.201</w:t>
      </w:r>
      <w:r w:rsidR="008354FD" w:rsidRPr="00F3312E">
        <w:rPr>
          <w:rFonts w:ascii="Times New Roman" w:eastAsia="Times New Roman" w:hAnsi="Times New Roman" w:cs="Times New Roman"/>
          <w:i/>
          <w:iCs/>
          <w:sz w:val="20"/>
          <w:szCs w:val="20"/>
        </w:rPr>
        <w:t>8</w:t>
      </w:r>
      <w:r w:rsidRPr="00F3312E">
        <w:rPr>
          <w:rFonts w:ascii="Times New Roman" w:eastAsia="Times New Roman" w:hAnsi="Times New Roman" w:cs="Times New Roman"/>
          <w:i/>
          <w:iCs/>
          <w:sz w:val="20"/>
          <w:szCs w:val="20"/>
        </w:rPr>
        <w:t>)</w:t>
      </w:r>
    </w:p>
    <w:p w14:paraId="1CF203E7" w14:textId="77777777" w:rsidR="0069783A" w:rsidRPr="00F3312E" w:rsidRDefault="0069783A" w:rsidP="0069783A">
      <w:pPr>
        <w:spacing w:after="0"/>
        <w:jc w:val="both"/>
        <w:rPr>
          <w:rFonts w:ascii="Times New Roman" w:eastAsia="Times New Roman" w:hAnsi="Times New Roman" w:cs="Times New Roman"/>
          <w:i/>
          <w:iCs/>
          <w:sz w:val="20"/>
          <w:szCs w:val="20"/>
        </w:rPr>
      </w:pPr>
    </w:p>
    <w:p w14:paraId="0B8C7E6D" w14:textId="77777777" w:rsidR="00EB1676" w:rsidRPr="00F3312E" w:rsidRDefault="00E846D8" w:rsidP="00EB1676">
      <w:pPr>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.1.2.</w:t>
      </w:r>
      <w:r w:rsidR="00980024" w:rsidRPr="00F3312E">
        <w:rPr>
          <w:rFonts w:ascii="Times New Roman" w:eastAsia="Times New Roman" w:hAnsi="Times New Roman" w:cs="Times New Roman"/>
          <w:b/>
          <w:sz w:val="14"/>
          <w:szCs w:val="14"/>
        </w:rPr>
        <w:t xml:space="preserve">    </w:t>
      </w:r>
      <w:r w:rsidR="00EF6F09" w:rsidRPr="00F3312E">
        <w:rPr>
          <w:rFonts w:ascii="Times New Roman" w:eastAsia="Times New Roman" w:hAnsi="Times New Roman" w:cs="Times New Roman"/>
          <w:b/>
          <w:lang w:val="sr-Cyrl-RS"/>
        </w:rPr>
        <w:t>Услови за слободне и зелене површине</w:t>
      </w:r>
      <w:r w:rsidR="00980024" w:rsidRPr="00F3312E">
        <w:rPr>
          <w:rFonts w:ascii="Times New Roman" w:eastAsia="Times New Roman" w:hAnsi="Times New Roman" w:cs="Times New Roman"/>
          <w:b/>
          <w:bCs/>
        </w:rPr>
        <w:t xml:space="preserve"> </w:t>
      </w:r>
    </w:p>
    <w:p w14:paraId="27DAD658" w14:textId="77777777" w:rsidR="00980024" w:rsidRPr="00BC296E" w:rsidRDefault="00980024" w:rsidP="00955F1D">
      <w:pPr>
        <w:spacing w:after="0"/>
        <w:jc w:val="both"/>
        <w:rPr>
          <w:rFonts w:ascii="Times New Roman" w:eastAsia="Times New Roman" w:hAnsi="Times New Roman" w:cs="Times New Roman"/>
          <w:b/>
          <w:sz w:val="24"/>
          <w:szCs w:val="24"/>
        </w:rPr>
      </w:pPr>
      <w:r w:rsidRPr="00BC296E">
        <w:rPr>
          <w:rFonts w:ascii="Times New Roman" w:eastAsia="Times New Roman" w:hAnsi="Times New Roman" w:cs="Times New Roman"/>
        </w:rPr>
        <w:t xml:space="preserve">У циљу побољшања и унапређења зеленила, у процедури спровођења Плана, </w:t>
      </w:r>
      <w:r w:rsidR="00366BC1" w:rsidRPr="00BC296E">
        <w:rPr>
          <w:rFonts w:ascii="Times New Roman" w:eastAsia="Times New Roman" w:hAnsi="Times New Roman" w:cs="Times New Roman"/>
          <w:lang w:val="sr-Cyrl-RS"/>
        </w:rPr>
        <w:t>потребно је валоризовати и максимално сачувати постојећу вегетацију која је присутна у</w:t>
      </w:r>
      <w:r w:rsidR="00AA0942" w:rsidRPr="00BC296E">
        <w:rPr>
          <w:rFonts w:ascii="Times New Roman" w:eastAsia="Times New Roman" w:hAnsi="Times New Roman" w:cs="Times New Roman"/>
          <w:lang w:val="sr-Cyrl-RS"/>
        </w:rPr>
        <w:t xml:space="preserve"> окућницама и баштама</w:t>
      </w:r>
      <w:r w:rsidRPr="00BC296E">
        <w:rPr>
          <w:rFonts w:ascii="Times New Roman" w:eastAsia="Times New Roman" w:hAnsi="Times New Roman" w:cs="Times New Roman"/>
        </w:rPr>
        <w:t xml:space="preserve">. У циљу максималног уклапања постојећег и планираног зеленила, </w:t>
      </w:r>
      <w:r w:rsidRPr="004C17A8">
        <w:rPr>
          <w:rFonts w:ascii="Times New Roman" w:eastAsia="Times New Roman" w:hAnsi="Times New Roman" w:cs="Times New Roman"/>
        </w:rPr>
        <w:t>неопходно је:</w:t>
      </w:r>
    </w:p>
    <w:p w14:paraId="115DB108" w14:textId="424986E6" w:rsidR="00B929F6" w:rsidRPr="00BC296E" w:rsidRDefault="00980024" w:rsidP="00955F1D">
      <w:pPr>
        <w:spacing w:before="120" w:after="0"/>
        <w:ind w:left="360"/>
        <w:jc w:val="both"/>
        <w:rPr>
          <w:rFonts w:ascii="Times New Roman" w:eastAsia="Times New Roman" w:hAnsi="Times New Roman" w:cs="Times New Roman"/>
          <w:lang w:val="sr-Cyrl-RS"/>
        </w:rPr>
      </w:pPr>
      <w:r w:rsidRPr="00BC296E">
        <w:rPr>
          <w:rFonts w:ascii="Times New Roman" w:eastAsia="Times New Roman" w:hAnsi="Times New Roman" w:cs="Times New Roman"/>
        </w:rPr>
        <w:t>-</w:t>
      </w:r>
      <w:r w:rsidRPr="00BC296E">
        <w:rPr>
          <w:rFonts w:ascii="Times New Roman" w:eastAsia="Times New Roman" w:hAnsi="Times New Roman" w:cs="Times New Roman"/>
          <w:sz w:val="14"/>
          <w:szCs w:val="14"/>
        </w:rPr>
        <w:t xml:space="preserve">  </w:t>
      </w:r>
      <w:r w:rsidR="00AA0942" w:rsidRPr="00BC296E">
        <w:rPr>
          <w:rFonts w:ascii="Times New Roman" w:eastAsia="Times New Roman" w:hAnsi="Times New Roman" w:cs="Times New Roman"/>
          <w:lang w:val="sr-Cyrl-RS"/>
        </w:rPr>
        <w:t xml:space="preserve"> </w:t>
      </w:r>
      <w:r w:rsidR="007C5421" w:rsidRPr="00BC296E">
        <w:rPr>
          <w:rFonts w:ascii="Times New Roman" w:eastAsia="Times New Roman" w:hAnsi="Times New Roman" w:cs="Times New Roman"/>
          <w:lang w:val="sr-Cyrl-RS"/>
        </w:rPr>
        <w:t xml:space="preserve">Планира се </w:t>
      </w:r>
      <w:r w:rsidR="00AA0942" w:rsidRPr="00BC296E">
        <w:rPr>
          <w:rFonts w:ascii="Times New Roman" w:eastAsia="Times New Roman" w:hAnsi="Times New Roman" w:cs="Times New Roman"/>
          <w:lang w:val="sr-Cyrl-RS"/>
        </w:rPr>
        <w:t xml:space="preserve">дрворед једностране форме </w:t>
      </w:r>
      <w:r w:rsidR="007C5421" w:rsidRPr="00BC296E">
        <w:rPr>
          <w:rFonts w:ascii="Times New Roman" w:eastAsia="Times New Roman" w:hAnsi="Times New Roman" w:cs="Times New Roman"/>
          <w:lang w:val="sr-Cyrl-RS"/>
        </w:rPr>
        <w:t xml:space="preserve">у улици </w:t>
      </w:r>
      <w:r w:rsidR="0041686B" w:rsidRPr="00BC296E">
        <w:rPr>
          <w:rFonts w:ascii="Times New Roman" w:eastAsia="Times New Roman" w:hAnsi="Times New Roman" w:cs="Times New Roman"/>
          <w:lang w:val="sr-Cyrl-RS"/>
        </w:rPr>
        <w:t xml:space="preserve">Добривоја јовановића 3 прилаз, (источни крак) </w:t>
      </w:r>
      <w:r w:rsidR="007C5421" w:rsidRPr="00BC296E">
        <w:rPr>
          <w:rFonts w:ascii="Times New Roman" w:eastAsia="Times New Roman" w:hAnsi="Times New Roman" w:cs="Times New Roman"/>
          <w:lang w:val="sr-Cyrl-RS"/>
        </w:rPr>
        <w:t xml:space="preserve">Положај дрвореда је дат на графичком прилогу </w:t>
      </w:r>
      <w:r w:rsidR="0041686B" w:rsidRPr="00BC296E">
        <w:rPr>
          <w:rFonts w:ascii="Times New Roman" w:eastAsia="Times New Roman" w:hAnsi="Times New Roman" w:cs="Times New Roman"/>
          <w:lang w:val="sr-Cyrl-RS"/>
        </w:rPr>
        <w:t>„План нивелације и регулације“</w:t>
      </w:r>
      <w:r w:rsidR="007C5421" w:rsidRPr="00BC296E">
        <w:rPr>
          <w:rFonts w:ascii="Times New Roman" w:eastAsia="Times New Roman" w:hAnsi="Times New Roman" w:cs="Times New Roman"/>
          <w:lang w:val="sr-Cyrl-RS"/>
        </w:rPr>
        <w:t>– попречни профили саобраћајница</w:t>
      </w:r>
    </w:p>
    <w:p w14:paraId="525D492F" w14:textId="479DF1D9" w:rsidR="00980024" w:rsidRPr="00BC296E" w:rsidRDefault="00B929F6" w:rsidP="00B929F6">
      <w:pPr>
        <w:spacing w:before="120" w:after="0"/>
        <w:ind w:left="36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 xml:space="preserve">- </w:t>
      </w:r>
      <w:r w:rsidR="0041686B" w:rsidRPr="00BC296E">
        <w:rPr>
          <w:rFonts w:ascii="Times New Roman" w:eastAsia="Times New Roman" w:hAnsi="Times New Roman" w:cs="Times New Roman"/>
          <w:lang w:val="sr-Cyrl-RS"/>
        </w:rPr>
        <w:t>З</w:t>
      </w:r>
      <w:r w:rsidR="00346FFC" w:rsidRPr="00BC296E">
        <w:rPr>
          <w:rFonts w:ascii="Times New Roman" w:eastAsia="Times New Roman" w:hAnsi="Times New Roman" w:cs="Times New Roman"/>
          <w:lang w:val="sr-Cyrl-RS"/>
        </w:rPr>
        <w:t xml:space="preserve">елене површине </w:t>
      </w:r>
      <w:r w:rsidR="000C0CD7" w:rsidRPr="00BC296E">
        <w:rPr>
          <w:rFonts w:ascii="Times New Roman" w:eastAsia="Times New Roman" w:hAnsi="Times New Roman" w:cs="Times New Roman"/>
          <w:lang w:val="sr-Cyrl-RS"/>
        </w:rPr>
        <w:t xml:space="preserve">се планирају </w:t>
      </w:r>
      <w:r w:rsidR="00346FFC" w:rsidRPr="00BC296E">
        <w:rPr>
          <w:rFonts w:ascii="Times New Roman" w:eastAsia="Times New Roman" w:hAnsi="Times New Roman" w:cs="Times New Roman"/>
          <w:lang w:val="sr-Cyrl-RS"/>
        </w:rPr>
        <w:t xml:space="preserve">у складу са наменом простора и архитектуром објекта. Постојећи квалитетни </w:t>
      </w:r>
      <w:r w:rsidR="00AA0942" w:rsidRPr="00BC296E">
        <w:rPr>
          <w:rFonts w:ascii="Times New Roman" w:eastAsia="Times New Roman" w:hAnsi="Times New Roman" w:cs="Times New Roman"/>
          <w:lang w:val="sr-Cyrl-RS"/>
        </w:rPr>
        <w:t>зелени фонд максимално сачувати, иако је неплански подигнут.</w:t>
      </w:r>
    </w:p>
    <w:p w14:paraId="5FCD82A3" w14:textId="77777777" w:rsidR="001017C2" w:rsidRPr="00F3312E" w:rsidRDefault="00980024" w:rsidP="008B007C">
      <w:pPr>
        <w:spacing w:after="0"/>
        <w:jc w:val="both"/>
        <w:rPr>
          <w:rFonts w:ascii="Times New Roman" w:eastAsia="Times New Roman" w:hAnsi="Times New Roman" w:cs="Times New Roman"/>
          <w:sz w:val="20"/>
          <w:szCs w:val="20"/>
        </w:rPr>
      </w:pPr>
      <w:r w:rsidRPr="00F3312E">
        <w:rPr>
          <w:rFonts w:ascii="Times New Roman" w:eastAsia="Times New Roman" w:hAnsi="Times New Roman" w:cs="Times New Roman"/>
          <w:i/>
          <w:iCs/>
          <w:sz w:val="20"/>
          <w:szCs w:val="20"/>
        </w:rPr>
        <w:t xml:space="preserve">(ЈКП "Зеленило Београд", Услови број </w:t>
      </w:r>
      <w:r w:rsidR="00AA0942" w:rsidRPr="00F3312E">
        <w:rPr>
          <w:rFonts w:ascii="Times New Roman" w:eastAsia="Times New Roman" w:hAnsi="Times New Roman" w:cs="Times New Roman"/>
          <w:i/>
          <w:iCs/>
          <w:sz w:val="20"/>
          <w:szCs w:val="20"/>
          <w:lang w:val="sr-Cyrl-RS"/>
        </w:rPr>
        <w:t>22745</w:t>
      </w:r>
      <w:r w:rsidR="006E7052" w:rsidRPr="00F3312E">
        <w:rPr>
          <w:rFonts w:ascii="Times New Roman" w:eastAsia="Times New Roman" w:hAnsi="Times New Roman" w:cs="Times New Roman"/>
          <w:i/>
          <w:iCs/>
          <w:sz w:val="20"/>
          <w:szCs w:val="20"/>
          <w:lang w:val="sr-Cyrl-RS"/>
        </w:rPr>
        <w:t>/1</w:t>
      </w:r>
      <w:r w:rsidRPr="00F3312E">
        <w:rPr>
          <w:rFonts w:ascii="Times New Roman" w:eastAsia="Times New Roman" w:hAnsi="Times New Roman" w:cs="Times New Roman"/>
          <w:i/>
          <w:iCs/>
          <w:sz w:val="20"/>
          <w:szCs w:val="20"/>
        </w:rPr>
        <w:t xml:space="preserve"> од </w:t>
      </w:r>
      <w:r w:rsidR="00AA0942" w:rsidRPr="00F3312E">
        <w:rPr>
          <w:rFonts w:ascii="Times New Roman" w:eastAsia="Times New Roman" w:hAnsi="Times New Roman" w:cs="Times New Roman"/>
          <w:i/>
          <w:iCs/>
          <w:sz w:val="20"/>
          <w:szCs w:val="20"/>
          <w:lang w:val="sr-Cyrl-RS"/>
        </w:rPr>
        <w:t>17.09.</w:t>
      </w:r>
      <w:r w:rsidR="006E7052" w:rsidRPr="00F3312E">
        <w:rPr>
          <w:rFonts w:ascii="Times New Roman" w:eastAsia="Times New Roman" w:hAnsi="Times New Roman" w:cs="Times New Roman"/>
          <w:i/>
          <w:iCs/>
          <w:sz w:val="20"/>
          <w:szCs w:val="20"/>
          <w:lang w:val="sr-Cyrl-RS"/>
        </w:rPr>
        <w:t>2018</w:t>
      </w:r>
      <w:r w:rsidRPr="00F3312E">
        <w:rPr>
          <w:rFonts w:ascii="Times New Roman" w:eastAsia="Times New Roman" w:hAnsi="Times New Roman" w:cs="Times New Roman"/>
          <w:i/>
          <w:iCs/>
          <w:sz w:val="20"/>
          <w:szCs w:val="20"/>
        </w:rPr>
        <w:t>)</w:t>
      </w:r>
    </w:p>
    <w:p w14:paraId="6A199D00" w14:textId="77777777" w:rsidR="008B007C" w:rsidRPr="00F3312E" w:rsidRDefault="008B007C" w:rsidP="008B007C">
      <w:pPr>
        <w:spacing w:after="0"/>
        <w:jc w:val="both"/>
        <w:rPr>
          <w:rFonts w:ascii="Times New Roman" w:eastAsia="Times New Roman" w:hAnsi="Times New Roman" w:cs="Times New Roman"/>
          <w:sz w:val="20"/>
          <w:szCs w:val="20"/>
        </w:rPr>
      </w:pPr>
    </w:p>
    <w:p w14:paraId="73A8F784" w14:textId="77777777" w:rsidR="00980024" w:rsidRPr="00F3312E" w:rsidRDefault="00E846D8" w:rsidP="001017C2">
      <w:pPr>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.1.3.</w:t>
      </w:r>
      <w:r w:rsidR="00980024" w:rsidRPr="00F3312E">
        <w:rPr>
          <w:rFonts w:ascii="Times New Roman" w:eastAsia="Times New Roman" w:hAnsi="Times New Roman" w:cs="Times New Roman"/>
          <w:b/>
          <w:sz w:val="14"/>
          <w:szCs w:val="14"/>
        </w:rPr>
        <w:t xml:space="preserve">    </w:t>
      </w:r>
      <w:r w:rsidR="00EF6F09" w:rsidRPr="00F3312E">
        <w:rPr>
          <w:rFonts w:ascii="Times New Roman" w:eastAsia="Times New Roman" w:hAnsi="Times New Roman" w:cs="Times New Roman"/>
          <w:b/>
          <w:lang w:val="sr-Cyrl-RS"/>
        </w:rPr>
        <w:t>Предшколске и школске установе</w:t>
      </w:r>
    </w:p>
    <w:p w14:paraId="342C8016" w14:textId="77777777" w:rsidR="00980024" w:rsidRPr="00F3312E" w:rsidRDefault="00980024" w:rsidP="00675277">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Предвиђени број становника на територији која је обухваћена </w:t>
      </w:r>
      <w:r w:rsidR="0053346A" w:rsidRPr="00F3312E">
        <w:rPr>
          <w:rFonts w:ascii="Times New Roman" w:eastAsia="Times New Roman" w:hAnsi="Times New Roman" w:cs="Times New Roman"/>
        </w:rPr>
        <w:t xml:space="preserve">Планом је </w:t>
      </w:r>
      <w:r w:rsidR="00675277" w:rsidRPr="00F3312E">
        <w:rPr>
          <w:rFonts w:ascii="Times New Roman" w:eastAsia="Times New Roman" w:hAnsi="Times New Roman" w:cs="Times New Roman"/>
          <w:lang w:val="sr-Cyrl-RS"/>
        </w:rPr>
        <w:t xml:space="preserve">оријентационо око </w:t>
      </w:r>
      <w:r w:rsidR="007D1623" w:rsidRPr="00F3312E">
        <w:rPr>
          <w:rFonts w:ascii="Times New Roman" w:eastAsia="Times New Roman" w:hAnsi="Times New Roman" w:cs="Times New Roman"/>
        </w:rPr>
        <w:t>300</w:t>
      </w:r>
      <w:r w:rsidR="0053346A" w:rsidRPr="00F3312E">
        <w:rPr>
          <w:rFonts w:ascii="Times New Roman" w:eastAsia="Times New Roman" w:hAnsi="Times New Roman" w:cs="Times New Roman"/>
        </w:rPr>
        <w:t>0</w:t>
      </w:r>
      <w:r w:rsidR="007118C0" w:rsidRPr="00F3312E">
        <w:rPr>
          <w:rFonts w:ascii="Times New Roman" w:eastAsia="Times New Roman" w:hAnsi="Times New Roman" w:cs="Times New Roman"/>
        </w:rPr>
        <w:t>, од тога је</w:t>
      </w:r>
      <w:r w:rsidR="007D1623" w:rsidRPr="00F3312E">
        <w:rPr>
          <w:rFonts w:ascii="Times New Roman" w:eastAsia="Times New Roman" w:hAnsi="Times New Roman" w:cs="Times New Roman"/>
          <w:lang w:val="sr-Cyrl-RS"/>
        </w:rPr>
        <w:t xml:space="preserve"> 1</w:t>
      </w:r>
      <w:r w:rsidR="000B3EAF" w:rsidRPr="00F3312E">
        <w:rPr>
          <w:rFonts w:ascii="Times New Roman" w:eastAsia="Times New Roman" w:hAnsi="Times New Roman" w:cs="Times New Roman"/>
          <w:lang w:val="sr-Cyrl-RS"/>
        </w:rPr>
        <w:t>5</w:t>
      </w:r>
      <w:r w:rsidR="007D1623" w:rsidRPr="00F3312E">
        <w:rPr>
          <w:rFonts w:ascii="Times New Roman" w:eastAsia="Times New Roman" w:hAnsi="Times New Roman" w:cs="Times New Roman"/>
          <w:lang w:val="sr-Cyrl-RS"/>
        </w:rPr>
        <w:t>0</w:t>
      </w:r>
      <w:r w:rsidR="000B3EAF" w:rsidRPr="00F3312E">
        <w:rPr>
          <w:rFonts w:ascii="Times New Roman" w:eastAsia="Times New Roman" w:hAnsi="Times New Roman" w:cs="Times New Roman"/>
          <w:lang w:val="sr-Cyrl-RS"/>
        </w:rPr>
        <w:t xml:space="preserve"> деце од 15-19 година</w:t>
      </w:r>
      <w:bookmarkStart w:id="7" w:name="_Hlk508022201"/>
      <w:r w:rsidR="000B3EAF" w:rsidRPr="00F3312E">
        <w:rPr>
          <w:rFonts w:ascii="Times New Roman" w:eastAsia="Times New Roman" w:hAnsi="Times New Roman" w:cs="Times New Roman"/>
          <w:lang w:val="sr-Cyrl-RS"/>
        </w:rPr>
        <w:t>,</w:t>
      </w:r>
      <w:bookmarkEnd w:id="7"/>
      <w:r w:rsidR="007D1623" w:rsidRPr="00F3312E">
        <w:rPr>
          <w:rFonts w:ascii="Times New Roman" w:eastAsia="Times New Roman" w:hAnsi="Times New Roman" w:cs="Times New Roman"/>
        </w:rPr>
        <w:t xml:space="preserve"> 300 деце од 7-15 година, а 210</w:t>
      </w:r>
      <w:r w:rsidRPr="00F3312E">
        <w:rPr>
          <w:rFonts w:ascii="Times New Roman" w:eastAsia="Times New Roman" w:hAnsi="Times New Roman" w:cs="Times New Roman"/>
        </w:rPr>
        <w:t xml:space="preserve"> деце до 7 година. Од деце предшк</w:t>
      </w:r>
      <w:r w:rsidR="000B3EAF" w:rsidRPr="00F3312E">
        <w:rPr>
          <w:rFonts w:ascii="Times New Roman" w:eastAsia="Times New Roman" w:hAnsi="Times New Roman" w:cs="Times New Roman"/>
        </w:rPr>
        <w:t>олског узраста предвиђа се да 100</w:t>
      </w:r>
      <w:r w:rsidRPr="00F3312E">
        <w:rPr>
          <w:rFonts w:ascii="Times New Roman" w:eastAsia="Times New Roman" w:hAnsi="Times New Roman" w:cs="Times New Roman"/>
        </w:rPr>
        <w:t>% користи предшколску уста</w:t>
      </w:r>
      <w:r w:rsidR="000B3EAF" w:rsidRPr="00F3312E">
        <w:rPr>
          <w:rFonts w:ascii="Times New Roman" w:eastAsia="Times New Roman" w:hAnsi="Times New Roman" w:cs="Times New Roman"/>
        </w:rPr>
        <w:t>нову, што је у овом случају</w:t>
      </w:r>
      <w:r w:rsidR="007D1623" w:rsidRPr="00F3312E">
        <w:rPr>
          <w:rFonts w:ascii="Times New Roman" w:eastAsia="Times New Roman" w:hAnsi="Times New Roman" w:cs="Times New Roman"/>
          <w:lang w:val="sr-Cyrl-RS"/>
        </w:rPr>
        <w:t xml:space="preserve"> 210</w:t>
      </w:r>
      <w:r w:rsidR="000B3EAF" w:rsidRPr="00F3312E">
        <w:rPr>
          <w:rFonts w:ascii="Times New Roman" w:eastAsia="Times New Roman" w:hAnsi="Times New Roman" w:cs="Times New Roman"/>
        </w:rPr>
        <w:t xml:space="preserve"> </w:t>
      </w:r>
      <w:r w:rsidRPr="00F3312E">
        <w:rPr>
          <w:rFonts w:ascii="Times New Roman" w:eastAsia="Times New Roman" w:hAnsi="Times New Roman" w:cs="Times New Roman"/>
        </w:rPr>
        <w:t>деце.</w:t>
      </w:r>
    </w:p>
    <w:p w14:paraId="2A3A8CA8" w14:textId="77777777" w:rsidR="001A420E" w:rsidRPr="00F3312E" w:rsidRDefault="00980024" w:rsidP="00675277">
      <w:pPr>
        <w:spacing w:after="0"/>
        <w:jc w:val="both"/>
        <w:rPr>
          <w:rFonts w:ascii="Times New Roman" w:eastAsia="Times New Roman" w:hAnsi="Times New Roman" w:cs="Times New Roman"/>
        </w:rPr>
      </w:pPr>
      <w:r w:rsidRPr="00F3312E">
        <w:rPr>
          <w:rFonts w:ascii="Times New Roman" w:eastAsia="Times New Roman" w:hAnsi="Times New Roman" w:cs="Times New Roman"/>
        </w:rPr>
        <w:t>Планом генералне регулације на простору предметног Плана нису планиране школске установе, па оне нису предвиђене ни овим Планом. Деца школског узраста имају на располагањ</w:t>
      </w:r>
      <w:r w:rsidR="007D1623" w:rsidRPr="00F3312E">
        <w:rPr>
          <w:rFonts w:ascii="Times New Roman" w:eastAsia="Times New Roman" w:hAnsi="Times New Roman" w:cs="Times New Roman"/>
        </w:rPr>
        <w:t>у Основну школу "Бранко Радичевић</w:t>
      </w:r>
      <w:r w:rsidR="00DE1DCD" w:rsidRPr="00F3312E">
        <w:rPr>
          <w:rFonts w:ascii="Times New Roman" w:eastAsia="Times New Roman" w:hAnsi="Times New Roman" w:cs="Times New Roman"/>
        </w:rPr>
        <w:t xml:space="preserve">" </w:t>
      </w:r>
      <w:r w:rsidR="007D1623" w:rsidRPr="00F3312E">
        <w:rPr>
          <w:rFonts w:ascii="Times New Roman" w:eastAsia="Times New Roman" w:hAnsi="Times New Roman" w:cs="Times New Roman"/>
        </w:rPr>
        <w:t xml:space="preserve">у Десетог октобра </w:t>
      </w:r>
      <w:r w:rsidR="00DE1DCD" w:rsidRPr="00F3312E">
        <w:rPr>
          <w:rFonts w:ascii="Times New Roman" w:eastAsia="Times New Roman" w:hAnsi="Times New Roman" w:cs="Times New Roman"/>
        </w:rPr>
        <w:t>бр</w:t>
      </w:r>
      <w:r w:rsidR="007D1623" w:rsidRPr="00F3312E">
        <w:rPr>
          <w:rFonts w:ascii="Times New Roman" w:eastAsia="Times New Roman" w:hAnsi="Times New Roman" w:cs="Times New Roman"/>
          <w:lang w:val="sr-Cyrl-RS"/>
        </w:rPr>
        <w:t>ој</w:t>
      </w:r>
      <w:r w:rsidR="007D1623" w:rsidRPr="00F3312E">
        <w:rPr>
          <w:rFonts w:ascii="Times New Roman" w:eastAsia="Times New Roman" w:hAnsi="Times New Roman" w:cs="Times New Roman"/>
        </w:rPr>
        <w:t xml:space="preserve"> 10</w:t>
      </w:r>
      <w:r w:rsidR="00DE1DCD" w:rsidRPr="00F3312E">
        <w:rPr>
          <w:rFonts w:ascii="Times New Roman" w:eastAsia="Times New Roman" w:hAnsi="Times New Roman" w:cs="Times New Roman"/>
        </w:rPr>
        <w:t>.</w:t>
      </w:r>
      <w:bookmarkStart w:id="8" w:name="_Hlk509395806"/>
    </w:p>
    <w:p w14:paraId="2332D982" w14:textId="77777777" w:rsidR="004470D4" w:rsidRPr="00F3312E" w:rsidRDefault="004470D4" w:rsidP="00675277">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Планом генералне регулације у непосредној близини предметног Плана на удаљености од 500м, планиран је објекат предшколске установе Чукарица (Ј.1.ПЛ.17.57–улица Добривоја Јовановића, површина комплекса 10380м ², планирано БРГП 2160м², спратности П+1+Пк за 270 корисника).</w:t>
      </w:r>
    </w:p>
    <w:p w14:paraId="70CF06D9" w14:textId="77777777" w:rsidR="000B3EAF" w:rsidRPr="00F3312E" w:rsidRDefault="000C4A94" w:rsidP="001A420E">
      <w:pPr>
        <w:spacing w:after="0"/>
        <w:jc w:val="both"/>
        <w:rPr>
          <w:rFonts w:ascii="Times New Roman" w:eastAsia="Times New Roman" w:hAnsi="Times New Roman" w:cs="Times New Roman"/>
        </w:rPr>
      </w:pPr>
      <w:r w:rsidRPr="00F3312E">
        <w:rPr>
          <w:rFonts w:ascii="Times New Roman" w:eastAsia="Times New Roman" w:hAnsi="Times New Roman" w:cs="Times New Roman"/>
          <w:i/>
          <w:sz w:val="20"/>
          <w:szCs w:val="20"/>
          <w:lang w:val="sr-Cyrl-RS"/>
        </w:rPr>
        <w:t>(„Завод за унапређење о</w:t>
      </w:r>
      <w:r w:rsidR="007D1623" w:rsidRPr="00F3312E">
        <w:rPr>
          <w:rFonts w:ascii="Times New Roman" w:eastAsia="Times New Roman" w:hAnsi="Times New Roman" w:cs="Times New Roman"/>
          <w:i/>
          <w:sz w:val="20"/>
          <w:szCs w:val="20"/>
          <w:lang w:val="sr-Cyrl-RS"/>
        </w:rPr>
        <w:t>бразовања и васпитања“, број 1660</w:t>
      </w:r>
      <w:r w:rsidR="00F954FC" w:rsidRPr="00F3312E">
        <w:rPr>
          <w:rFonts w:ascii="Times New Roman" w:eastAsia="Times New Roman" w:hAnsi="Times New Roman" w:cs="Times New Roman"/>
          <w:i/>
          <w:sz w:val="20"/>
          <w:szCs w:val="20"/>
          <w:lang w:val="sr-Latn-RS"/>
        </w:rPr>
        <w:t>/2018</w:t>
      </w:r>
      <w:r w:rsidRPr="00F3312E">
        <w:rPr>
          <w:rFonts w:ascii="Times New Roman" w:eastAsia="Times New Roman" w:hAnsi="Times New Roman" w:cs="Times New Roman"/>
          <w:i/>
          <w:sz w:val="20"/>
          <w:szCs w:val="20"/>
          <w:lang w:val="sr-Cyrl-RS"/>
        </w:rPr>
        <w:t xml:space="preserve"> од </w:t>
      </w:r>
      <w:r w:rsidR="007D1623" w:rsidRPr="00F3312E">
        <w:rPr>
          <w:rFonts w:ascii="Times New Roman" w:eastAsia="Times New Roman" w:hAnsi="Times New Roman" w:cs="Times New Roman"/>
          <w:i/>
          <w:sz w:val="20"/>
          <w:szCs w:val="20"/>
          <w:lang w:val="sr-Latn-RS"/>
        </w:rPr>
        <w:t>11.09</w:t>
      </w:r>
      <w:r w:rsidRPr="00F3312E">
        <w:rPr>
          <w:rFonts w:ascii="Times New Roman" w:eastAsia="Times New Roman" w:hAnsi="Times New Roman" w:cs="Times New Roman"/>
          <w:i/>
          <w:sz w:val="20"/>
          <w:szCs w:val="20"/>
          <w:lang w:val="sr-Cyrl-RS"/>
        </w:rPr>
        <w:t>.2018</w:t>
      </w:r>
      <w:r w:rsidR="004470D4" w:rsidRPr="00F3312E">
        <w:rPr>
          <w:rFonts w:ascii="Times New Roman" w:eastAsia="Times New Roman" w:hAnsi="Times New Roman" w:cs="Times New Roman"/>
          <w:i/>
          <w:sz w:val="20"/>
          <w:szCs w:val="20"/>
          <w:lang w:val="sr-Cyrl-RS"/>
        </w:rPr>
        <w:t xml:space="preserve">; "Секретаријат за образовање и дечију заштиту", број 35-80/2018 од 23.11.2018 </w:t>
      </w:r>
      <w:r w:rsidRPr="00F3312E">
        <w:rPr>
          <w:rFonts w:ascii="Times New Roman" w:eastAsia="Times New Roman" w:hAnsi="Times New Roman" w:cs="Times New Roman"/>
          <w:i/>
          <w:sz w:val="20"/>
          <w:szCs w:val="20"/>
          <w:lang w:val="sr-Cyrl-RS"/>
        </w:rPr>
        <w:t>)</w:t>
      </w:r>
    </w:p>
    <w:bookmarkEnd w:id="8"/>
    <w:p w14:paraId="51469CA1" w14:textId="0C84C42F" w:rsidR="001A420E" w:rsidRPr="00F3312E" w:rsidRDefault="00980024" w:rsidP="00D12FB8">
      <w:pPr>
        <w:tabs>
          <w:tab w:val="left" w:pos="2220"/>
        </w:tabs>
        <w:spacing w:after="0"/>
        <w:ind w:hanging="720"/>
        <w:jc w:val="both"/>
        <w:rPr>
          <w:rFonts w:ascii="Times New Roman" w:eastAsia="Times New Roman" w:hAnsi="Times New Roman" w:cs="Times New Roman"/>
          <w:b/>
          <w:sz w:val="24"/>
          <w:szCs w:val="24"/>
        </w:rPr>
      </w:pPr>
      <w:r w:rsidRPr="00F3312E">
        <w:rPr>
          <w:rFonts w:ascii="Times New Roman" w:eastAsia="Times New Roman" w:hAnsi="Times New Roman" w:cs="Times New Roman"/>
          <w:b/>
          <w:sz w:val="24"/>
          <w:szCs w:val="24"/>
        </w:rPr>
        <w:lastRenderedPageBreak/>
        <w:t> </w:t>
      </w:r>
      <w:r w:rsidR="00E75CC2">
        <w:rPr>
          <w:rFonts w:ascii="Times New Roman" w:eastAsia="Times New Roman" w:hAnsi="Times New Roman" w:cs="Times New Roman"/>
          <w:b/>
          <w:sz w:val="24"/>
          <w:szCs w:val="24"/>
        </w:rPr>
        <w:t xml:space="preserve">          </w:t>
      </w:r>
    </w:p>
    <w:p w14:paraId="1CF3B89D" w14:textId="77777777" w:rsidR="00980024" w:rsidRPr="00F3312E" w:rsidRDefault="001A420E" w:rsidP="00955F1D">
      <w:pPr>
        <w:tabs>
          <w:tab w:val="left" w:pos="2220"/>
        </w:tabs>
        <w:spacing w:after="0"/>
        <w:ind w:hanging="720"/>
        <w:jc w:val="both"/>
        <w:rPr>
          <w:rFonts w:ascii="Times New Roman" w:eastAsia="Times New Roman" w:hAnsi="Times New Roman" w:cs="Times New Roman"/>
          <w:b/>
          <w:lang w:val="sr-Cyrl-RS"/>
        </w:rPr>
      </w:pPr>
      <w:r w:rsidRPr="00F3312E">
        <w:rPr>
          <w:rFonts w:ascii="Times New Roman" w:eastAsia="Times New Roman" w:hAnsi="Times New Roman" w:cs="Times New Roman"/>
          <w:b/>
          <w:sz w:val="24"/>
          <w:szCs w:val="24"/>
        </w:rPr>
        <w:tab/>
      </w:r>
      <w:r w:rsidR="00E846D8" w:rsidRPr="00F3312E">
        <w:rPr>
          <w:rFonts w:ascii="Times New Roman" w:eastAsia="Times New Roman" w:hAnsi="Times New Roman" w:cs="Times New Roman"/>
          <w:b/>
          <w:sz w:val="24"/>
          <w:szCs w:val="24"/>
        </w:rPr>
        <w:t>6</w:t>
      </w:r>
      <w:r w:rsidR="00D12FB8" w:rsidRPr="00F3312E">
        <w:rPr>
          <w:rFonts w:ascii="Times New Roman" w:eastAsia="Times New Roman" w:hAnsi="Times New Roman" w:cs="Times New Roman"/>
          <w:b/>
          <w:sz w:val="24"/>
          <w:szCs w:val="24"/>
        </w:rPr>
        <w:t xml:space="preserve">.1.4. </w:t>
      </w:r>
      <w:r w:rsidR="00D12FB8" w:rsidRPr="00F3312E">
        <w:rPr>
          <w:rFonts w:ascii="Times New Roman" w:eastAsia="Times New Roman" w:hAnsi="Times New Roman" w:cs="Times New Roman"/>
          <w:b/>
          <w:sz w:val="14"/>
          <w:szCs w:val="14"/>
        </w:rPr>
        <w:t>   </w:t>
      </w:r>
      <w:r w:rsidR="00EF6F09" w:rsidRPr="00F3312E">
        <w:rPr>
          <w:rFonts w:ascii="Times New Roman" w:eastAsia="Times New Roman" w:hAnsi="Times New Roman" w:cs="Times New Roman"/>
          <w:b/>
          <w:lang w:val="sr-Cyrl-RS"/>
        </w:rPr>
        <w:t>Здравствене установе</w:t>
      </w:r>
    </w:p>
    <w:p w14:paraId="4CFE16A2" w14:textId="77777777" w:rsidR="005F3B5B" w:rsidRPr="00F3312E" w:rsidRDefault="005F3B5B" w:rsidP="00955F1D">
      <w:pPr>
        <w:tabs>
          <w:tab w:val="left" w:pos="2220"/>
        </w:tabs>
        <w:spacing w:after="0"/>
        <w:ind w:hanging="720"/>
        <w:jc w:val="both"/>
        <w:rPr>
          <w:rFonts w:ascii="Times New Roman" w:eastAsia="Times New Roman" w:hAnsi="Times New Roman" w:cs="Times New Roman"/>
          <w:b/>
        </w:rPr>
      </w:pPr>
    </w:p>
    <w:p w14:paraId="4AB71626" w14:textId="77777777" w:rsidR="00D12FB8" w:rsidRPr="00F3312E" w:rsidRDefault="00616536" w:rsidP="00955F1D">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Примарна здрав</w:t>
      </w:r>
      <w:r w:rsidR="001550F8" w:rsidRPr="00F3312E">
        <w:rPr>
          <w:rFonts w:ascii="Times New Roman" w:eastAsia="Times New Roman" w:hAnsi="Times New Roman" w:cs="Times New Roman"/>
          <w:lang w:val="sr-Cyrl-RS"/>
        </w:rPr>
        <w:t>ствена заштита становника општине Чукарица</w:t>
      </w:r>
      <w:r w:rsidRPr="00F3312E">
        <w:rPr>
          <w:rFonts w:ascii="Times New Roman" w:eastAsia="Times New Roman" w:hAnsi="Times New Roman" w:cs="Times New Roman"/>
          <w:lang w:val="sr-Cyrl-RS"/>
        </w:rPr>
        <w:t xml:space="preserve"> организивана је на следећим пунктовима</w:t>
      </w:r>
      <w:r w:rsidR="00227B74" w:rsidRPr="00F3312E">
        <w:rPr>
          <w:rFonts w:ascii="Times New Roman" w:eastAsia="Times New Roman" w:hAnsi="Times New Roman" w:cs="Times New Roman"/>
          <w:lang w:val="sr-Cyrl-RS"/>
        </w:rPr>
        <w:t>:</w:t>
      </w:r>
    </w:p>
    <w:p w14:paraId="6CD98CB7" w14:textId="77777777" w:rsidR="0078178D" w:rsidRPr="00F3312E" w:rsidRDefault="00561037" w:rsidP="00561037">
      <w:pPr>
        <w:pStyle w:val="ListParagraph"/>
        <w:numPr>
          <w:ilvl w:val="0"/>
          <w:numId w:val="38"/>
        </w:num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Ц</w:t>
      </w:r>
      <w:r w:rsidR="00227B74" w:rsidRPr="00F3312E">
        <w:rPr>
          <w:rFonts w:ascii="Times New Roman" w:eastAsia="Times New Roman" w:hAnsi="Times New Roman" w:cs="Times New Roman"/>
          <w:lang w:val="sr-Cyrl-RS"/>
        </w:rPr>
        <w:t xml:space="preserve">ентрални објекат </w:t>
      </w:r>
      <w:r w:rsidR="0078178D" w:rsidRPr="00F3312E">
        <w:rPr>
          <w:rFonts w:ascii="Times New Roman" w:eastAsia="Times New Roman" w:hAnsi="Times New Roman" w:cs="Times New Roman"/>
          <w:lang w:val="sr-Cyrl-RS"/>
        </w:rPr>
        <w:t xml:space="preserve">Дома здравља "Др Симо Милошевић"- Чукарица, </w:t>
      </w:r>
      <w:r w:rsidR="0078178D" w:rsidRPr="0041686B">
        <w:rPr>
          <w:rFonts w:ascii="Times New Roman" w:eastAsia="Times New Roman" w:hAnsi="Times New Roman" w:cs="Times New Roman"/>
          <w:lang w:val="sr-Cyrl-RS"/>
        </w:rPr>
        <w:t>Пожешка број 82,</w:t>
      </w:r>
    </w:p>
    <w:p w14:paraId="70F82B4F" w14:textId="77777777" w:rsidR="00561037" w:rsidRPr="00F3312E" w:rsidRDefault="00561037" w:rsidP="00561037">
      <w:pPr>
        <w:pStyle w:val="ListParagraph"/>
        <w:numPr>
          <w:ilvl w:val="0"/>
          <w:numId w:val="38"/>
        </w:num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Огранак "Железник</w:t>
      </w:r>
      <w:r w:rsidRPr="0041686B">
        <w:rPr>
          <w:rFonts w:ascii="Times New Roman" w:eastAsia="Times New Roman" w:hAnsi="Times New Roman" w:cs="Times New Roman"/>
          <w:lang w:val="sr-Cyrl-RS"/>
        </w:rPr>
        <w:t>" у улици Српских владара број 10</w:t>
      </w:r>
    </w:p>
    <w:p w14:paraId="7BA26603" w14:textId="77777777" w:rsidR="00AD597A" w:rsidRPr="00F3312E" w:rsidRDefault="00561037" w:rsidP="00616536">
      <w:pPr>
        <w:pStyle w:val="ListParagraph"/>
        <w:numPr>
          <w:ilvl w:val="0"/>
          <w:numId w:val="38"/>
        </w:num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Огранак "Жарково" </w:t>
      </w:r>
      <w:r w:rsidRPr="0041686B">
        <w:rPr>
          <w:rFonts w:ascii="Times New Roman" w:eastAsia="Times New Roman" w:hAnsi="Times New Roman" w:cs="Times New Roman"/>
          <w:lang w:val="sr-Cyrl-RS"/>
        </w:rPr>
        <w:t>у улици Спасовданска број 4а.</w:t>
      </w:r>
    </w:p>
    <w:p w14:paraId="20308C16" w14:textId="77777777" w:rsidR="009746B8" w:rsidRPr="00F3312E" w:rsidRDefault="009746B8" w:rsidP="00616536">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У здравственим станицама:</w:t>
      </w:r>
    </w:p>
    <w:p w14:paraId="017AD960" w14:textId="77777777" w:rsidR="009746B8" w:rsidRPr="0041686B" w:rsidRDefault="00561037" w:rsidP="00616536">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Здравствена станица "Сремчица"</w:t>
      </w:r>
      <w:r w:rsidR="009746B8" w:rsidRPr="00F3312E">
        <w:rPr>
          <w:rFonts w:ascii="Times New Roman" w:eastAsia="Times New Roman" w:hAnsi="Times New Roman" w:cs="Times New Roman"/>
          <w:lang w:val="sr-Cyrl-RS"/>
        </w:rPr>
        <w:t xml:space="preserve">, </w:t>
      </w:r>
      <w:r w:rsidR="009746B8" w:rsidRPr="0041686B">
        <w:rPr>
          <w:rFonts w:ascii="Times New Roman" w:eastAsia="Times New Roman" w:hAnsi="Times New Roman" w:cs="Times New Roman"/>
          <w:lang w:val="sr-Cyrl-RS"/>
        </w:rPr>
        <w:t>у</w:t>
      </w:r>
      <w:r w:rsidRPr="0041686B">
        <w:rPr>
          <w:rFonts w:ascii="Times New Roman" w:eastAsia="Times New Roman" w:hAnsi="Times New Roman" w:cs="Times New Roman"/>
          <w:lang w:val="sr-Cyrl-RS"/>
        </w:rPr>
        <w:t xml:space="preserve"> улици Београдској број 150</w:t>
      </w:r>
      <w:r w:rsidR="009746B8" w:rsidRPr="0041686B">
        <w:rPr>
          <w:rFonts w:ascii="Times New Roman" w:eastAsia="Times New Roman" w:hAnsi="Times New Roman" w:cs="Times New Roman"/>
          <w:lang w:val="sr-Cyrl-RS"/>
        </w:rPr>
        <w:t>,</w:t>
      </w:r>
    </w:p>
    <w:p w14:paraId="60F1DFE3" w14:textId="77777777" w:rsidR="009746B8" w:rsidRPr="00F3312E" w:rsidRDefault="00561037" w:rsidP="00616536">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Здравствена станица "Умка" </w:t>
      </w:r>
      <w:r w:rsidRPr="0041686B">
        <w:rPr>
          <w:rFonts w:ascii="Times New Roman" w:eastAsia="Times New Roman" w:hAnsi="Times New Roman" w:cs="Times New Roman"/>
          <w:lang w:val="sr-Cyrl-RS"/>
        </w:rPr>
        <w:t>у улици Илије Бабића број 9</w:t>
      </w:r>
      <w:r w:rsidR="00FD45A9" w:rsidRPr="0041686B">
        <w:rPr>
          <w:rFonts w:ascii="Times New Roman" w:eastAsia="Times New Roman" w:hAnsi="Times New Roman" w:cs="Times New Roman"/>
          <w:lang w:val="sr-Cyrl-RS"/>
        </w:rPr>
        <w:t>.</w:t>
      </w:r>
    </w:p>
    <w:p w14:paraId="3A26E128" w14:textId="77777777" w:rsidR="00AD597A" w:rsidRPr="00F3312E" w:rsidRDefault="00AD597A" w:rsidP="00616536">
      <w:pPr>
        <w:tabs>
          <w:tab w:val="left" w:pos="2220"/>
        </w:tabs>
        <w:spacing w:after="0"/>
        <w:jc w:val="both"/>
        <w:rPr>
          <w:rFonts w:ascii="Times New Roman" w:eastAsia="Times New Roman" w:hAnsi="Times New Roman" w:cs="Times New Roman"/>
          <w:lang w:val="sr-Cyrl-RS"/>
        </w:rPr>
      </w:pPr>
    </w:p>
    <w:p w14:paraId="00988ABC" w14:textId="77777777" w:rsidR="009746B8" w:rsidRPr="00F3312E" w:rsidRDefault="009746B8" w:rsidP="00616536">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У здравственим амбулантама:</w:t>
      </w:r>
    </w:p>
    <w:p w14:paraId="770F018B" w14:textId="77777777" w:rsidR="009746B8" w:rsidRPr="0041686B" w:rsidRDefault="009746B8" w:rsidP="00616536">
      <w:pPr>
        <w:tabs>
          <w:tab w:val="left" w:pos="2220"/>
        </w:tabs>
        <w:spacing w:after="0"/>
        <w:jc w:val="both"/>
        <w:rPr>
          <w:rFonts w:ascii="Times New Roman" w:eastAsia="Times New Roman" w:hAnsi="Times New Roman" w:cs="Times New Roman"/>
          <w:lang w:val="sr-Cyrl-RS"/>
        </w:rPr>
      </w:pPr>
      <w:r w:rsidRPr="0041686B">
        <w:rPr>
          <w:rFonts w:ascii="Times New Roman" w:eastAsia="Times New Roman" w:hAnsi="Times New Roman" w:cs="Times New Roman"/>
          <w:lang w:val="sr-Cyrl-RS"/>
        </w:rPr>
        <w:t xml:space="preserve">• </w:t>
      </w:r>
      <w:r w:rsidR="00FD45A9" w:rsidRPr="0041686B">
        <w:rPr>
          <w:rFonts w:ascii="Times New Roman" w:eastAsia="Times New Roman" w:hAnsi="Times New Roman" w:cs="Times New Roman"/>
          <w:lang w:val="sr-Cyrl-RS"/>
        </w:rPr>
        <w:t>Здравствена амбуланта "Остружница" у улици Карађорђева број 12</w:t>
      </w:r>
      <w:r w:rsidRPr="0041686B">
        <w:rPr>
          <w:rFonts w:ascii="Times New Roman" w:eastAsia="Times New Roman" w:hAnsi="Times New Roman" w:cs="Times New Roman"/>
          <w:lang w:val="sr-Cyrl-RS"/>
        </w:rPr>
        <w:t>,</w:t>
      </w:r>
    </w:p>
    <w:p w14:paraId="15BB3AFE" w14:textId="77777777" w:rsidR="009746B8" w:rsidRPr="0041686B" w:rsidRDefault="00FD45A9" w:rsidP="00616536">
      <w:pPr>
        <w:tabs>
          <w:tab w:val="left" w:pos="2220"/>
        </w:tabs>
        <w:spacing w:after="0"/>
        <w:jc w:val="both"/>
        <w:rPr>
          <w:rFonts w:ascii="Times New Roman" w:eastAsia="Times New Roman" w:hAnsi="Times New Roman" w:cs="Times New Roman"/>
          <w:lang w:val="sr-Cyrl-RS"/>
        </w:rPr>
      </w:pPr>
      <w:r w:rsidRPr="0041686B">
        <w:rPr>
          <w:rFonts w:ascii="Times New Roman" w:eastAsia="Times New Roman" w:hAnsi="Times New Roman" w:cs="Times New Roman"/>
          <w:lang w:val="sr-Cyrl-RS"/>
        </w:rPr>
        <w:t>• Здравствена амбуланта "Велика Моштаница" у улици 10, октобра број 2</w:t>
      </w:r>
      <w:r w:rsidR="009746B8" w:rsidRPr="0041686B">
        <w:rPr>
          <w:rFonts w:ascii="Times New Roman" w:eastAsia="Times New Roman" w:hAnsi="Times New Roman" w:cs="Times New Roman"/>
          <w:lang w:val="sr-Cyrl-RS"/>
        </w:rPr>
        <w:t>,</w:t>
      </w:r>
    </w:p>
    <w:p w14:paraId="4AD2ED47" w14:textId="77777777" w:rsidR="009746B8" w:rsidRPr="0041686B" w:rsidRDefault="009746B8" w:rsidP="00616536">
      <w:pPr>
        <w:tabs>
          <w:tab w:val="left" w:pos="2220"/>
        </w:tabs>
        <w:spacing w:after="0"/>
        <w:jc w:val="both"/>
        <w:rPr>
          <w:rFonts w:ascii="Times New Roman" w:eastAsia="Times New Roman" w:hAnsi="Times New Roman" w:cs="Times New Roman"/>
          <w:lang w:val="sr-Cyrl-RS"/>
        </w:rPr>
      </w:pPr>
      <w:r w:rsidRPr="0041686B">
        <w:rPr>
          <w:rFonts w:ascii="Times New Roman" w:eastAsia="Times New Roman" w:hAnsi="Times New Roman" w:cs="Times New Roman"/>
          <w:lang w:val="sr-Cyrl-RS"/>
        </w:rPr>
        <w:t xml:space="preserve">• </w:t>
      </w:r>
      <w:r w:rsidR="00FD45A9" w:rsidRPr="0041686B">
        <w:rPr>
          <w:rFonts w:ascii="Times New Roman" w:eastAsia="Times New Roman" w:hAnsi="Times New Roman" w:cs="Times New Roman"/>
          <w:lang w:val="sr-Cyrl-RS"/>
        </w:rPr>
        <w:t>Здравствена амбуланта "Рушањ" у улици 13. септембра број 27</w:t>
      </w:r>
      <w:r w:rsidRPr="0041686B">
        <w:rPr>
          <w:rFonts w:ascii="Times New Roman" w:eastAsia="Times New Roman" w:hAnsi="Times New Roman" w:cs="Times New Roman"/>
          <w:lang w:val="sr-Cyrl-RS"/>
        </w:rPr>
        <w:t>,</w:t>
      </w:r>
    </w:p>
    <w:p w14:paraId="18E58FD1" w14:textId="77777777" w:rsidR="00DC2BC7" w:rsidRPr="0041686B" w:rsidRDefault="009746B8" w:rsidP="00DC2BC7">
      <w:pPr>
        <w:tabs>
          <w:tab w:val="left" w:pos="2220"/>
        </w:tabs>
        <w:spacing w:after="0"/>
        <w:jc w:val="both"/>
        <w:rPr>
          <w:rFonts w:ascii="Times New Roman" w:eastAsia="Times New Roman" w:hAnsi="Times New Roman" w:cs="Times New Roman"/>
          <w:lang w:val="sr-Cyrl-RS"/>
        </w:rPr>
      </w:pPr>
      <w:r w:rsidRPr="0041686B">
        <w:rPr>
          <w:rFonts w:ascii="Times New Roman" w:eastAsia="Times New Roman" w:hAnsi="Times New Roman" w:cs="Times New Roman"/>
          <w:lang w:val="sr-Cyrl-RS"/>
        </w:rPr>
        <w:t>• Здра</w:t>
      </w:r>
      <w:r w:rsidR="00FD45A9" w:rsidRPr="0041686B">
        <w:rPr>
          <w:rFonts w:ascii="Times New Roman" w:eastAsia="Times New Roman" w:hAnsi="Times New Roman" w:cs="Times New Roman"/>
          <w:lang w:val="sr-Cyrl-RS"/>
        </w:rPr>
        <w:t xml:space="preserve">вствена амбуланта "Чукаричка падина" у улици Стевана Ђурђевића Трошаринца број 2, </w:t>
      </w:r>
      <w:bookmarkStart w:id="9" w:name="_Hlk509392274"/>
    </w:p>
    <w:p w14:paraId="39CB024B" w14:textId="77777777" w:rsidR="00DC2BC7" w:rsidRPr="00F3312E" w:rsidRDefault="00DC2BC7" w:rsidP="00DC2BC7">
      <w:pPr>
        <w:tabs>
          <w:tab w:val="left" w:pos="2220"/>
        </w:tabs>
        <w:spacing w:after="0"/>
        <w:jc w:val="both"/>
        <w:rPr>
          <w:rFonts w:ascii="Times New Roman" w:eastAsia="Times New Roman" w:hAnsi="Times New Roman" w:cs="Times New Roman"/>
          <w:lang w:val="sr-Cyrl-RS"/>
        </w:rPr>
      </w:pPr>
    </w:p>
    <w:p w14:paraId="3C23C805" w14:textId="77777777" w:rsidR="001179F2" w:rsidRPr="00F3312E" w:rsidRDefault="00DC2BC7" w:rsidP="00DC2BC7">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Најближи објекти примарне заштите </w:t>
      </w:r>
      <w:r w:rsidR="00204944" w:rsidRPr="00F3312E">
        <w:rPr>
          <w:rFonts w:ascii="Times New Roman" w:eastAsia="Times New Roman" w:hAnsi="Times New Roman" w:cs="Times New Roman"/>
          <w:lang w:val="sr-Cyrl-RS"/>
        </w:rPr>
        <w:t>у којима становници предметног</w:t>
      </w:r>
      <w:r w:rsidR="001179F2" w:rsidRPr="00F3312E">
        <w:rPr>
          <w:rFonts w:ascii="Times New Roman" w:eastAsia="Times New Roman" w:hAnsi="Times New Roman" w:cs="Times New Roman"/>
          <w:lang w:val="sr-Cyrl-RS"/>
        </w:rPr>
        <w:t xml:space="preserve"> подручја могу остварити здравствену заштиту су :</w:t>
      </w:r>
    </w:p>
    <w:p w14:paraId="43BD3A50" w14:textId="77777777" w:rsidR="001179F2" w:rsidRPr="00F3312E" w:rsidRDefault="001179F2" w:rsidP="00DC2BC7">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Ц</w:t>
      </w:r>
      <w:r w:rsidR="00FD45A9" w:rsidRPr="00F3312E">
        <w:rPr>
          <w:rFonts w:ascii="Times New Roman" w:eastAsia="Times New Roman" w:hAnsi="Times New Roman" w:cs="Times New Roman"/>
          <w:lang w:val="sr-Cyrl-RS"/>
        </w:rPr>
        <w:t>ентрални објекат Дома здравља "Др Симо Милошевић" у улици Пожешка број 82</w:t>
      </w:r>
      <w:r w:rsidRPr="00F3312E">
        <w:rPr>
          <w:rFonts w:ascii="Times New Roman" w:eastAsia="Times New Roman" w:hAnsi="Times New Roman" w:cs="Times New Roman"/>
          <w:lang w:val="sr-Cyrl-RS"/>
        </w:rPr>
        <w:t>, удаљен око 1</w:t>
      </w:r>
      <w:r w:rsidR="00FD45A9" w:rsidRPr="00F3312E">
        <w:rPr>
          <w:rFonts w:ascii="Times New Roman" w:eastAsia="Times New Roman" w:hAnsi="Times New Roman" w:cs="Times New Roman"/>
          <w:lang w:val="sr-Cyrl-RS"/>
        </w:rPr>
        <w:t>8</w:t>
      </w:r>
      <w:r w:rsidRPr="00F3312E">
        <w:rPr>
          <w:rFonts w:ascii="Times New Roman" w:eastAsia="Times New Roman" w:hAnsi="Times New Roman" w:cs="Times New Roman"/>
          <w:lang w:val="sr-Cyrl-RS"/>
        </w:rPr>
        <w:t xml:space="preserve"> км од предметног подручја,</w:t>
      </w:r>
    </w:p>
    <w:p w14:paraId="4D72E860" w14:textId="77777777" w:rsidR="001179F2" w:rsidRPr="00F3312E" w:rsidRDefault="001179F2" w:rsidP="00DC2BC7">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w:t>
      </w:r>
      <w:r w:rsidR="008137EE" w:rsidRPr="00F3312E">
        <w:rPr>
          <w:rFonts w:ascii="Times New Roman" w:eastAsia="Times New Roman" w:hAnsi="Times New Roman" w:cs="Times New Roman"/>
          <w:lang w:val="sr-Cyrl-RS"/>
        </w:rPr>
        <w:t xml:space="preserve"> Здравствена станица "Сремчица" у улици Београдској  број 150, удаљен око 5</w:t>
      </w:r>
      <w:r w:rsidRPr="00F3312E">
        <w:rPr>
          <w:rFonts w:ascii="Times New Roman" w:eastAsia="Times New Roman" w:hAnsi="Times New Roman" w:cs="Times New Roman"/>
          <w:lang w:val="sr-Cyrl-RS"/>
        </w:rPr>
        <w:t xml:space="preserve"> км од предметног подручја,</w:t>
      </w:r>
    </w:p>
    <w:p w14:paraId="4C49987F" w14:textId="77777777" w:rsidR="001179F2" w:rsidRPr="00F3312E" w:rsidRDefault="001179F2" w:rsidP="00DC2BC7">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Здра</w:t>
      </w:r>
      <w:r w:rsidR="008137EE" w:rsidRPr="00F3312E">
        <w:rPr>
          <w:rFonts w:ascii="Times New Roman" w:eastAsia="Times New Roman" w:hAnsi="Times New Roman" w:cs="Times New Roman"/>
          <w:lang w:val="sr-Cyrl-RS"/>
        </w:rPr>
        <w:t>вствена амбуланта "Велика Моштаница" у улици 10.октобра  број 2, удаљен око 2,2</w:t>
      </w:r>
      <w:r w:rsidRPr="00F3312E">
        <w:rPr>
          <w:rFonts w:ascii="Times New Roman" w:eastAsia="Times New Roman" w:hAnsi="Times New Roman" w:cs="Times New Roman"/>
          <w:lang w:val="sr-Cyrl-RS"/>
        </w:rPr>
        <w:t xml:space="preserve"> км од предметног подручја.</w:t>
      </w:r>
    </w:p>
    <w:p w14:paraId="3E6C1003" w14:textId="77777777" w:rsidR="001179F2" w:rsidRPr="00F3312E" w:rsidRDefault="001179F2" w:rsidP="00DC2BC7">
      <w:pPr>
        <w:tabs>
          <w:tab w:val="left" w:pos="2220"/>
        </w:tabs>
        <w:spacing w:after="0"/>
        <w:jc w:val="both"/>
        <w:rPr>
          <w:rFonts w:ascii="Times New Roman" w:eastAsia="Times New Roman" w:hAnsi="Times New Roman" w:cs="Times New Roman"/>
          <w:lang w:val="sr-Cyrl-RS"/>
        </w:rPr>
      </w:pPr>
    </w:p>
    <w:p w14:paraId="52AF0EB1" w14:textId="77777777" w:rsidR="00A4725A" w:rsidRPr="00F3312E" w:rsidRDefault="001179F2" w:rsidP="00DC2BC7">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Планирано повећање броја становника у границама Плана је </w:t>
      </w:r>
      <w:r w:rsidR="00675277" w:rsidRPr="00F3312E">
        <w:rPr>
          <w:rFonts w:ascii="Times New Roman" w:eastAsia="Times New Roman" w:hAnsi="Times New Roman" w:cs="Times New Roman"/>
          <w:lang w:val="sr-Cyrl-RS"/>
        </w:rPr>
        <w:t xml:space="preserve">оријентационо око </w:t>
      </w:r>
      <w:r w:rsidR="008137EE" w:rsidRPr="00F3312E">
        <w:rPr>
          <w:rFonts w:ascii="Times New Roman" w:eastAsia="Times New Roman" w:hAnsi="Times New Roman" w:cs="Times New Roman"/>
          <w:lang w:val="sr-Cyrl-RS"/>
        </w:rPr>
        <w:t>3000</w:t>
      </w:r>
      <w:r w:rsidRPr="00F3312E">
        <w:rPr>
          <w:rFonts w:ascii="Times New Roman" w:eastAsia="Times New Roman" w:hAnsi="Times New Roman" w:cs="Times New Roman"/>
          <w:lang w:val="sr-Cyrl-RS"/>
        </w:rPr>
        <w:t xml:space="preserve"> становника, што би пратећи већ утврђену старосну структуру, износило</w:t>
      </w:r>
      <w:r w:rsidR="008137EE" w:rsidRPr="00F3312E">
        <w:rPr>
          <w:rFonts w:ascii="Times New Roman" w:eastAsia="Times New Roman" w:hAnsi="Times New Roman" w:cs="Times New Roman"/>
          <w:lang w:val="sr-Cyrl-RS"/>
        </w:rPr>
        <w:t>: 206 (6,86</w:t>
      </w:r>
      <w:r w:rsidR="00A4725A" w:rsidRPr="00F3312E">
        <w:rPr>
          <w:rFonts w:ascii="Times New Roman" w:eastAsia="Times New Roman" w:hAnsi="Times New Roman" w:cs="Times New Roman"/>
          <w:lang w:val="sr-Cyrl-RS"/>
        </w:rPr>
        <w:t>%</w:t>
      </w:r>
      <w:r w:rsidR="008137EE" w:rsidRPr="00F3312E">
        <w:rPr>
          <w:rFonts w:ascii="Times New Roman" w:eastAsia="Times New Roman" w:hAnsi="Times New Roman" w:cs="Times New Roman"/>
          <w:lang w:val="sr-Cyrl-RS"/>
        </w:rPr>
        <w:t>) деце предшколског узраста, 340 (11,33</w:t>
      </w:r>
      <w:r w:rsidR="00A4725A" w:rsidRPr="00F3312E">
        <w:rPr>
          <w:rFonts w:ascii="Times New Roman" w:eastAsia="Times New Roman" w:hAnsi="Times New Roman" w:cs="Times New Roman"/>
          <w:lang w:val="sr-Cyrl-RS"/>
        </w:rPr>
        <w:t>%)</w:t>
      </w:r>
      <w:r w:rsidR="008137EE" w:rsidRPr="00F3312E">
        <w:rPr>
          <w:rFonts w:ascii="Times New Roman" w:eastAsia="Times New Roman" w:hAnsi="Times New Roman" w:cs="Times New Roman"/>
          <w:lang w:val="sr-Cyrl-RS"/>
        </w:rPr>
        <w:t xml:space="preserve"> деце узраста 7-19 година, 2454 (81,81</w:t>
      </w:r>
      <w:r w:rsidR="00A4725A" w:rsidRPr="00F3312E">
        <w:rPr>
          <w:rFonts w:ascii="Times New Roman" w:eastAsia="Times New Roman" w:hAnsi="Times New Roman" w:cs="Times New Roman"/>
          <w:lang w:val="sr-Cyrl-RS"/>
        </w:rPr>
        <w:t>%) стан</w:t>
      </w:r>
      <w:r w:rsidR="008137EE" w:rsidRPr="00F3312E">
        <w:rPr>
          <w:rFonts w:ascii="Times New Roman" w:eastAsia="Times New Roman" w:hAnsi="Times New Roman" w:cs="Times New Roman"/>
          <w:lang w:val="sr-Cyrl-RS"/>
        </w:rPr>
        <w:t>овника од 20 и више година и 1321 ( 44,02</w:t>
      </w:r>
      <w:r w:rsidR="00A4725A" w:rsidRPr="00F3312E">
        <w:rPr>
          <w:rFonts w:ascii="Times New Roman" w:eastAsia="Times New Roman" w:hAnsi="Times New Roman" w:cs="Times New Roman"/>
          <w:lang w:val="sr-Cyrl-RS"/>
        </w:rPr>
        <w:t>%) жена старости преко 18 година.</w:t>
      </w:r>
    </w:p>
    <w:p w14:paraId="20D380B5" w14:textId="77777777" w:rsidR="00A4725A" w:rsidRPr="00F3312E" w:rsidRDefault="00A4725A" w:rsidP="00DC2BC7">
      <w:pPr>
        <w:tabs>
          <w:tab w:val="left" w:pos="2220"/>
        </w:tabs>
        <w:spacing w:after="0"/>
        <w:jc w:val="both"/>
        <w:rPr>
          <w:rFonts w:ascii="Times New Roman" w:eastAsia="Times New Roman" w:hAnsi="Times New Roman" w:cs="Times New Roman"/>
          <w:lang w:val="sr-Cyrl-RS"/>
        </w:rPr>
      </w:pPr>
    </w:p>
    <w:p w14:paraId="6CFD6283" w14:textId="5DF4074A" w:rsidR="00DC2BC7" w:rsidRPr="00F3312E" w:rsidRDefault="00A4725A" w:rsidP="00DC2BC7">
      <w:pPr>
        <w:tabs>
          <w:tab w:val="left" w:pos="2220"/>
        </w:tabs>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Према важећим подзаконским документима, Уредба о плану мреже здравствених установа (Службени гланик РС број 42/06, 119/07, 84/08, 71/09, 85/09, 24/10, 6/12, 37/12, 8/14, 92/2015) и Правилник о ближим условима за обављање здравствене делатности у здравственим установама и другим облицима здравствене службе (Службени гласник број 43/06, 112/09, 50/10, 79/11, 10/12, 119/12, 22/13), као и </w:t>
      </w:r>
      <w:r w:rsidR="00675277" w:rsidRPr="00F3312E">
        <w:rPr>
          <w:rFonts w:ascii="Times New Roman" w:eastAsia="Times New Roman" w:hAnsi="Times New Roman" w:cs="Times New Roman"/>
          <w:lang w:val="sr-Cyrl-RS"/>
        </w:rPr>
        <w:t xml:space="preserve">оријентационом </w:t>
      </w:r>
      <w:r w:rsidRPr="00F3312E">
        <w:rPr>
          <w:rFonts w:ascii="Times New Roman" w:eastAsia="Times New Roman" w:hAnsi="Times New Roman" w:cs="Times New Roman"/>
          <w:lang w:val="sr-Cyrl-RS"/>
        </w:rPr>
        <w:t>планираном броју становника 1.900, уз неопходну санацију и адаптацију</w:t>
      </w:r>
    </w:p>
    <w:p w14:paraId="4FB935B9" w14:textId="77777777" w:rsidR="009E52A9" w:rsidRPr="00F3312E" w:rsidRDefault="00D33D3C" w:rsidP="00D10678">
      <w:pPr>
        <w:ind w:left="720" w:hanging="720"/>
        <w:jc w:val="both"/>
        <w:rPr>
          <w:rFonts w:ascii="Times New Roman" w:eastAsia="Times New Roman" w:hAnsi="Times New Roman" w:cs="Times New Roman"/>
          <w:sz w:val="20"/>
          <w:szCs w:val="20"/>
        </w:rPr>
      </w:pPr>
      <w:r w:rsidRPr="00F3312E">
        <w:rPr>
          <w:rFonts w:ascii="Times New Roman" w:eastAsia="Times New Roman" w:hAnsi="Times New Roman" w:cs="Times New Roman"/>
          <w:i/>
          <w:sz w:val="20"/>
          <w:szCs w:val="20"/>
          <w:lang w:val="sr-Cyrl-RS"/>
        </w:rPr>
        <w:t>(„Секретари</w:t>
      </w:r>
      <w:r w:rsidR="008137EE" w:rsidRPr="00F3312E">
        <w:rPr>
          <w:rFonts w:ascii="Times New Roman" w:eastAsia="Times New Roman" w:hAnsi="Times New Roman" w:cs="Times New Roman"/>
          <w:i/>
          <w:sz w:val="20"/>
          <w:szCs w:val="20"/>
          <w:lang w:val="sr-Cyrl-RS"/>
        </w:rPr>
        <w:t>јат за здравство“, број 50 - 726</w:t>
      </w:r>
      <w:r w:rsidRPr="00F3312E">
        <w:rPr>
          <w:rFonts w:ascii="Times New Roman" w:eastAsia="Times New Roman" w:hAnsi="Times New Roman" w:cs="Times New Roman"/>
          <w:i/>
          <w:sz w:val="20"/>
          <w:szCs w:val="20"/>
          <w:lang w:val="sr-Latn-RS"/>
        </w:rPr>
        <w:t>/2018</w:t>
      </w:r>
      <w:r w:rsidRPr="00F3312E">
        <w:rPr>
          <w:rFonts w:ascii="Times New Roman" w:eastAsia="Times New Roman" w:hAnsi="Times New Roman" w:cs="Times New Roman"/>
          <w:i/>
          <w:sz w:val="20"/>
          <w:szCs w:val="20"/>
          <w:lang w:val="sr-Cyrl-RS"/>
        </w:rPr>
        <w:t xml:space="preserve"> од 2</w:t>
      </w:r>
      <w:r w:rsidR="008137EE" w:rsidRPr="00F3312E">
        <w:rPr>
          <w:rFonts w:ascii="Times New Roman" w:eastAsia="Times New Roman" w:hAnsi="Times New Roman" w:cs="Times New Roman"/>
          <w:i/>
          <w:sz w:val="20"/>
          <w:szCs w:val="20"/>
          <w:lang w:val="sr-Latn-RS"/>
        </w:rPr>
        <w:t>6.09</w:t>
      </w:r>
      <w:r w:rsidRPr="00F3312E">
        <w:rPr>
          <w:rFonts w:ascii="Times New Roman" w:eastAsia="Times New Roman" w:hAnsi="Times New Roman" w:cs="Times New Roman"/>
          <w:i/>
          <w:sz w:val="20"/>
          <w:szCs w:val="20"/>
          <w:lang w:val="sr-Cyrl-RS"/>
        </w:rPr>
        <w:t>.2018</w:t>
      </w:r>
      <w:bookmarkEnd w:id="9"/>
      <w:r w:rsidR="00260F6A" w:rsidRPr="00F3312E">
        <w:rPr>
          <w:rFonts w:ascii="Times New Roman" w:eastAsia="Times New Roman" w:hAnsi="Times New Roman" w:cs="Times New Roman"/>
          <w:i/>
          <w:sz w:val="20"/>
          <w:szCs w:val="20"/>
          <w:lang w:val="sr-Cyrl-RS"/>
        </w:rPr>
        <w:t>)</w:t>
      </w:r>
    </w:p>
    <w:p w14:paraId="0F4ED70C" w14:textId="77777777" w:rsidR="00980024" w:rsidRPr="00F3312E" w:rsidRDefault="00E846D8" w:rsidP="009E52A9">
      <w:pPr>
        <w:jc w:val="both"/>
        <w:rPr>
          <w:rFonts w:ascii="Times New Roman" w:eastAsia="Times New Roman" w:hAnsi="Times New Roman" w:cs="Times New Roman"/>
          <w:sz w:val="24"/>
          <w:szCs w:val="24"/>
        </w:rPr>
      </w:pPr>
      <w:r w:rsidRPr="00F3312E">
        <w:rPr>
          <w:rFonts w:ascii="Times New Roman" w:eastAsia="Times New Roman" w:hAnsi="Times New Roman" w:cs="Times New Roman"/>
          <w:bCs/>
        </w:rPr>
        <w:t>6</w:t>
      </w:r>
      <w:r w:rsidR="00980024" w:rsidRPr="00F3312E">
        <w:rPr>
          <w:rFonts w:ascii="Times New Roman" w:eastAsia="Times New Roman" w:hAnsi="Times New Roman" w:cs="Times New Roman"/>
          <w:bCs/>
        </w:rPr>
        <w:t>.2.</w:t>
      </w:r>
      <w:r w:rsidR="00D16FD1" w:rsidRPr="00F3312E">
        <w:rPr>
          <w:rFonts w:ascii="Times New Roman" w:eastAsia="Times New Roman" w:hAnsi="Times New Roman" w:cs="Times New Roman"/>
          <w:sz w:val="14"/>
          <w:szCs w:val="14"/>
        </w:rPr>
        <w:tab/>
      </w:r>
      <w:r w:rsidR="00980024" w:rsidRPr="00F3312E">
        <w:rPr>
          <w:rFonts w:ascii="Times New Roman" w:eastAsia="Times New Roman" w:hAnsi="Times New Roman" w:cs="Times New Roman"/>
          <w:bCs/>
        </w:rPr>
        <w:t>УСЛОВИ ЗА ИЗГРАДЊУ ИНФРАСТРУКТУРНЕ МРЕЖЕ</w:t>
      </w:r>
    </w:p>
    <w:p w14:paraId="5E9C9CDB" w14:textId="77777777" w:rsidR="00980024" w:rsidRPr="00F3312E" w:rsidRDefault="00E846D8" w:rsidP="00980024">
      <w:pPr>
        <w:spacing w:after="120"/>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 xml:space="preserve">.2.1. </w:t>
      </w:r>
      <w:r w:rsidR="00EF6F09" w:rsidRPr="00F3312E">
        <w:rPr>
          <w:rFonts w:ascii="Times New Roman" w:eastAsia="Times New Roman" w:hAnsi="Times New Roman" w:cs="Times New Roman"/>
          <w:b/>
          <w:lang w:val="sr-Cyrl-RS"/>
        </w:rPr>
        <w:t>Водоводна мрежа</w:t>
      </w:r>
    </w:p>
    <w:p w14:paraId="393A71EC"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Концепцију решења водоводне мреже условљава локација комплекса који припада </w:t>
      </w:r>
      <w:r w:rsidR="00583B3B" w:rsidRPr="00F3312E">
        <w:rPr>
          <w:rFonts w:ascii="Times New Roman" w:eastAsia="Times New Roman" w:hAnsi="Times New Roman" w:cs="Times New Roman"/>
          <w:lang w:val="sr-Cyrl-RS"/>
        </w:rPr>
        <w:t xml:space="preserve">трећој </w:t>
      </w:r>
      <w:r w:rsidRPr="00F3312E">
        <w:rPr>
          <w:rFonts w:ascii="Times New Roman" w:eastAsia="Times New Roman" w:hAnsi="Times New Roman" w:cs="Times New Roman"/>
        </w:rPr>
        <w:t>висинској зони водоснабдевања и већ изграђеној водоводној мрежи.</w:t>
      </w:r>
    </w:p>
    <w:p w14:paraId="123147F3" w14:textId="77777777" w:rsidR="00980024" w:rsidRPr="00F3312E" w:rsidRDefault="00A55619" w:rsidP="00980024">
      <w:pPr>
        <w:spacing w:after="120"/>
        <w:jc w:val="both"/>
        <w:rPr>
          <w:rFonts w:ascii="Times New Roman" w:eastAsia="Times New Roman" w:hAnsi="Times New Roman" w:cs="Times New Roman"/>
          <w:lang w:val="sr-Latn-RS"/>
        </w:rPr>
      </w:pPr>
      <w:r w:rsidRPr="00F3312E">
        <w:rPr>
          <w:rFonts w:ascii="Times New Roman" w:eastAsia="Times New Roman" w:hAnsi="Times New Roman" w:cs="Times New Roman"/>
          <w:lang w:val="sr-Cyrl-RS"/>
        </w:rPr>
        <w:t>Планирана санитарна потро</w:t>
      </w:r>
      <w:r w:rsidR="00CA0809" w:rsidRPr="00F3312E">
        <w:rPr>
          <w:rFonts w:ascii="Times New Roman" w:eastAsia="Times New Roman" w:hAnsi="Times New Roman" w:cs="Times New Roman"/>
          <w:lang w:val="sr-Cyrl-RS"/>
        </w:rPr>
        <w:t xml:space="preserve">шња на предметном подручју је </w:t>
      </w:r>
      <w:r w:rsidR="00583B3B" w:rsidRPr="00F3312E">
        <w:rPr>
          <w:rFonts w:ascii="Times New Roman" w:eastAsia="Times New Roman" w:hAnsi="Times New Roman" w:cs="Times New Roman"/>
          <w:lang w:val="sr-Latn-RS"/>
        </w:rPr>
        <w:t>Qsr,dn=6</w:t>
      </w:r>
      <w:r w:rsidR="00CA0809" w:rsidRPr="00F3312E">
        <w:rPr>
          <w:rFonts w:ascii="Times New Roman" w:eastAsia="Times New Roman" w:hAnsi="Times New Roman" w:cs="Times New Roman"/>
          <w:lang w:val="sr-Latn-RS"/>
        </w:rPr>
        <w:t>,</w:t>
      </w:r>
      <w:r w:rsidR="00583B3B" w:rsidRPr="00F3312E">
        <w:rPr>
          <w:rFonts w:ascii="Times New Roman" w:eastAsia="Times New Roman" w:hAnsi="Times New Roman" w:cs="Times New Roman"/>
          <w:lang w:val="sr-Latn-RS"/>
        </w:rPr>
        <w:t>9</w:t>
      </w:r>
      <w:r w:rsidR="00CA0809" w:rsidRPr="00F3312E">
        <w:rPr>
          <w:rFonts w:ascii="Times New Roman" w:eastAsia="Times New Roman" w:hAnsi="Times New Roman" w:cs="Times New Roman"/>
          <w:lang w:val="sr-Latn-RS"/>
        </w:rPr>
        <w:t xml:space="preserve">5 l/s </w:t>
      </w:r>
      <w:r w:rsidR="00CA0809" w:rsidRPr="00F3312E">
        <w:rPr>
          <w:rFonts w:ascii="Times New Roman" w:eastAsia="Times New Roman" w:hAnsi="Times New Roman" w:cs="Times New Roman"/>
          <w:lang w:val="sr-Cyrl-RS"/>
        </w:rPr>
        <w:t xml:space="preserve">и потрошња </w:t>
      </w:r>
      <w:r w:rsidR="00AC4035" w:rsidRPr="00F3312E">
        <w:rPr>
          <w:rFonts w:ascii="Times New Roman" w:eastAsia="Times New Roman" w:hAnsi="Times New Roman" w:cs="Times New Roman"/>
          <w:lang w:val="sr-Cyrl-RS"/>
        </w:rPr>
        <w:t xml:space="preserve">за гашење пожара </w:t>
      </w:r>
      <w:r w:rsidR="00AC4035" w:rsidRPr="00F3312E">
        <w:rPr>
          <w:rFonts w:ascii="Times New Roman" w:eastAsia="Times New Roman" w:hAnsi="Times New Roman" w:cs="Times New Roman"/>
          <w:lang w:val="sr-Latn-RS"/>
        </w:rPr>
        <w:t>Qpoz=10 l/s.</w:t>
      </w:r>
    </w:p>
    <w:p w14:paraId="07A1E742" w14:textId="77777777" w:rsidR="00AC4035" w:rsidRPr="00F3312E" w:rsidRDefault="00AC4035" w:rsidP="00980024">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lastRenderedPageBreak/>
        <w:t>У ободним улицама постоје следећи цевоводи:</w:t>
      </w:r>
    </w:p>
    <w:p w14:paraId="6931885F" w14:textId="77777777" w:rsidR="00260F6A" w:rsidRPr="00F3312E" w:rsidRDefault="00AD597A" w:rsidP="00583B3B">
      <w:pPr>
        <w:pStyle w:val="ListParagraph"/>
        <w:numPr>
          <w:ilvl w:val="0"/>
          <w:numId w:val="26"/>
        </w:num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Ø </w:t>
      </w:r>
      <w:r w:rsidR="00583B3B" w:rsidRPr="00F3312E">
        <w:rPr>
          <w:rFonts w:ascii="Times New Roman" w:eastAsia="Times New Roman" w:hAnsi="Times New Roman" w:cs="Times New Roman"/>
          <w:lang w:val="sr-Cyrl-RS"/>
        </w:rPr>
        <w:t>100 у улици Добривоја Јовановића и Добривоја Јовановића 3 прилаз</w:t>
      </w:r>
      <w:r w:rsidR="002F43FA" w:rsidRPr="00F3312E">
        <w:rPr>
          <w:rFonts w:ascii="Times New Roman" w:eastAsia="Times New Roman" w:hAnsi="Times New Roman" w:cs="Times New Roman"/>
          <w:lang w:val="sr-Cyrl-RS"/>
        </w:rPr>
        <w:t>.</w:t>
      </w:r>
    </w:p>
    <w:p w14:paraId="2C498399" w14:textId="2D36065C" w:rsidR="002B4848" w:rsidRPr="00BC296E" w:rsidRDefault="006F66BB" w:rsidP="003631E4">
      <w:pPr>
        <w:spacing w:after="0"/>
        <w:jc w:val="both"/>
        <w:rPr>
          <w:rFonts w:ascii="Times New Roman" w:eastAsia="Times New Roman" w:hAnsi="Times New Roman" w:cs="Times New Roman"/>
          <w:lang w:val="sr-Cyrl-RS"/>
        </w:rPr>
      </w:pPr>
      <w:r w:rsidRPr="00BC296E">
        <w:rPr>
          <w:rFonts w:ascii="Times New Roman" w:eastAsia="Times New Roman" w:hAnsi="Times New Roman" w:cs="Times New Roman"/>
          <w:lang w:val="sr-Cyrl-RS"/>
        </w:rPr>
        <w:t>Ради прикључења планираних капацитет</w:t>
      </w:r>
      <w:r w:rsidR="00583B3B" w:rsidRPr="00BC296E">
        <w:rPr>
          <w:rFonts w:ascii="Times New Roman" w:eastAsia="Times New Roman" w:hAnsi="Times New Roman" w:cs="Times New Roman"/>
          <w:lang w:val="sr-Cyrl-RS"/>
        </w:rPr>
        <w:t xml:space="preserve">а у оквиру плана, </w:t>
      </w:r>
      <w:r w:rsidR="00583B3B" w:rsidRPr="00AD029D">
        <w:rPr>
          <w:rFonts w:ascii="Times New Roman" w:eastAsia="Times New Roman" w:hAnsi="Times New Roman" w:cs="Times New Roman"/>
          <w:lang w:val="sr-Cyrl-RS"/>
        </w:rPr>
        <w:t xml:space="preserve">неопходно је </w:t>
      </w:r>
      <w:r w:rsidR="002B4848" w:rsidRPr="00AD029D">
        <w:rPr>
          <w:rFonts w:ascii="Times New Roman" w:eastAsia="Times New Roman" w:hAnsi="Times New Roman" w:cs="Times New Roman"/>
          <w:lang w:val="sr-Cyrl-RS"/>
        </w:rPr>
        <w:t>заменити</w:t>
      </w:r>
      <w:r w:rsidR="00F52EE6" w:rsidRPr="00BC296E">
        <w:rPr>
          <w:rFonts w:ascii="Times New Roman" w:eastAsia="Times New Roman" w:hAnsi="Times New Roman" w:cs="Times New Roman"/>
          <w:lang w:val="sr-Cyrl-RS"/>
        </w:rPr>
        <w:t xml:space="preserve"> </w:t>
      </w:r>
      <w:r w:rsidR="000C0CD7" w:rsidRPr="00BC296E">
        <w:rPr>
          <w:rFonts w:ascii="Times New Roman" w:eastAsia="Times New Roman" w:hAnsi="Times New Roman" w:cs="Times New Roman"/>
          <w:lang w:val="sr-Cyrl-RS"/>
        </w:rPr>
        <w:t xml:space="preserve">планира се замена </w:t>
      </w:r>
      <w:r w:rsidR="00F52EE6" w:rsidRPr="00BC296E">
        <w:rPr>
          <w:rFonts w:ascii="Times New Roman" w:eastAsia="Times New Roman" w:hAnsi="Times New Roman" w:cs="Times New Roman"/>
          <w:lang w:val="sr-Cyrl-RS"/>
        </w:rPr>
        <w:t>постојећ</w:t>
      </w:r>
      <w:r w:rsidR="000C0CD7" w:rsidRPr="00BC296E">
        <w:rPr>
          <w:rFonts w:ascii="Times New Roman" w:eastAsia="Times New Roman" w:hAnsi="Times New Roman" w:cs="Times New Roman"/>
          <w:lang w:val="sr-Cyrl-RS"/>
        </w:rPr>
        <w:t>ег</w:t>
      </w:r>
      <w:r w:rsidR="00F52EE6" w:rsidRPr="00BC296E">
        <w:rPr>
          <w:rFonts w:ascii="Times New Roman" w:eastAsia="Times New Roman" w:hAnsi="Times New Roman" w:cs="Times New Roman"/>
          <w:lang w:val="sr-Cyrl-RS"/>
        </w:rPr>
        <w:t xml:space="preserve"> цевовод</w:t>
      </w:r>
      <w:r w:rsidR="000C0CD7" w:rsidRPr="00BC296E">
        <w:rPr>
          <w:rFonts w:ascii="Times New Roman" w:eastAsia="Times New Roman" w:hAnsi="Times New Roman" w:cs="Times New Roman"/>
          <w:lang w:val="sr-Cyrl-RS"/>
        </w:rPr>
        <w:t>а</w:t>
      </w:r>
      <w:r w:rsidR="002B4848" w:rsidRPr="00BC296E">
        <w:rPr>
          <w:rFonts w:ascii="Times New Roman" w:eastAsia="Times New Roman" w:hAnsi="Times New Roman" w:cs="Times New Roman"/>
          <w:lang w:val="sr-Cyrl-RS"/>
        </w:rPr>
        <w:t xml:space="preserve"> цевоводом минималног пречника </w:t>
      </w:r>
      <w:r w:rsidR="00AD597A" w:rsidRPr="00BC296E">
        <w:rPr>
          <w:rFonts w:ascii="Times New Roman" w:eastAsia="Times New Roman" w:hAnsi="Times New Roman" w:cs="Times New Roman"/>
          <w:lang w:val="sr-Cyrl-RS"/>
        </w:rPr>
        <w:t xml:space="preserve">Ø </w:t>
      </w:r>
      <w:r w:rsidR="00583B3B" w:rsidRPr="00BC296E">
        <w:rPr>
          <w:rFonts w:ascii="Times New Roman" w:eastAsia="Times New Roman" w:hAnsi="Times New Roman" w:cs="Times New Roman"/>
          <w:lang w:val="sr-Cyrl-RS"/>
        </w:rPr>
        <w:t>100</w:t>
      </w:r>
      <w:r w:rsidR="002B4848" w:rsidRPr="00BC296E">
        <w:rPr>
          <w:rFonts w:ascii="Times New Roman" w:eastAsia="Times New Roman" w:hAnsi="Times New Roman" w:cs="Times New Roman"/>
          <w:lang w:val="sr-Cyrl-RS"/>
        </w:rPr>
        <w:t>, у јавној површини у складу са саобраћајним решењем предметног подручја.</w:t>
      </w:r>
      <w:r w:rsidR="00B929F6" w:rsidRPr="00BC296E">
        <w:rPr>
          <w:rFonts w:ascii="Times New Roman" w:eastAsia="Times New Roman" w:hAnsi="Times New Roman" w:cs="Times New Roman"/>
          <w:lang w:val="sr-Cyrl-RS"/>
        </w:rPr>
        <w:t xml:space="preserve"> </w:t>
      </w:r>
    </w:p>
    <w:p w14:paraId="1B4A4B51" w14:textId="77777777" w:rsidR="00980024" w:rsidRPr="00BC296E" w:rsidRDefault="00980024" w:rsidP="003631E4">
      <w:pPr>
        <w:spacing w:after="0"/>
        <w:jc w:val="both"/>
        <w:rPr>
          <w:rFonts w:ascii="Times New Roman" w:eastAsia="Times New Roman" w:hAnsi="Times New Roman" w:cs="Times New Roman"/>
          <w:sz w:val="24"/>
          <w:szCs w:val="24"/>
        </w:rPr>
      </w:pPr>
      <w:r w:rsidRPr="00BC296E">
        <w:rPr>
          <w:rFonts w:ascii="Times New Roman" w:eastAsia="Times New Roman" w:hAnsi="Times New Roman" w:cs="Times New Roman"/>
        </w:rPr>
        <w:t>На уличној водоводној мрежи планира се потребан број надземних противпожарних хидраната.</w:t>
      </w:r>
    </w:p>
    <w:p w14:paraId="0C3827E3" w14:textId="77777777" w:rsidR="00980024" w:rsidRPr="00BC296E" w:rsidRDefault="00980024" w:rsidP="003631E4">
      <w:pPr>
        <w:spacing w:after="0"/>
        <w:jc w:val="both"/>
        <w:rPr>
          <w:rFonts w:ascii="Times New Roman" w:eastAsia="Times New Roman" w:hAnsi="Times New Roman" w:cs="Times New Roman"/>
          <w:sz w:val="24"/>
          <w:szCs w:val="24"/>
        </w:rPr>
      </w:pPr>
      <w:r w:rsidRPr="00BC296E">
        <w:rPr>
          <w:rFonts w:ascii="Times New Roman" w:eastAsia="Times New Roman" w:hAnsi="Times New Roman" w:cs="Times New Roman"/>
        </w:rPr>
        <w:t>Пројекте водоводне мреже радити у свему у складу са важећим техничким прописима ЈКП ''Београдски водовод и канализација''.</w:t>
      </w:r>
    </w:p>
    <w:p w14:paraId="615EF18D" w14:textId="77777777" w:rsidR="00E70C51" w:rsidRPr="00F3312E" w:rsidRDefault="00980024" w:rsidP="003631E4">
      <w:pPr>
        <w:spacing w:after="0"/>
        <w:jc w:val="both"/>
        <w:rPr>
          <w:rFonts w:ascii="Times New Roman" w:eastAsia="Times New Roman" w:hAnsi="Times New Roman" w:cs="Times New Roman"/>
          <w:i/>
          <w:iCs/>
          <w:sz w:val="20"/>
          <w:szCs w:val="20"/>
        </w:rPr>
      </w:pPr>
      <w:r w:rsidRPr="00F3312E">
        <w:rPr>
          <w:rFonts w:ascii="Times New Roman" w:eastAsia="Times New Roman" w:hAnsi="Times New Roman" w:cs="Times New Roman"/>
          <w:i/>
          <w:iCs/>
          <w:sz w:val="20"/>
          <w:szCs w:val="20"/>
        </w:rPr>
        <w:t xml:space="preserve">("Београдски водовод и канализација" – Служба за развој, број </w:t>
      </w:r>
      <w:r w:rsidR="00583B3B" w:rsidRPr="00F3312E">
        <w:rPr>
          <w:rFonts w:ascii="Times New Roman" w:eastAsia="Times New Roman" w:hAnsi="Times New Roman" w:cs="Times New Roman"/>
          <w:i/>
          <w:iCs/>
          <w:sz w:val="20"/>
          <w:szCs w:val="20"/>
          <w:lang w:val="sr-Cyrl-RS"/>
        </w:rPr>
        <w:t>М/1526</w:t>
      </w:r>
      <w:r w:rsidRPr="00F3312E">
        <w:rPr>
          <w:rFonts w:ascii="Times New Roman" w:eastAsia="Times New Roman" w:hAnsi="Times New Roman" w:cs="Times New Roman"/>
          <w:i/>
          <w:iCs/>
          <w:sz w:val="20"/>
          <w:szCs w:val="20"/>
        </w:rPr>
        <w:t xml:space="preserve"> од </w:t>
      </w:r>
      <w:r w:rsidR="00583B3B" w:rsidRPr="00F3312E">
        <w:rPr>
          <w:rFonts w:ascii="Times New Roman" w:eastAsia="Times New Roman" w:hAnsi="Times New Roman" w:cs="Times New Roman"/>
          <w:i/>
          <w:iCs/>
          <w:sz w:val="20"/>
          <w:szCs w:val="20"/>
          <w:lang w:val="sr-Cyrl-RS"/>
        </w:rPr>
        <w:t>21.09</w:t>
      </w:r>
      <w:r w:rsidRPr="00F3312E">
        <w:rPr>
          <w:rFonts w:ascii="Times New Roman" w:eastAsia="Times New Roman" w:hAnsi="Times New Roman" w:cs="Times New Roman"/>
          <w:i/>
          <w:iCs/>
          <w:sz w:val="20"/>
          <w:szCs w:val="20"/>
        </w:rPr>
        <w:t>.201</w:t>
      </w:r>
      <w:r w:rsidR="00260F6A" w:rsidRPr="00F3312E">
        <w:rPr>
          <w:rFonts w:ascii="Times New Roman" w:eastAsia="Times New Roman" w:hAnsi="Times New Roman" w:cs="Times New Roman"/>
          <w:i/>
          <w:iCs/>
          <w:sz w:val="20"/>
          <w:szCs w:val="20"/>
          <w:lang w:val="sr-Cyrl-RS"/>
        </w:rPr>
        <w:t>8</w:t>
      </w:r>
      <w:r w:rsidRPr="00F3312E">
        <w:rPr>
          <w:rFonts w:ascii="Times New Roman" w:eastAsia="Times New Roman" w:hAnsi="Times New Roman" w:cs="Times New Roman"/>
          <w:i/>
          <w:iCs/>
          <w:sz w:val="20"/>
          <w:szCs w:val="20"/>
        </w:rPr>
        <w:t>)</w:t>
      </w:r>
    </w:p>
    <w:p w14:paraId="12659002" w14:textId="77777777" w:rsidR="0095013C" w:rsidRPr="00F3312E" w:rsidRDefault="0095013C" w:rsidP="003631E4">
      <w:pPr>
        <w:spacing w:after="0"/>
        <w:jc w:val="both"/>
        <w:rPr>
          <w:rFonts w:ascii="Times New Roman" w:eastAsia="Times New Roman" w:hAnsi="Times New Roman" w:cs="Times New Roman"/>
          <w:i/>
          <w:iCs/>
          <w:sz w:val="20"/>
          <w:szCs w:val="20"/>
        </w:rPr>
      </w:pPr>
    </w:p>
    <w:p w14:paraId="5D5251C6" w14:textId="77777777" w:rsidR="00980024" w:rsidRPr="00F3312E" w:rsidRDefault="00E846D8" w:rsidP="00F27F90">
      <w:pPr>
        <w:rPr>
          <w:rFonts w:ascii="Times New Roman" w:eastAsia="Times New Roman" w:hAnsi="Times New Roman" w:cs="Times New Roman"/>
          <w:b/>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.2.2.</w:t>
      </w:r>
      <w:r w:rsidR="00980024" w:rsidRPr="00F3312E">
        <w:rPr>
          <w:rFonts w:ascii="Times New Roman" w:eastAsia="Times New Roman" w:hAnsi="Times New Roman" w:cs="Times New Roman"/>
          <w:b/>
          <w:sz w:val="14"/>
        </w:rPr>
        <w:tab/>
      </w:r>
      <w:r w:rsidR="00EF6F09" w:rsidRPr="00F3312E">
        <w:rPr>
          <w:rFonts w:ascii="Times New Roman" w:eastAsia="Times New Roman" w:hAnsi="Times New Roman" w:cs="Times New Roman"/>
          <w:b/>
          <w:lang w:val="sr-Cyrl-RS"/>
        </w:rPr>
        <w:t>Канализациона мрежа</w:t>
      </w:r>
    </w:p>
    <w:p w14:paraId="3A1809D9" w14:textId="77777777" w:rsidR="008056A8" w:rsidRPr="00F3312E" w:rsidRDefault="00980024" w:rsidP="00D50067">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rPr>
        <w:t xml:space="preserve">Предметни простор </w:t>
      </w:r>
      <w:r w:rsidR="002F43FA" w:rsidRPr="00F3312E">
        <w:rPr>
          <w:rFonts w:ascii="Times New Roman" w:eastAsia="Times New Roman" w:hAnsi="Times New Roman" w:cs="Times New Roman"/>
          <w:lang w:val="sr-Cyrl-RS"/>
        </w:rPr>
        <w:t>припада територији Остружничког</w:t>
      </w:r>
      <w:r w:rsidR="00037733" w:rsidRPr="00F3312E">
        <w:rPr>
          <w:rFonts w:ascii="Times New Roman" w:eastAsia="Times New Roman" w:hAnsi="Times New Roman" w:cs="Times New Roman"/>
          <w:lang w:val="sr-Cyrl-RS"/>
        </w:rPr>
        <w:t xml:space="preserve"> канализационог система, на делу на коме је планиран сепарациони начин каналисања.</w:t>
      </w:r>
      <w:r w:rsidR="00D50067" w:rsidRPr="00F3312E">
        <w:rPr>
          <w:rFonts w:ascii="Times New Roman" w:eastAsia="Times New Roman" w:hAnsi="Times New Roman" w:cs="Times New Roman"/>
          <w:lang w:val="sr-Cyrl-RS"/>
        </w:rPr>
        <w:t xml:space="preserve"> Остружнички канализациони си</w:t>
      </w:r>
      <w:r w:rsidR="007A14AA" w:rsidRPr="00F3312E">
        <w:rPr>
          <w:rFonts w:ascii="Times New Roman" w:eastAsia="Times New Roman" w:hAnsi="Times New Roman" w:cs="Times New Roman"/>
          <w:lang w:val="sr-Cyrl-RS"/>
        </w:rPr>
        <w:t>стем још увек није заснован. За насеље Велика Моштаница урађен је "Генерални пројекат кишне и фекалне канализације у насељу Велика Моштаница" ("</w:t>
      </w:r>
      <w:r w:rsidR="007A14AA" w:rsidRPr="00F3312E">
        <w:rPr>
          <w:rFonts w:ascii="Times New Roman" w:eastAsia="Times New Roman" w:hAnsi="Times New Roman" w:cs="Times New Roman"/>
          <w:lang w:val="sr-Latn-RS"/>
        </w:rPr>
        <w:t>Ehting", 2009. године)</w:t>
      </w:r>
      <w:r w:rsidR="007A14AA" w:rsidRPr="00F3312E">
        <w:rPr>
          <w:rFonts w:ascii="Times New Roman" w:eastAsia="Times New Roman" w:hAnsi="Times New Roman" w:cs="Times New Roman"/>
          <w:lang w:val="sr-Cyrl-RS"/>
        </w:rPr>
        <w:t xml:space="preserve">. Да би се кренуло у изградњу канализације у насељу </w:t>
      </w:r>
      <w:r w:rsidR="00B86A14" w:rsidRPr="00F3312E">
        <w:rPr>
          <w:rFonts w:ascii="Times New Roman" w:eastAsia="Times New Roman" w:hAnsi="Times New Roman" w:cs="Times New Roman"/>
          <w:lang w:val="sr-Cyrl-RS"/>
        </w:rPr>
        <w:t>потребно је да се у</w:t>
      </w:r>
      <w:r w:rsidR="009D76F2" w:rsidRPr="00F3312E">
        <w:rPr>
          <w:rFonts w:ascii="Times New Roman" w:eastAsia="Times New Roman" w:hAnsi="Times New Roman" w:cs="Times New Roman"/>
          <w:lang w:val="sr-Cyrl-RS"/>
        </w:rPr>
        <w:t>ради више фаза пројектне документације. Генералним пројектом кишне и фекалне канализације у насељу Велика Моштаница одвођење атмосферских и отпадних вода дели се на два слива (Моштанички и Стојковачки поток).</w:t>
      </w:r>
      <w:r w:rsidR="00B929F6" w:rsidRPr="00F3312E">
        <w:rPr>
          <w:rFonts w:ascii="Times New Roman" w:eastAsia="Times New Roman" w:hAnsi="Times New Roman" w:cs="Times New Roman"/>
          <w:lang w:val="sr-Cyrl-RS"/>
        </w:rPr>
        <w:t xml:space="preserve"> </w:t>
      </w:r>
      <w:r w:rsidR="00BD5787" w:rsidRPr="00F3312E">
        <w:rPr>
          <w:rFonts w:ascii="Times New Roman" w:eastAsia="Times New Roman" w:hAnsi="Times New Roman" w:cs="Times New Roman"/>
          <w:lang w:val="sr-Cyrl-RS"/>
        </w:rPr>
        <w:t>Генералним пројектом кишне и фекалне канализације у насељу Велика Моштаница планирана је канализациона мрежа у делу планиране саобраћајнице која се израдом овог Плана укида, тако да долази до измештања планиране канализационе мреже у датом делу.</w:t>
      </w:r>
    </w:p>
    <w:p w14:paraId="473E9968" w14:textId="77777777" w:rsidR="006E7052" w:rsidRPr="00F3312E" w:rsidRDefault="00980024" w:rsidP="00955F1D">
      <w:pPr>
        <w:spacing w:after="0"/>
        <w:jc w:val="both"/>
        <w:rPr>
          <w:rFonts w:ascii="Times New Roman" w:eastAsia="Times New Roman" w:hAnsi="Times New Roman" w:cs="Times New Roman"/>
          <w:sz w:val="20"/>
          <w:szCs w:val="20"/>
          <w:lang w:val="sr-Cyrl-RS"/>
        </w:rPr>
      </w:pPr>
      <w:r w:rsidRPr="00F3312E">
        <w:rPr>
          <w:rFonts w:ascii="Times New Roman" w:eastAsia="Times New Roman" w:hAnsi="Times New Roman" w:cs="Times New Roman"/>
          <w:i/>
          <w:iCs/>
          <w:sz w:val="20"/>
          <w:szCs w:val="20"/>
        </w:rPr>
        <w:t>("Београдски водовод и канализација" – Служба за развој канализације, број </w:t>
      </w:r>
      <w:r w:rsidRPr="00F3312E">
        <w:rPr>
          <w:rFonts w:ascii="Times New Roman" w:eastAsia="Times New Roman" w:hAnsi="Times New Roman" w:cs="Times New Roman"/>
          <w:sz w:val="20"/>
          <w:szCs w:val="20"/>
        </w:rPr>
        <w:t>I4-1/</w:t>
      </w:r>
      <w:r w:rsidR="00EE0401" w:rsidRPr="00F3312E">
        <w:rPr>
          <w:rFonts w:ascii="Times New Roman" w:eastAsia="Times New Roman" w:hAnsi="Times New Roman" w:cs="Times New Roman"/>
          <w:sz w:val="20"/>
          <w:szCs w:val="20"/>
          <w:lang w:val="sr-Cyrl-RS"/>
        </w:rPr>
        <w:t>1773</w:t>
      </w:r>
      <w:r w:rsidR="00F017CF" w:rsidRPr="00F3312E">
        <w:rPr>
          <w:rFonts w:ascii="Times New Roman" w:eastAsia="Times New Roman" w:hAnsi="Times New Roman" w:cs="Times New Roman"/>
          <w:sz w:val="20"/>
          <w:szCs w:val="20"/>
          <w:lang w:val="sr-Cyrl-RS"/>
        </w:rPr>
        <w:t>/1,</w:t>
      </w:r>
      <w:r w:rsidRPr="00F3312E">
        <w:rPr>
          <w:rFonts w:ascii="Times New Roman" w:eastAsia="Times New Roman" w:hAnsi="Times New Roman" w:cs="Times New Roman"/>
          <w:i/>
          <w:iCs/>
          <w:sz w:val="20"/>
          <w:szCs w:val="20"/>
        </w:rPr>
        <w:t xml:space="preserve"> од </w:t>
      </w:r>
      <w:bookmarkStart w:id="10" w:name="_Hlk509577818"/>
      <w:r w:rsidR="00EE0401" w:rsidRPr="00F3312E">
        <w:rPr>
          <w:rFonts w:ascii="Times New Roman" w:eastAsia="Times New Roman" w:hAnsi="Times New Roman" w:cs="Times New Roman"/>
          <w:i/>
          <w:iCs/>
          <w:sz w:val="20"/>
          <w:szCs w:val="20"/>
          <w:lang w:val="sr-Cyrl-RS"/>
        </w:rPr>
        <w:t>18.09.</w:t>
      </w:r>
      <w:r w:rsidR="00A34AC8" w:rsidRPr="00F3312E">
        <w:rPr>
          <w:rFonts w:ascii="Times New Roman" w:eastAsia="Times New Roman" w:hAnsi="Times New Roman" w:cs="Times New Roman"/>
          <w:i/>
          <w:iCs/>
          <w:sz w:val="20"/>
          <w:szCs w:val="20"/>
          <w:lang w:val="sr-Cyrl-RS"/>
        </w:rPr>
        <w:t>20</w:t>
      </w:r>
      <w:r w:rsidR="00EE0401" w:rsidRPr="00F3312E">
        <w:rPr>
          <w:rFonts w:ascii="Times New Roman" w:eastAsia="Times New Roman" w:hAnsi="Times New Roman" w:cs="Times New Roman"/>
          <w:i/>
          <w:iCs/>
          <w:sz w:val="20"/>
          <w:szCs w:val="20"/>
          <w:lang w:val="sr-Cyrl-RS"/>
        </w:rPr>
        <w:t>18</w:t>
      </w:r>
      <w:bookmarkEnd w:id="10"/>
      <w:r w:rsidR="00D10678" w:rsidRPr="00F3312E">
        <w:rPr>
          <w:rFonts w:ascii="Times New Roman" w:eastAsia="Times New Roman" w:hAnsi="Times New Roman" w:cs="Times New Roman"/>
          <w:i/>
          <w:iCs/>
          <w:sz w:val="20"/>
          <w:szCs w:val="20"/>
          <w:lang w:val="sr-Cyrl-RS"/>
        </w:rPr>
        <w:t>)</w:t>
      </w:r>
    </w:p>
    <w:p w14:paraId="479000E0" w14:textId="77777777" w:rsidR="00955F1D" w:rsidRPr="00F3312E" w:rsidRDefault="00980024" w:rsidP="00955F1D">
      <w:pPr>
        <w:spacing w:after="0"/>
        <w:rPr>
          <w:rFonts w:ascii="Times New Roman" w:eastAsia="Times New Roman" w:hAnsi="Times New Roman" w:cs="Times New Roman"/>
          <w:b/>
          <w:sz w:val="24"/>
          <w:szCs w:val="24"/>
        </w:rPr>
      </w:pPr>
      <w:r w:rsidRPr="00F3312E">
        <w:rPr>
          <w:rFonts w:ascii="Times New Roman" w:eastAsia="Times New Roman" w:hAnsi="Times New Roman" w:cs="Times New Roman"/>
          <w:b/>
          <w:sz w:val="24"/>
          <w:szCs w:val="24"/>
        </w:rPr>
        <w:t> </w:t>
      </w:r>
    </w:p>
    <w:p w14:paraId="7A7E5FE6" w14:textId="77777777" w:rsidR="006E7052" w:rsidRPr="00F3312E" w:rsidRDefault="00E846D8" w:rsidP="00955F1D">
      <w:pPr>
        <w:spacing w:after="0"/>
        <w:rPr>
          <w:rFonts w:ascii="Times New Roman" w:eastAsia="Times New Roman" w:hAnsi="Times New Roman" w:cs="Times New Roman"/>
          <w:b/>
          <w:lang w:val="sr-Cyrl-RS"/>
        </w:rPr>
      </w:pPr>
      <w:r w:rsidRPr="00F3312E">
        <w:rPr>
          <w:rFonts w:ascii="Times New Roman" w:eastAsia="Times New Roman" w:hAnsi="Times New Roman" w:cs="Times New Roman"/>
          <w:b/>
        </w:rPr>
        <w:t>6</w:t>
      </w:r>
      <w:r w:rsidR="006E7052" w:rsidRPr="00F3312E">
        <w:rPr>
          <w:rFonts w:ascii="Times New Roman" w:eastAsia="Times New Roman" w:hAnsi="Times New Roman" w:cs="Times New Roman"/>
          <w:b/>
        </w:rPr>
        <w:t>.2.</w:t>
      </w:r>
      <w:r w:rsidR="00A34AC8" w:rsidRPr="00F3312E">
        <w:rPr>
          <w:rFonts w:ascii="Times New Roman" w:eastAsia="Times New Roman" w:hAnsi="Times New Roman" w:cs="Times New Roman"/>
          <w:b/>
          <w:lang w:val="sr-Cyrl-RS"/>
        </w:rPr>
        <w:t>3</w:t>
      </w:r>
      <w:r w:rsidR="006E7052" w:rsidRPr="00F3312E">
        <w:rPr>
          <w:rFonts w:ascii="Times New Roman" w:eastAsia="Times New Roman" w:hAnsi="Times New Roman" w:cs="Times New Roman"/>
          <w:b/>
        </w:rPr>
        <w:t xml:space="preserve">. </w:t>
      </w:r>
      <w:r w:rsidR="003631E4" w:rsidRPr="00F3312E">
        <w:rPr>
          <w:rFonts w:ascii="Times New Roman" w:eastAsia="Times New Roman" w:hAnsi="Times New Roman" w:cs="Times New Roman"/>
          <w:b/>
          <w:lang w:val="sr-Cyrl-RS"/>
        </w:rPr>
        <w:t>Гасоводна мрежа и постројења</w:t>
      </w:r>
    </w:p>
    <w:p w14:paraId="5D31E22E" w14:textId="12AC9716" w:rsidR="006E7052" w:rsidRPr="00BC296E" w:rsidRDefault="00727F3E" w:rsidP="00727F3E">
      <w:pPr>
        <w:jc w:val="both"/>
        <w:rPr>
          <w:rFonts w:ascii="Times New Roman" w:eastAsia="Times New Roman" w:hAnsi="Times New Roman" w:cs="Times New Roman"/>
          <w:lang w:val="sr-Cyrl-RS"/>
        </w:rPr>
      </w:pPr>
      <w:bookmarkStart w:id="11" w:name="_Hlk19800001"/>
      <w:r w:rsidRPr="00BC296E">
        <w:rPr>
          <w:rFonts w:ascii="Times New Roman" w:eastAsia="Times New Roman" w:hAnsi="Times New Roman" w:cs="Times New Roman"/>
          <w:lang w:val="sr-Cyrl-RS"/>
        </w:rPr>
        <w:t xml:space="preserve">У близини </w:t>
      </w:r>
      <w:r w:rsidR="00EA3E5E" w:rsidRPr="00BC296E">
        <w:rPr>
          <w:rFonts w:ascii="Times New Roman" w:eastAsia="Times New Roman" w:hAnsi="Times New Roman" w:cs="Times New Roman"/>
          <w:lang w:val="sr-Cyrl-RS"/>
        </w:rPr>
        <w:t>предметног Плана изграђена</w:t>
      </w:r>
      <w:r w:rsidR="00370F54" w:rsidRPr="00BC296E">
        <w:rPr>
          <w:rFonts w:ascii="Times New Roman" w:eastAsia="Times New Roman" w:hAnsi="Times New Roman" w:cs="Times New Roman"/>
          <w:lang w:val="sr-Cyrl-RS"/>
        </w:rPr>
        <w:t xml:space="preserve"> </w:t>
      </w:r>
      <w:r w:rsidR="00EA3E5E" w:rsidRPr="00BC296E">
        <w:rPr>
          <w:rFonts w:ascii="Times New Roman" w:eastAsia="Times New Roman" w:hAnsi="Times New Roman" w:cs="Times New Roman"/>
          <w:lang w:val="sr-Cyrl-RS"/>
        </w:rPr>
        <w:t>је дистрибутивна гасоводна м</w:t>
      </w:r>
      <w:r w:rsidRPr="00BC296E">
        <w:rPr>
          <w:rFonts w:ascii="Times New Roman" w:eastAsia="Times New Roman" w:hAnsi="Times New Roman" w:cs="Times New Roman"/>
          <w:lang w:val="sr-Cyrl-RS"/>
        </w:rPr>
        <w:t>режа Умка, која се гасом напаја из мерно регулационе станице Умка</w:t>
      </w:r>
      <w:r w:rsidR="00EA3E5E" w:rsidRPr="00BC296E">
        <w:rPr>
          <w:rFonts w:ascii="Times New Roman" w:eastAsia="Times New Roman" w:hAnsi="Times New Roman" w:cs="Times New Roman"/>
          <w:lang w:val="sr-Cyrl-RS"/>
        </w:rPr>
        <w:t>.</w:t>
      </w:r>
      <w:r w:rsidRPr="00BC296E">
        <w:rPr>
          <w:rFonts w:ascii="Times New Roman" w:eastAsia="Times New Roman" w:hAnsi="Times New Roman" w:cs="Times New Roman"/>
          <w:lang w:val="sr-Cyrl-RS"/>
        </w:rPr>
        <w:t xml:space="preserve"> За кориснике у делу насеља Велика Моштаница </w:t>
      </w:r>
      <w:r w:rsidR="000C0CD7" w:rsidRPr="00BC296E">
        <w:rPr>
          <w:rFonts w:ascii="Times New Roman" w:eastAsia="Times New Roman" w:hAnsi="Times New Roman" w:cs="Times New Roman"/>
          <w:lang w:val="sr-Cyrl-RS"/>
        </w:rPr>
        <w:t xml:space="preserve">планира се изградња </w:t>
      </w:r>
      <w:r w:rsidRPr="00BC296E">
        <w:rPr>
          <w:rFonts w:ascii="Times New Roman" w:eastAsia="Times New Roman" w:hAnsi="Times New Roman" w:cs="Times New Roman"/>
          <w:lang w:val="sr-Cyrl-RS"/>
        </w:rPr>
        <w:t>дистрибутивн</w:t>
      </w:r>
      <w:r w:rsidR="000C0CD7" w:rsidRPr="00BC296E">
        <w:rPr>
          <w:rFonts w:ascii="Times New Roman" w:eastAsia="Times New Roman" w:hAnsi="Times New Roman" w:cs="Times New Roman"/>
          <w:lang w:val="sr-Cyrl-RS"/>
        </w:rPr>
        <w:t>е</w:t>
      </w:r>
      <w:r w:rsidRPr="00BC296E">
        <w:rPr>
          <w:rFonts w:ascii="Times New Roman" w:eastAsia="Times New Roman" w:hAnsi="Times New Roman" w:cs="Times New Roman"/>
          <w:lang w:val="sr-Cyrl-RS"/>
        </w:rPr>
        <w:t xml:space="preserve"> гасоводн</w:t>
      </w:r>
      <w:r w:rsidR="000C0CD7" w:rsidRPr="00BC296E">
        <w:rPr>
          <w:rFonts w:ascii="Times New Roman" w:eastAsia="Times New Roman" w:hAnsi="Times New Roman" w:cs="Times New Roman"/>
          <w:lang w:val="sr-Cyrl-RS"/>
        </w:rPr>
        <w:t>е</w:t>
      </w:r>
      <w:r w:rsidRPr="00BC296E">
        <w:rPr>
          <w:rFonts w:ascii="Times New Roman" w:eastAsia="Times New Roman" w:hAnsi="Times New Roman" w:cs="Times New Roman"/>
          <w:lang w:val="sr-Cyrl-RS"/>
        </w:rPr>
        <w:t xml:space="preserve"> мреж</w:t>
      </w:r>
      <w:r w:rsidR="000C0CD7" w:rsidRPr="00BC296E">
        <w:rPr>
          <w:rFonts w:ascii="Times New Roman" w:eastAsia="Times New Roman" w:hAnsi="Times New Roman" w:cs="Times New Roman"/>
          <w:lang w:val="sr-Cyrl-RS"/>
        </w:rPr>
        <w:t>е</w:t>
      </w:r>
      <w:r w:rsidRPr="00BC296E">
        <w:rPr>
          <w:rFonts w:ascii="Times New Roman" w:eastAsia="Times New Roman" w:hAnsi="Times New Roman" w:cs="Times New Roman"/>
          <w:lang w:val="sr-Cyrl-RS"/>
        </w:rPr>
        <w:t xml:space="preserve"> од постојећег гасовода.</w:t>
      </w:r>
    </w:p>
    <w:bookmarkEnd w:id="11"/>
    <w:p w14:paraId="5DBEE0A4" w14:textId="77777777" w:rsidR="003D085A" w:rsidRPr="00F3312E" w:rsidRDefault="00DA25D8"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Технички услови за дистрибутивне и прикључне гасовода радног притиска 1-4 </w:t>
      </w:r>
      <w:r w:rsidRPr="00F3312E">
        <w:rPr>
          <w:rFonts w:ascii="Times New Roman" w:eastAsia="Times New Roman" w:hAnsi="Times New Roman" w:cs="Times New Roman"/>
          <w:lang w:val="sr-Latn-RS"/>
        </w:rPr>
        <w:t>bara</w:t>
      </w:r>
    </w:p>
    <w:p w14:paraId="7EBCDCEC" w14:textId="77777777" w:rsidR="003D085A" w:rsidRPr="00F3312E" w:rsidRDefault="001F3146"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Минимално растојање темеља објеката од гасовода 1,0 м</w:t>
      </w:r>
      <w:r w:rsidR="007B431A" w:rsidRPr="00F3312E">
        <w:rPr>
          <w:rFonts w:ascii="Times New Roman" w:eastAsia="Times New Roman" w:hAnsi="Times New Roman" w:cs="Times New Roman"/>
          <w:lang w:val="sr-Cyrl-RS"/>
        </w:rPr>
        <w:t>;</w:t>
      </w:r>
    </w:p>
    <w:p w14:paraId="2E7458C6" w14:textId="77777777" w:rsidR="001F3146" w:rsidRPr="00F3312E" w:rsidRDefault="001F3146"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Минимална висина надслоја у у односу на укопан гасовод у зеленој површини је 0,8м</w:t>
      </w:r>
      <w:r w:rsidR="007B431A" w:rsidRPr="00F3312E">
        <w:rPr>
          <w:rFonts w:ascii="Times New Roman" w:eastAsia="Times New Roman" w:hAnsi="Times New Roman" w:cs="Times New Roman"/>
          <w:lang w:val="sr-Cyrl-RS"/>
        </w:rPr>
        <w:t>;</w:t>
      </w:r>
    </w:p>
    <w:p w14:paraId="407E7454" w14:textId="77777777" w:rsidR="001F3146" w:rsidRPr="00F3312E" w:rsidRDefault="001F3146" w:rsidP="00955F1D">
      <w:pPr>
        <w:spacing w:after="0"/>
        <w:jc w:val="both"/>
        <w:rPr>
          <w:rFonts w:ascii="Times New Roman" w:eastAsia="Times New Roman" w:hAnsi="Times New Roman" w:cs="Times New Roman"/>
          <w:lang w:val="sr-Latn-RS"/>
        </w:rPr>
      </w:pPr>
      <w:r w:rsidRPr="00F3312E">
        <w:rPr>
          <w:rFonts w:ascii="Times New Roman" w:eastAsia="Times New Roman" w:hAnsi="Times New Roman" w:cs="Times New Roman"/>
          <w:lang w:val="sr-Cyrl-RS"/>
        </w:rPr>
        <w:t>- Минимална висна надслоја у у односу на укопан гасовод у тротоару (рачунајући од горње ивице цеви до горње коте тротоара) је 1,0</w:t>
      </w:r>
      <w:r w:rsidR="00F5138B"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м</w:t>
      </w:r>
      <w:r w:rsidR="007B431A" w:rsidRPr="00F3312E">
        <w:rPr>
          <w:rFonts w:ascii="Times New Roman" w:eastAsia="Times New Roman" w:hAnsi="Times New Roman" w:cs="Times New Roman"/>
          <w:lang w:val="sr-Cyrl-RS"/>
        </w:rPr>
        <w:t>;</w:t>
      </w:r>
    </w:p>
    <w:p w14:paraId="4E419088" w14:textId="77777777" w:rsidR="001F3146" w:rsidRPr="00F3312E" w:rsidRDefault="001F3146"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w:t>
      </w:r>
      <w:r w:rsidR="007439E8"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Прил</w:t>
      </w:r>
      <w:r w:rsidR="003631E4" w:rsidRPr="00F3312E">
        <w:rPr>
          <w:rFonts w:ascii="Times New Roman" w:eastAsia="Times New Roman" w:hAnsi="Times New Roman" w:cs="Times New Roman"/>
          <w:lang w:val="sr-Cyrl-RS"/>
        </w:rPr>
        <w:t>и</w:t>
      </w:r>
      <w:r w:rsidRPr="00F3312E">
        <w:rPr>
          <w:rFonts w:ascii="Times New Roman" w:eastAsia="Times New Roman" w:hAnsi="Times New Roman" w:cs="Times New Roman"/>
          <w:lang w:val="sr-Cyrl-RS"/>
        </w:rPr>
        <w:t xml:space="preserve">ком укрштања гасовода са саобраћајницама минимална висина надслоја од горње ивице гасовода до горње коте коловозне конструкције, без примене посебне механичке заштите, ако се статичким прорачуном цевовода </w:t>
      </w:r>
      <w:r w:rsidR="007439E8" w:rsidRPr="00F3312E">
        <w:rPr>
          <w:rFonts w:ascii="Times New Roman" w:eastAsia="Times New Roman" w:hAnsi="Times New Roman" w:cs="Times New Roman"/>
          <w:lang w:val="sr-Cyrl-RS"/>
        </w:rPr>
        <w:t>на саобраћајно оптерећење утврди да је могуће, износи 1,35м.</w:t>
      </w:r>
    </w:p>
    <w:p w14:paraId="44529F53" w14:textId="77777777" w:rsidR="00F5138B" w:rsidRPr="00F3312E" w:rsidRDefault="007439E8"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w:t>
      </w:r>
      <w:r w:rsidR="00DD05C0" w:rsidRPr="00F3312E">
        <w:rPr>
          <w:rFonts w:ascii="Times New Roman" w:eastAsia="Times New Roman" w:hAnsi="Times New Roman" w:cs="Times New Roman"/>
          <w:lang w:val="sr-Cyrl-RS"/>
        </w:rPr>
        <w:t>Прил</w:t>
      </w:r>
      <w:r w:rsidR="00370F54" w:rsidRPr="00F3312E">
        <w:rPr>
          <w:rFonts w:ascii="Times New Roman" w:eastAsia="Times New Roman" w:hAnsi="Times New Roman" w:cs="Times New Roman"/>
          <w:lang w:val="sr-Cyrl-RS"/>
        </w:rPr>
        <w:t>и</w:t>
      </w:r>
      <w:r w:rsidR="00DD05C0" w:rsidRPr="00F3312E">
        <w:rPr>
          <w:rFonts w:ascii="Times New Roman" w:eastAsia="Times New Roman" w:hAnsi="Times New Roman" w:cs="Times New Roman"/>
          <w:lang w:val="sr-Cyrl-RS"/>
        </w:rPr>
        <w:t xml:space="preserve">ком укрштања </w:t>
      </w:r>
      <w:r w:rsidR="00DA25D8" w:rsidRPr="00F3312E">
        <w:rPr>
          <w:rFonts w:ascii="Times New Roman" w:eastAsia="Times New Roman" w:hAnsi="Times New Roman" w:cs="Times New Roman"/>
          <w:lang w:val="sr-Cyrl-RS"/>
        </w:rPr>
        <w:t xml:space="preserve">гасовада са саобраћајницама врши се </w:t>
      </w:r>
      <w:r w:rsidR="00DD1DDA" w:rsidRPr="00F3312E">
        <w:rPr>
          <w:rFonts w:ascii="Times New Roman" w:eastAsia="Times New Roman" w:hAnsi="Times New Roman" w:cs="Times New Roman"/>
          <w:lang w:val="sr-Cyrl-RS"/>
        </w:rPr>
        <w:t>пола</w:t>
      </w:r>
      <w:r w:rsidR="00DA25D8" w:rsidRPr="00F3312E">
        <w:rPr>
          <w:rFonts w:ascii="Times New Roman" w:eastAsia="Times New Roman" w:hAnsi="Times New Roman" w:cs="Times New Roman"/>
          <w:lang w:val="sr-Cyrl-RS"/>
        </w:rPr>
        <w:t>гањем гасовода у заштитну цев</w:t>
      </w:r>
      <w:r w:rsidR="00A548BC" w:rsidRPr="00F3312E">
        <w:rPr>
          <w:rFonts w:ascii="Times New Roman" w:eastAsia="Times New Roman" w:hAnsi="Times New Roman" w:cs="Times New Roman"/>
          <w:lang w:val="sr-Cyrl-RS"/>
        </w:rPr>
        <w:t>, гаовод водити под правим углом у односу на саобраћајницу.</w:t>
      </w:r>
    </w:p>
    <w:p w14:paraId="30B71EE7" w14:textId="77777777" w:rsidR="0062513B" w:rsidRPr="00F3312E" w:rsidRDefault="0062513B"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При паралелном вођењу гасовода са другим инсталацијама, потребно је поштовати Правилник о условима за несметану и безбедну дистрибуцију природног гасагасоводима притиска до 16 </w:t>
      </w:r>
      <w:r w:rsidRPr="00F3312E">
        <w:rPr>
          <w:rFonts w:ascii="Times New Roman" w:eastAsia="Times New Roman" w:hAnsi="Times New Roman" w:cs="Times New Roman"/>
          <w:lang w:val="sr-Latn-RS"/>
        </w:rPr>
        <w:t>bar</w:t>
      </w:r>
      <w:r w:rsidRPr="00F3312E">
        <w:rPr>
          <w:rFonts w:ascii="Times New Roman" w:eastAsia="Times New Roman" w:hAnsi="Times New Roman" w:cs="Times New Roman"/>
          <w:lang w:val="sr-Cyrl-RS"/>
        </w:rPr>
        <w:t xml:space="preserve"> („Службени гласник РС“, број 086/2015).</w:t>
      </w:r>
    </w:p>
    <w:p w14:paraId="7C293F08" w14:textId="77777777" w:rsidR="00955F1D" w:rsidRPr="00F3312E" w:rsidRDefault="00955F1D" w:rsidP="00955F1D">
      <w:pPr>
        <w:spacing w:after="0"/>
        <w:jc w:val="both"/>
        <w:rPr>
          <w:rFonts w:ascii="Times New Roman" w:eastAsia="Times New Roman" w:hAnsi="Times New Roman" w:cs="Times New Roman"/>
          <w:lang w:val="sr-Cyrl-RS"/>
        </w:rPr>
      </w:pPr>
    </w:p>
    <w:p w14:paraId="5564222C" w14:textId="77777777" w:rsidR="0062513B" w:rsidRPr="00F3312E" w:rsidRDefault="00955F1D" w:rsidP="00955F1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1.</w:t>
      </w:r>
      <w:r w:rsidR="0062513B" w:rsidRPr="00F3312E">
        <w:rPr>
          <w:rFonts w:ascii="Times New Roman" w:eastAsia="Times New Roman" w:hAnsi="Times New Roman" w:cs="Times New Roman"/>
          <w:lang w:val="sr-Cyrl-RS"/>
        </w:rPr>
        <w:t xml:space="preserve">Минимална дозвољена растојања спољне ивице подземних ПЕ гасовода МОР ≤ 4 </w:t>
      </w:r>
      <w:r w:rsidR="0062513B" w:rsidRPr="00F3312E">
        <w:rPr>
          <w:rFonts w:ascii="Times New Roman" w:eastAsia="Times New Roman" w:hAnsi="Times New Roman" w:cs="Times New Roman"/>
          <w:lang w:val="sr-Latn-RS"/>
        </w:rPr>
        <w:t>bar</w:t>
      </w:r>
      <w:r w:rsidR="0062513B" w:rsidRPr="00F3312E">
        <w:rPr>
          <w:rFonts w:ascii="Times New Roman" w:eastAsia="Times New Roman" w:hAnsi="Times New Roman" w:cs="Times New Roman"/>
          <w:lang w:val="sr-Cyrl-RS"/>
        </w:rPr>
        <w:t xml:space="preserve"> са другим гасоводима</w:t>
      </w:r>
      <w:r w:rsidR="0022074F" w:rsidRPr="00F3312E">
        <w:rPr>
          <w:rFonts w:ascii="Times New Roman" w:eastAsia="Times New Roman" w:hAnsi="Times New Roman" w:cs="Times New Roman"/>
          <w:lang w:val="sr-Cyrl-RS"/>
        </w:rPr>
        <w:t>, инфраструктурним и другим објектима:</w:t>
      </w:r>
    </w:p>
    <w:tbl>
      <w:tblPr>
        <w:tblW w:w="9180" w:type="dxa"/>
        <w:tblInd w:w="-100" w:type="dxa"/>
        <w:tblLook w:val="04A0" w:firstRow="1" w:lastRow="0" w:firstColumn="1" w:lastColumn="0" w:noHBand="0" w:noVBand="1"/>
      </w:tblPr>
      <w:tblGrid>
        <w:gridCol w:w="6469"/>
        <w:gridCol w:w="1405"/>
        <w:gridCol w:w="1306"/>
      </w:tblGrid>
      <w:tr w:rsidR="00B96304" w:rsidRPr="00F3312E" w14:paraId="389CD1B5" w14:textId="77777777" w:rsidTr="00FC0F66">
        <w:trPr>
          <w:trHeight w:val="285"/>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7FCD05" w14:textId="77777777" w:rsidR="0022074F" w:rsidRPr="0005591E" w:rsidRDefault="0022074F" w:rsidP="00D1194F">
            <w:pPr>
              <w:rPr>
                <w:rFonts w:ascii="Times New Roman" w:eastAsia="Times New Roman" w:hAnsi="Times New Roman" w:cs="Times New Roman"/>
                <w:sz w:val="18"/>
                <w:szCs w:val="18"/>
              </w:rPr>
            </w:pP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E92D42" w14:textId="5ED3AC46" w:rsidR="0022074F" w:rsidRPr="00FC0F66" w:rsidRDefault="00FC0F66" w:rsidP="00FC0F66">
            <w:pPr>
              <w:spacing w:after="0"/>
              <w:ind w:left="240" w:hanging="460"/>
              <w:jc w:val="center"/>
              <w:rPr>
                <w:rFonts w:ascii="Times New Roman" w:eastAsia="Times New Roman" w:hAnsi="Times New Roman" w:cs="Times New Roman"/>
                <w:sz w:val="18"/>
                <w:szCs w:val="18"/>
                <w:lang w:val="sr-Cyrl-RS"/>
              </w:rPr>
            </w:pPr>
            <w:r>
              <w:rPr>
                <w:rFonts w:ascii="Times New Roman" w:eastAsia="Times New Roman" w:hAnsi="Times New Roman" w:cs="Times New Roman"/>
                <w:sz w:val="18"/>
                <w:szCs w:val="18"/>
                <w:lang w:val="sr-Cyrl-RS"/>
              </w:rPr>
              <w:t>П аралелно вођење м</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9FAF1" w14:textId="77777777" w:rsidR="0022074F" w:rsidRPr="0005591E" w:rsidRDefault="0022074F" w:rsidP="00AD597A">
            <w:pPr>
              <w:spacing w:after="0"/>
              <w:jc w:val="center"/>
              <w:rPr>
                <w:rFonts w:ascii="Times New Roman" w:eastAsia="Times New Roman" w:hAnsi="Times New Roman" w:cs="Times New Roman"/>
                <w:sz w:val="18"/>
                <w:szCs w:val="18"/>
              </w:rPr>
            </w:pPr>
            <w:r w:rsidRPr="0005591E">
              <w:rPr>
                <w:rFonts w:ascii="Times New Roman" w:eastAsia="Times New Roman" w:hAnsi="Times New Roman" w:cs="Times New Roman"/>
                <w:sz w:val="18"/>
                <w:szCs w:val="18"/>
              </w:rPr>
              <w:t>Укрштањ</w:t>
            </w:r>
            <w:r w:rsidR="0075541D" w:rsidRPr="0005591E">
              <w:rPr>
                <w:rFonts w:ascii="Times New Roman" w:eastAsia="Times New Roman" w:hAnsi="Times New Roman" w:cs="Times New Roman"/>
                <w:sz w:val="18"/>
                <w:szCs w:val="18"/>
                <w:lang w:val="sr-Cyrl-RS"/>
              </w:rPr>
              <w:t xml:space="preserve">е </w:t>
            </w:r>
            <w:r w:rsidRPr="0005591E">
              <w:rPr>
                <w:rFonts w:ascii="Times New Roman" w:eastAsia="Times New Roman" w:hAnsi="Times New Roman" w:cs="Times New Roman"/>
                <w:sz w:val="18"/>
                <w:szCs w:val="18"/>
              </w:rPr>
              <w:t>(м)</w:t>
            </w:r>
          </w:p>
        </w:tc>
      </w:tr>
      <w:tr w:rsidR="00B96304" w:rsidRPr="00F3312E" w14:paraId="0B99574D" w14:textId="77777777" w:rsidTr="00FC0F66">
        <w:trPr>
          <w:trHeight w:val="142"/>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25E4A4" w14:textId="77777777" w:rsidR="0022074F" w:rsidRPr="0005591E" w:rsidRDefault="0022074F" w:rsidP="00D1194F">
            <w:pPr>
              <w:spacing w:after="0"/>
              <w:ind w:left="255" w:hanging="255"/>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lastRenderedPageBreak/>
              <w:t xml:space="preserve">Гасоводи међусобно </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C16A42"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0,40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161110" w14:textId="77777777" w:rsidR="0022074F" w:rsidRPr="0005591E" w:rsidRDefault="00727F3E" w:rsidP="00727F3E">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0,20</w:t>
            </w:r>
          </w:p>
        </w:tc>
      </w:tr>
      <w:tr w:rsidR="00B96304" w:rsidRPr="00F3312E" w14:paraId="029D6FE1" w14:textId="77777777" w:rsidTr="00FC0F66">
        <w:trPr>
          <w:trHeight w:val="136"/>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B6D933" w14:textId="77777777" w:rsidR="0022074F" w:rsidRPr="0005591E" w:rsidRDefault="003F18C9" w:rsidP="00D1194F">
            <w:pPr>
              <w:spacing w:after="0"/>
              <w:ind w:left="255" w:hanging="255"/>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водовода и канализације</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B74428"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0,40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BE8913" w14:textId="77777777" w:rsidR="0022074F" w:rsidRPr="0005591E" w:rsidRDefault="00727F3E" w:rsidP="00727F3E">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0,20</w:t>
            </w:r>
          </w:p>
        </w:tc>
      </w:tr>
      <w:tr w:rsidR="00B96304" w:rsidRPr="00F3312E" w14:paraId="104D8551" w14:textId="77777777" w:rsidTr="00FC0F66">
        <w:trPr>
          <w:trHeight w:val="156"/>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D9B346" w14:textId="77777777" w:rsidR="0022074F" w:rsidRPr="0005591E" w:rsidRDefault="003F18C9" w:rsidP="00D1194F">
            <w:pPr>
              <w:spacing w:after="0"/>
              <w:ind w:left="255" w:hanging="255"/>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до вреловода и топловода </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BF6889"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0,50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1A341A" w14:textId="77777777" w:rsidR="0022074F" w:rsidRPr="0005591E" w:rsidRDefault="00727F3E" w:rsidP="00727F3E">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0,30</w:t>
            </w:r>
          </w:p>
        </w:tc>
      </w:tr>
      <w:tr w:rsidR="00B96304" w:rsidRPr="00F3312E" w14:paraId="36B878B3" w14:textId="77777777" w:rsidTr="00FC0F66">
        <w:trPr>
          <w:trHeight w:val="176"/>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002CED" w14:textId="77777777" w:rsidR="0022074F" w:rsidRPr="0005591E" w:rsidRDefault="003F18C9" w:rsidP="00D1194F">
            <w:pPr>
              <w:spacing w:after="0"/>
              <w:ind w:left="255" w:hanging="255"/>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проходн</w:t>
            </w:r>
            <w:r w:rsidR="001A420E" w:rsidRPr="0005591E">
              <w:rPr>
                <w:rFonts w:ascii="Times New Roman" w:eastAsia="Times New Roman" w:hAnsi="Times New Roman" w:cs="Times New Roman"/>
                <w:sz w:val="18"/>
                <w:szCs w:val="18"/>
                <w:lang w:val="sr-Cyrl-RS"/>
              </w:rPr>
              <w:t>и</w:t>
            </w:r>
            <w:r w:rsidRPr="0005591E">
              <w:rPr>
                <w:rFonts w:ascii="Times New Roman" w:eastAsia="Times New Roman" w:hAnsi="Times New Roman" w:cs="Times New Roman"/>
                <w:sz w:val="18"/>
                <w:szCs w:val="18"/>
                <w:lang w:val="sr-Cyrl-RS"/>
              </w:rPr>
              <w:t>х канала вреловода и топловода</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C831EC"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1,00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3022EC" w14:textId="77777777" w:rsidR="0022074F" w:rsidRPr="0005591E" w:rsidRDefault="00727F3E"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0,50</w:t>
            </w:r>
          </w:p>
        </w:tc>
      </w:tr>
      <w:tr w:rsidR="00B96304" w:rsidRPr="00F3312E" w14:paraId="3ADDFE34" w14:textId="77777777" w:rsidTr="00FC0F66">
        <w:trPr>
          <w:trHeight w:val="181"/>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FB3102" w14:textId="77777777" w:rsidR="0022074F" w:rsidRPr="0005591E" w:rsidRDefault="003F18C9" w:rsidP="00D1194F">
            <w:pPr>
              <w:spacing w:after="0"/>
              <w:ind w:left="255" w:hanging="255"/>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нисконапонских и високонапонских ел.</w:t>
            </w:r>
            <w:r w:rsidR="00BF53B4" w:rsidRPr="0005591E">
              <w:rPr>
                <w:rFonts w:ascii="Times New Roman" w:eastAsia="Times New Roman" w:hAnsi="Times New Roman" w:cs="Times New Roman"/>
                <w:sz w:val="18"/>
                <w:szCs w:val="18"/>
                <w:lang w:val="sr-Cyrl-RS"/>
              </w:rPr>
              <w:t>к</w:t>
            </w:r>
            <w:r w:rsidRPr="0005591E">
              <w:rPr>
                <w:rFonts w:ascii="Times New Roman" w:eastAsia="Times New Roman" w:hAnsi="Times New Roman" w:cs="Times New Roman"/>
                <w:sz w:val="18"/>
                <w:szCs w:val="18"/>
                <w:lang w:val="sr-Cyrl-RS"/>
              </w:rPr>
              <w:t>аблова</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940C98"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0,40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B3E827" w14:textId="77777777" w:rsidR="0022074F" w:rsidRPr="0005591E" w:rsidRDefault="00727F3E"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0,20</w:t>
            </w:r>
          </w:p>
        </w:tc>
      </w:tr>
      <w:tr w:rsidR="00B96304" w:rsidRPr="00F3312E" w14:paraId="639634DD" w14:textId="77777777" w:rsidTr="00FC0F66">
        <w:trPr>
          <w:trHeight w:val="215"/>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6DE927" w14:textId="77777777" w:rsidR="0022074F" w:rsidRPr="0005591E" w:rsidRDefault="003F18C9" w:rsidP="00D1194F">
            <w:pPr>
              <w:spacing w:after="0"/>
              <w:ind w:left="255" w:hanging="255"/>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телекомуникационих и оптичких каблова</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967C53"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0,40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2C3912" w14:textId="77777777" w:rsidR="0022074F" w:rsidRPr="0005591E" w:rsidRDefault="00727F3E"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0,20</w:t>
            </w:r>
          </w:p>
        </w:tc>
      </w:tr>
      <w:tr w:rsidR="00B96304" w:rsidRPr="00F3312E" w14:paraId="04013745" w14:textId="77777777" w:rsidTr="00FC0F66">
        <w:trPr>
          <w:trHeight w:val="235"/>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76ED83" w14:textId="77777777" w:rsidR="0022074F" w:rsidRPr="0005591E" w:rsidRDefault="003F18C9" w:rsidP="003F18C9">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водова хемијс</w:t>
            </w:r>
            <w:r w:rsidR="00F56045" w:rsidRPr="0005591E">
              <w:rPr>
                <w:rFonts w:ascii="Times New Roman" w:eastAsia="Times New Roman" w:hAnsi="Times New Roman" w:cs="Times New Roman"/>
                <w:sz w:val="18"/>
                <w:szCs w:val="18"/>
                <w:lang w:val="sr-Cyrl-RS"/>
              </w:rPr>
              <w:t xml:space="preserve">ке индустрије и технолошких флуида </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826B4B"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0,60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AF8A1" w14:textId="77777777" w:rsidR="0022074F"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0,20</w:t>
            </w:r>
          </w:p>
        </w:tc>
      </w:tr>
      <w:tr w:rsidR="00B96304" w:rsidRPr="00F3312E" w14:paraId="6BD2D243" w14:textId="77777777" w:rsidTr="00FC0F66">
        <w:trPr>
          <w:trHeight w:val="241"/>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B2126E" w14:textId="77777777" w:rsidR="0022074F" w:rsidRPr="0005591E" w:rsidRDefault="00F56045"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резервоара и других извора опасности</w:t>
            </w:r>
            <w:r w:rsidR="008C3A38"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станице за снабдевање горивом превозних средстава у</w:t>
            </w:r>
            <w:r w:rsidR="008C3A38"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друмском</w:t>
            </w:r>
            <w:r w:rsidR="00825EE5"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саобраћају,</w:t>
            </w:r>
            <w:r w:rsidR="00825EE5"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 xml:space="preserve">мањих пловила, мањих </w:t>
            </w:r>
            <w:r w:rsidR="008C3A38"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привредних и спортских ваздухоплова</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79E0EC"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5,00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6AB35"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56E98CF3" w14:textId="77777777" w:rsidTr="00FC0F66">
        <w:trPr>
          <w:trHeight w:val="274"/>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D95585" w14:textId="77777777" w:rsidR="0022074F" w:rsidRPr="0005591E" w:rsidRDefault="00F56045" w:rsidP="00BF53B4">
            <w:pPr>
              <w:spacing w:after="0"/>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извора опасности постројења и објеката за складиштење запаљивих и горивих течности укупног капац</w:t>
            </w:r>
            <w:r w:rsidR="00BF53B4" w:rsidRPr="0005591E">
              <w:rPr>
                <w:rFonts w:ascii="Times New Roman" w:eastAsia="Times New Roman" w:hAnsi="Times New Roman" w:cs="Times New Roman"/>
                <w:sz w:val="18"/>
                <w:szCs w:val="18"/>
                <w:lang w:val="sr-Cyrl-RS"/>
              </w:rPr>
              <w:t>.</w:t>
            </w:r>
            <w:r w:rsidRPr="0005591E">
              <w:rPr>
                <w:rFonts w:ascii="Times New Roman" w:eastAsia="Times New Roman" w:hAnsi="Times New Roman" w:cs="Times New Roman"/>
                <w:sz w:val="18"/>
                <w:szCs w:val="18"/>
                <w:lang w:val="sr-Cyrl-RS"/>
              </w:rPr>
              <w:t xml:space="preserve"> 3 м³</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B2887C"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3,00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2AED97"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3A26C9F6" w14:textId="77777777" w:rsidTr="00FC0F66">
        <w:trPr>
          <w:trHeight w:val="281"/>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D130F9" w14:textId="77777777" w:rsidR="0022074F" w:rsidRPr="0005591E" w:rsidRDefault="00F56045"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w:t>
            </w:r>
            <w:r w:rsidR="000C23D6" w:rsidRPr="0005591E">
              <w:rPr>
                <w:rFonts w:ascii="Times New Roman" w:eastAsia="Times New Roman" w:hAnsi="Times New Roman" w:cs="Times New Roman"/>
                <w:sz w:val="18"/>
                <w:szCs w:val="18"/>
                <w:lang w:val="sr-Cyrl-RS"/>
              </w:rPr>
              <w:t>до извора опасности постројења и објеката за складиштење запаљивих и горивих течности укупног капацитета више од 3 м³, а највише 100 м³</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50B378"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6,00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1FBD3"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125BCC40" w14:textId="77777777" w:rsidTr="00FC0F66">
        <w:trPr>
          <w:trHeight w:val="296"/>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1EA307" w14:textId="77777777" w:rsidR="0022074F" w:rsidRPr="0005591E" w:rsidRDefault="000C23D6"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Од гасовода до извора опасности постројења и објеката за</w:t>
            </w:r>
            <w:r w:rsidR="00BF53B4"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складиштење запаљивих и горивих течности укупног капацитета преко 100 м³</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613A62"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15,00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09785F"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43DC28CF" w14:textId="77777777" w:rsidTr="00FC0F66">
        <w:trPr>
          <w:trHeight w:val="277"/>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B770EA" w14:textId="77777777" w:rsidR="0022074F" w:rsidRPr="0005591E" w:rsidRDefault="000C23D6"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до извора опасности постројења и објеката за </w:t>
            </w:r>
            <w:r w:rsidR="00BF53B4" w:rsidRPr="0005591E">
              <w:rPr>
                <w:rFonts w:ascii="Times New Roman" w:eastAsia="Times New Roman" w:hAnsi="Times New Roman" w:cs="Times New Roman"/>
                <w:sz w:val="18"/>
                <w:szCs w:val="18"/>
                <w:lang w:val="sr-Cyrl-RS"/>
              </w:rPr>
              <w:t xml:space="preserve">  </w:t>
            </w:r>
            <w:r w:rsidRPr="0005591E">
              <w:rPr>
                <w:rFonts w:ascii="Times New Roman" w:eastAsia="Times New Roman" w:hAnsi="Times New Roman" w:cs="Times New Roman"/>
                <w:sz w:val="18"/>
                <w:szCs w:val="18"/>
                <w:lang w:val="sr-Cyrl-RS"/>
              </w:rPr>
              <w:t xml:space="preserve">складиштење </w:t>
            </w:r>
            <w:r w:rsidR="000D382F" w:rsidRPr="0005591E">
              <w:rPr>
                <w:rFonts w:ascii="Times New Roman" w:eastAsia="Times New Roman" w:hAnsi="Times New Roman" w:cs="Times New Roman"/>
                <w:sz w:val="18"/>
                <w:szCs w:val="18"/>
                <w:lang w:val="sr-Cyrl-RS"/>
              </w:rPr>
              <w:t>за</w:t>
            </w:r>
            <w:r w:rsidR="00A85435" w:rsidRPr="0005591E">
              <w:rPr>
                <w:rFonts w:ascii="Times New Roman" w:eastAsia="Times New Roman" w:hAnsi="Times New Roman" w:cs="Times New Roman"/>
                <w:sz w:val="18"/>
                <w:szCs w:val="18"/>
                <w:lang w:val="sr-Cyrl-RS"/>
              </w:rPr>
              <w:t>паљивих гасова укупног капацитета највише 10 м³</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73ADA8"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5,00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D9C80B"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67089DF2" w14:textId="77777777" w:rsidTr="00FC0F66">
        <w:trPr>
          <w:trHeight w:val="277"/>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166CBB" w14:textId="77777777" w:rsidR="000C23D6" w:rsidRPr="0005591E" w:rsidRDefault="00A85435"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до извора опасности постројења и објеката за складиштење </w:t>
            </w:r>
            <w:r w:rsidR="00E66593" w:rsidRPr="0005591E">
              <w:rPr>
                <w:rFonts w:ascii="Times New Roman" w:eastAsia="Times New Roman" w:hAnsi="Times New Roman" w:cs="Times New Roman"/>
                <w:sz w:val="18"/>
                <w:szCs w:val="18"/>
                <w:lang w:val="sr-Cyrl-RS"/>
              </w:rPr>
              <w:t>запаљивих гасова укупног капацитета више од 10 м³, а највише 60 м³</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327A"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10,00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DB4591"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6E069331" w14:textId="77777777" w:rsidTr="00FC0F66">
        <w:trPr>
          <w:trHeight w:val="277"/>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037B0" w14:textId="77777777" w:rsidR="000C23D6" w:rsidRPr="0005591E" w:rsidRDefault="00E66593"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до извора опасности </w:t>
            </w:r>
            <w:r w:rsidR="0017268B" w:rsidRPr="0005591E">
              <w:rPr>
                <w:rFonts w:ascii="Times New Roman" w:eastAsia="Times New Roman" w:hAnsi="Times New Roman" w:cs="Times New Roman"/>
                <w:sz w:val="18"/>
                <w:szCs w:val="18"/>
                <w:lang w:val="sr-Cyrl-RS"/>
              </w:rPr>
              <w:t>постројења и објеката за складиштење запаљивих гасова укупног капацитета преко 60 м³</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852E8F"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15,00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7F2B2" w14:textId="77777777" w:rsidR="0075541D"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r w:rsidR="00B96304" w:rsidRPr="00F3312E" w14:paraId="5EA5FCC0" w14:textId="77777777" w:rsidTr="00FC0F66">
        <w:trPr>
          <w:trHeight w:val="277"/>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49BAA9" w14:textId="77777777" w:rsidR="00E66593" w:rsidRPr="0005591E" w:rsidRDefault="0017268B" w:rsidP="00BF53B4">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до шахтова и канала </w:t>
            </w:r>
            <w:r w:rsidR="00E66593" w:rsidRPr="0005591E">
              <w:rPr>
                <w:rFonts w:ascii="Times New Roman" w:eastAsia="Times New Roman" w:hAnsi="Times New Roman" w:cs="Times New Roman"/>
                <w:sz w:val="18"/>
                <w:szCs w:val="18"/>
                <w:lang w:val="sr-Cyrl-RS"/>
              </w:rPr>
              <w:t xml:space="preserve">                                                                                                </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8AA29C" w14:textId="77777777" w:rsidR="00E66593"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0,30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8D23DF" w14:textId="77777777" w:rsidR="00E66593"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0,20</w:t>
            </w:r>
          </w:p>
        </w:tc>
      </w:tr>
      <w:tr w:rsidR="00B96304" w:rsidRPr="00F3312E" w14:paraId="55F5BA1A" w14:textId="77777777" w:rsidTr="00FC0F66">
        <w:trPr>
          <w:trHeight w:val="277"/>
        </w:trPr>
        <w:tc>
          <w:tcPr>
            <w:tcW w:w="64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DE2A51" w14:textId="77777777" w:rsidR="00E66593" w:rsidRPr="0005591E" w:rsidRDefault="0017268B" w:rsidP="00E66593">
            <w:pPr>
              <w:spacing w:after="0"/>
              <w:jc w:val="both"/>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 xml:space="preserve">Од гасовода до висинског зеленила                                                    </w:t>
            </w:r>
          </w:p>
        </w:tc>
        <w:tc>
          <w:tcPr>
            <w:tcW w:w="1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0A33BB" w14:textId="77777777" w:rsidR="00E66593"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1,50</w:t>
            </w:r>
          </w:p>
        </w:tc>
        <w:tc>
          <w:tcPr>
            <w:tcW w:w="1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6F394A" w14:textId="77777777" w:rsidR="00E66593" w:rsidRPr="0005591E" w:rsidRDefault="00B96304" w:rsidP="00B96304">
            <w:pPr>
              <w:spacing w:after="0"/>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w:t>
            </w:r>
          </w:p>
        </w:tc>
      </w:tr>
    </w:tbl>
    <w:p w14:paraId="4EF158B4" w14:textId="77777777" w:rsidR="00955F1D" w:rsidRPr="00F3312E" w:rsidRDefault="0075541D" w:rsidP="0075541D">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i/>
          <w:sz w:val="20"/>
          <w:szCs w:val="20"/>
          <w:lang w:val="sr-Cyrl-RS"/>
        </w:rPr>
        <w:t xml:space="preserve">Растојање </w:t>
      </w:r>
      <w:r w:rsidR="00276EF4" w:rsidRPr="00F3312E">
        <w:rPr>
          <w:rFonts w:ascii="Times New Roman" w:eastAsia="Times New Roman" w:hAnsi="Times New Roman" w:cs="Times New Roman"/>
          <w:i/>
          <w:sz w:val="20"/>
          <w:szCs w:val="20"/>
          <w:lang w:val="sr-Cyrl-RS"/>
        </w:rPr>
        <w:t>се мери од габарита резервоара</w:t>
      </w:r>
    </w:p>
    <w:p w14:paraId="1BE4C264" w14:textId="77777777" w:rsidR="00F06EB4" w:rsidRPr="00F3312E" w:rsidRDefault="00955F1D" w:rsidP="00955F1D">
      <w:pPr>
        <w:ind w:left="-9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2.</w:t>
      </w:r>
      <w:r w:rsidR="00A97470" w:rsidRPr="00F3312E">
        <w:rPr>
          <w:rFonts w:ascii="Times New Roman" w:eastAsia="Times New Roman" w:hAnsi="Times New Roman" w:cs="Times New Roman"/>
          <w:lang w:val="sr-Cyrl-RS"/>
        </w:rPr>
        <w:t xml:space="preserve">Минимална хоризонтална растојања подземних полиетиленских гасовода МОР 4 </w:t>
      </w:r>
      <w:r w:rsidR="00A97470" w:rsidRPr="00F3312E">
        <w:rPr>
          <w:rFonts w:ascii="Times New Roman" w:eastAsia="Times New Roman" w:hAnsi="Times New Roman" w:cs="Times New Roman"/>
          <w:lang w:val="sr-Latn-RS"/>
        </w:rPr>
        <w:t>b</w:t>
      </w:r>
      <w:r w:rsidR="00F06EB4" w:rsidRPr="00F3312E">
        <w:rPr>
          <w:rFonts w:ascii="Times New Roman" w:eastAsia="Times New Roman" w:hAnsi="Times New Roman" w:cs="Times New Roman"/>
          <w:lang w:val="sr-Latn-RS"/>
        </w:rPr>
        <w:t xml:space="preserve">ar </w:t>
      </w:r>
      <w:r w:rsidR="00F06EB4" w:rsidRPr="00F3312E">
        <w:rPr>
          <w:rFonts w:ascii="Times New Roman" w:eastAsia="Times New Roman" w:hAnsi="Times New Roman" w:cs="Times New Roman"/>
          <w:lang w:val="sr-Cyrl-RS"/>
        </w:rPr>
        <w:t>од надземне електро мреже и стубова далековода су:</w:t>
      </w:r>
    </w:p>
    <w:tbl>
      <w:tblPr>
        <w:tblStyle w:val="TableGrid"/>
        <w:tblpPr w:leftFromText="180" w:rightFromText="180" w:vertAnchor="text" w:horzAnchor="margin" w:tblpXSpec="center" w:tblpY="149"/>
        <w:tblW w:w="0" w:type="auto"/>
        <w:tblLook w:val="04A0" w:firstRow="1" w:lastRow="0" w:firstColumn="1" w:lastColumn="0" w:noHBand="0" w:noVBand="1"/>
      </w:tblPr>
      <w:tblGrid>
        <w:gridCol w:w="2105"/>
        <w:gridCol w:w="2105"/>
        <w:gridCol w:w="2105"/>
      </w:tblGrid>
      <w:tr w:rsidR="006F2C65" w:rsidRPr="00F3312E" w14:paraId="729FB152" w14:textId="77777777" w:rsidTr="00825EE5">
        <w:trPr>
          <w:trHeight w:val="240"/>
        </w:trPr>
        <w:tc>
          <w:tcPr>
            <w:tcW w:w="2105" w:type="dxa"/>
          </w:tcPr>
          <w:p w14:paraId="3202375E" w14:textId="77777777" w:rsidR="006F2C65" w:rsidRPr="0005591E" w:rsidRDefault="006F2C65" w:rsidP="006F2C65">
            <w:pPr>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називни  напон</w:t>
            </w:r>
          </w:p>
        </w:tc>
        <w:tc>
          <w:tcPr>
            <w:tcW w:w="2105" w:type="dxa"/>
          </w:tcPr>
          <w:p w14:paraId="1A12DE1A" w14:textId="77777777" w:rsidR="006F2C65" w:rsidRPr="0005591E" w:rsidRDefault="006F2C65" w:rsidP="006F2C65">
            <w:pPr>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При укрштању (м)</w:t>
            </w:r>
          </w:p>
        </w:tc>
        <w:tc>
          <w:tcPr>
            <w:tcW w:w="2105" w:type="dxa"/>
          </w:tcPr>
          <w:p w14:paraId="60DF53D3" w14:textId="77777777" w:rsidR="006F2C65" w:rsidRPr="0005591E" w:rsidRDefault="006F2C65" w:rsidP="006F2C65">
            <w:pPr>
              <w:jc w:val="center"/>
              <w:rPr>
                <w:rFonts w:ascii="Times New Roman" w:eastAsia="Times New Roman" w:hAnsi="Times New Roman" w:cs="Times New Roman"/>
                <w:sz w:val="18"/>
                <w:szCs w:val="18"/>
                <w:lang w:val="sr-Cyrl-RS"/>
              </w:rPr>
            </w:pPr>
            <w:r w:rsidRPr="0005591E">
              <w:rPr>
                <w:rFonts w:ascii="Times New Roman" w:eastAsia="Times New Roman" w:hAnsi="Times New Roman" w:cs="Times New Roman"/>
                <w:sz w:val="18"/>
                <w:szCs w:val="18"/>
                <w:lang w:val="sr-Cyrl-RS"/>
              </w:rPr>
              <w:t>При паралелном вођењу(м)</w:t>
            </w:r>
          </w:p>
        </w:tc>
      </w:tr>
      <w:tr w:rsidR="006F2C65" w:rsidRPr="00F3312E" w14:paraId="161C5042" w14:textId="77777777" w:rsidTr="00825EE5">
        <w:trPr>
          <w:trHeight w:val="148"/>
        </w:trPr>
        <w:tc>
          <w:tcPr>
            <w:tcW w:w="2105" w:type="dxa"/>
          </w:tcPr>
          <w:p w14:paraId="736297AA"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Cyrl-RS"/>
              </w:rPr>
              <w:t>1 к</w:t>
            </w:r>
            <w:r w:rsidRPr="0005591E">
              <w:rPr>
                <w:rFonts w:ascii="Times New Roman" w:eastAsia="Times New Roman" w:hAnsi="Times New Roman" w:cs="Times New Roman"/>
                <w:sz w:val="18"/>
                <w:szCs w:val="18"/>
                <w:lang w:val="sr-Latn-RS"/>
              </w:rPr>
              <w:t>V ≥ U</w:t>
            </w:r>
          </w:p>
        </w:tc>
        <w:tc>
          <w:tcPr>
            <w:tcW w:w="2105" w:type="dxa"/>
          </w:tcPr>
          <w:p w14:paraId="28613EC8"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1</w:t>
            </w:r>
          </w:p>
        </w:tc>
        <w:tc>
          <w:tcPr>
            <w:tcW w:w="2105" w:type="dxa"/>
          </w:tcPr>
          <w:p w14:paraId="35B25965"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1</w:t>
            </w:r>
          </w:p>
        </w:tc>
      </w:tr>
      <w:tr w:rsidR="006F2C65" w:rsidRPr="00F3312E" w14:paraId="56924975" w14:textId="77777777" w:rsidTr="00825EE5">
        <w:trPr>
          <w:trHeight w:val="152"/>
        </w:trPr>
        <w:tc>
          <w:tcPr>
            <w:tcW w:w="2105" w:type="dxa"/>
          </w:tcPr>
          <w:p w14:paraId="573FC247"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1 kV˂ U ≤ 20 kV</w:t>
            </w:r>
          </w:p>
        </w:tc>
        <w:tc>
          <w:tcPr>
            <w:tcW w:w="2105" w:type="dxa"/>
          </w:tcPr>
          <w:p w14:paraId="440CF084"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2</w:t>
            </w:r>
          </w:p>
        </w:tc>
        <w:tc>
          <w:tcPr>
            <w:tcW w:w="2105" w:type="dxa"/>
          </w:tcPr>
          <w:p w14:paraId="3F73BFCF"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2</w:t>
            </w:r>
          </w:p>
        </w:tc>
      </w:tr>
      <w:tr w:rsidR="006F2C65" w:rsidRPr="00F3312E" w14:paraId="6CC18864" w14:textId="77777777" w:rsidTr="00825EE5">
        <w:trPr>
          <w:trHeight w:val="148"/>
        </w:trPr>
        <w:tc>
          <w:tcPr>
            <w:tcW w:w="2105" w:type="dxa"/>
          </w:tcPr>
          <w:p w14:paraId="4518DE80"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20 kV ˂ U ≤ 35 kV</w:t>
            </w:r>
          </w:p>
        </w:tc>
        <w:tc>
          <w:tcPr>
            <w:tcW w:w="2105" w:type="dxa"/>
          </w:tcPr>
          <w:p w14:paraId="661CBBE6"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5</w:t>
            </w:r>
          </w:p>
        </w:tc>
        <w:tc>
          <w:tcPr>
            <w:tcW w:w="2105" w:type="dxa"/>
          </w:tcPr>
          <w:p w14:paraId="776159DE"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10</w:t>
            </w:r>
          </w:p>
        </w:tc>
      </w:tr>
      <w:tr w:rsidR="006F2C65" w:rsidRPr="00F3312E" w14:paraId="5404A4FE" w14:textId="77777777" w:rsidTr="00825EE5">
        <w:trPr>
          <w:trHeight w:val="124"/>
        </w:trPr>
        <w:tc>
          <w:tcPr>
            <w:tcW w:w="2105" w:type="dxa"/>
          </w:tcPr>
          <w:p w14:paraId="579A5026"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35 kV˂ U</w:t>
            </w:r>
          </w:p>
        </w:tc>
        <w:tc>
          <w:tcPr>
            <w:tcW w:w="2105" w:type="dxa"/>
          </w:tcPr>
          <w:p w14:paraId="5601AA54"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10</w:t>
            </w:r>
          </w:p>
        </w:tc>
        <w:tc>
          <w:tcPr>
            <w:tcW w:w="2105" w:type="dxa"/>
          </w:tcPr>
          <w:p w14:paraId="18F04145" w14:textId="77777777" w:rsidR="006F2C65" w:rsidRPr="0005591E" w:rsidRDefault="006F2C65" w:rsidP="006F2C65">
            <w:pPr>
              <w:jc w:val="center"/>
              <w:rPr>
                <w:rFonts w:ascii="Times New Roman" w:eastAsia="Times New Roman" w:hAnsi="Times New Roman" w:cs="Times New Roman"/>
                <w:sz w:val="18"/>
                <w:szCs w:val="18"/>
                <w:lang w:val="sr-Latn-RS"/>
              </w:rPr>
            </w:pPr>
            <w:r w:rsidRPr="0005591E">
              <w:rPr>
                <w:rFonts w:ascii="Times New Roman" w:eastAsia="Times New Roman" w:hAnsi="Times New Roman" w:cs="Times New Roman"/>
                <w:sz w:val="18"/>
                <w:szCs w:val="18"/>
                <w:lang w:val="sr-Latn-RS"/>
              </w:rPr>
              <w:t>15</w:t>
            </w:r>
          </w:p>
        </w:tc>
      </w:tr>
    </w:tbl>
    <w:p w14:paraId="513A9590" w14:textId="77777777" w:rsidR="00F06EB4" w:rsidRPr="00F3312E" w:rsidRDefault="00F06EB4" w:rsidP="00F06EB4">
      <w:pPr>
        <w:spacing w:after="0"/>
        <w:jc w:val="both"/>
        <w:rPr>
          <w:rFonts w:ascii="Times New Roman" w:eastAsia="Times New Roman" w:hAnsi="Times New Roman" w:cs="Times New Roman"/>
          <w:sz w:val="24"/>
          <w:szCs w:val="24"/>
        </w:rPr>
      </w:pPr>
    </w:p>
    <w:p w14:paraId="4F88A7BA" w14:textId="77777777" w:rsidR="00F06EB4" w:rsidRPr="00F3312E" w:rsidRDefault="00F06EB4" w:rsidP="0075541D">
      <w:pPr>
        <w:jc w:val="both"/>
        <w:rPr>
          <w:rFonts w:ascii="Times New Roman" w:eastAsia="Times New Roman" w:hAnsi="Times New Roman" w:cs="Times New Roman"/>
          <w:lang w:val="sr-Cyrl-RS"/>
        </w:rPr>
      </w:pPr>
    </w:p>
    <w:p w14:paraId="4897726C" w14:textId="77777777" w:rsidR="00F06EB4" w:rsidRPr="00F3312E" w:rsidRDefault="00F06EB4" w:rsidP="0075541D">
      <w:pPr>
        <w:jc w:val="both"/>
        <w:rPr>
          <w:rFonts w:ascii="Times New Roman" w:eastAsia="Times New Roman" w:hAnsi="Times New Roman" w:cs="Times New Roman"/>
          <w:lang w:val="sr-Cyrl-RS"/>
        </w:rPr>
      </w:pPr>
    </w:p>
    <w:p w14:paraId="750D69A1" w14:textId="77777777" w:rsidR="00F06EB4" w:rsidRPr="00F3312E" w:rsidRDefault="00F06EB4" w:rsidP="0075541D">
      <w:pPr>
        <w:jc w:val="both"/>
        <w:rPr>
          <w:rFonts w:ascii="Times New Roman" w:eastAsia="Times New Roman" w:hAnsi="Times New Roman" w:cs="Times New Roman"/>
          <w:lang w:val="sr-Cyrl-RS"/>
        </w:rPr>
      </w:pPr>
    </w:p>
    <w:p w14:paraId="1E9A41DF" w14:textId="77777777" w:rsidR="00F06EB4" w:rsidRPr="00F3312E" w:rsidRDefault="006F2C65" w:rsidP="001A420E">
      <w:pPr>
        <w:pStyle w:val="ListParagraph"/>
        <w:numPr>
          <w:ilvl w:val="0"/>
          <w:numId w:val="28"/>
        </w:numPr>
        <w:spacing w:after="0"/>
        <w:jc w:val="both"/>
        <w:rPr>
          <w:rFonts w:ascii="Times New Roman" w:eastAsia="Times New Roman" w:hAnsi="Times New Roman" w:cs="Times New Roman"/>
          <w:i/>
          <w:sz w:val="20"/>
          <w:szCs w:val="20"/>
          <w:lang w:val="sr-Latn-RS"/>
        </w:rPr>
      </w:pPr>
      <w:r w:rsidRPr="00F3312E">
        <w:rPr>
          <w:rFonts w:ascii="Times New Roman" w:eastAsia="Times New Roman" w:hAnsi="Times New Roman" w:cs="Times New Roman"/>
          <w:i/>
          <w:sz w:val="20"/>
          <w:szCs w:val="20"/>
          <w:lang w:val="sr-Latn-RS"/>
        </w:rPr>
        <w:t>M</w:t>
      </w:r>
      <w:r w:rsidRPr="00F3312E">
        <w:rPr>
          <w:rFonts w:ascii="Times New Roman" w:eastAsia="Times New Roman" w:hAnsi="Times New Roman" w:cs="Times New Roman"/>
          <w:i/>
          <w:sz w:val="20"/>
          <w:szCs w:val="20"/>
          <w:lang w:val="sr-Cyrl-RS"/>
        </w:rPr>
        <w:t>инимално хоризонтално растојање се рачуна од темеља стуба далековода.</w:t>
      </w:r>
    </w:p>
    <w:p w14:paraId="1EDDCF92" w14:textId="77777777" w:rsidR="00A548BC" w:rsidRPr="00F3312E" w:rsidRDefault="00A548BC" w:rsidP="00F412D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lastRenderedPageBreak/>
        <w:t>Услови за локацију – изградњу прикључних гасовода и мерно регулационих станица за сн</w:t>
      </w:r>
      <w:r w:rsidR="00D41163" w:rsidRPr="00F3312E">
        <w:rPr>
          <w:rFonts w:ascii="Times New Roman" w:eastAsia="Times New Roman" w:hAnsi="Times New Roman" w:cs="Times New Roman"/>
          <w:lang w:val="sr-Cyrl-RS"/>
        </w:rPr>
        <w:t>а</w:t>
      </w:r>
      <w:r w:rsidRPr="00F3312E">
        <w:rPr>
          <w:rFonts w:ascii="Times New Roman" w:eastAsia="Times New Roman" w:hAnsi="Times New Roman" w:cs="Times New Roman"/>
          <w:lang w:val="sr-Cyrl-RS"/>
        </w:rPr>
        <w:t>бдевање крајних потрошача:</w:t>
      </w:r>
    </w:p>
    <w:p w14:paraId="3E70D96C" w14:textId="77777777" w:rsidR="00F412DD" w:rsidRPr="00F3312E" w:rsidRDefault="00F412DD" w:rsidP="00F412DD">
      <w:pPr>
        <w:spacing w:after="0"/>
        <w:jc w:val="both"/>
        <w:rPr>
          <w:rFonts w:ascii="Times New Roman" w:eastAsia="Times New Roman" w:hAnsi="Times New Roman" w:cs="Times New Roman"/>
          <w:lang w:val="sr-Cyrl-RS"/>
        </w:rPr>
      </w:pPr>
    </w:p>
    <w:p w14:paraId="0A51E5B8" w14:textId="77777777" w:rsidR="00A548BC" w:rsidRPr="00F3312E" w:rsidRDefault="00F412DD" w:rsidP="00F412DD">
      <w:pPr>
        <w:spacing w:after="0"/>
        <w:jc w:val="both"/>
        <w:rPr>
          <w:rFonts w:ascii="Times New Roman" w:eastAsia="Times New Roman" w:hAnsi="Times New Roman" w:cs="Times New Roman"/>
          <w:lang w:val="sr-Latn-RS"/>
        </w:rPr>
      </w:pPr>
      <w:r w:rsidRPr="00F3312E">
        <w:rPr>
          <w:rFonts w:ascii="Times New Roman" w:eastAsia="Times New Roman" w:hAnsi="Times New Roman" w:cs="Times New Roman"/>
          <w:lang w:val="sr-Cyrl-RS"/>
        </w:rPr>
        <w:t xml:space="preserve">- </w:t>
      </w:r>
      <w:r w:rsidR="00A40508" w:rsidRPr="00F3312E">
        <w:rPr>
          <w:rFonts w:ascii="Times New Roman" w:eastAsia="Times New Roman" w:hAnsi="Times New Roman" w:cs="Times New Roman"/>
          <w:lang w:val="sr-Cyrl-RS"/>
        </w:rPr>
        <w:t>Локациј</w:t>
      </w:r>
      <w:r w:rsidR="00444D92" w:rsidRPr="00F3312E">
        <w:rPr>
          <w:rFonts w:ascii="Times New Roman" w:eastAsia="Times New Roman" w:hAnsi="Times New Roman" w:cs="Times New Roman"/>
          <w:lang w:val="sr-Cyrl-RS"/>
        </w:rPr>
        <w:t>а</w:t>
      </w:r>
      <w:r w:rsidR="00A40508" w:rsidRPr="00F3312E">
        <w:rPr>
          <w:rFonts w:ascii="Times New Roman" w:eastAsia="Times New Roman" w:hAnsi="Times New Roman" w:cs="Times New Roman"/>
          <w:lang w:val="sr-Cyrl-RS"/>
        </w:rPr>
        <w:t xml:space="preserve"> прикључних гасовода и мерно регулационих станица мора бити у складу са Правилником о условима за несметану и безбедну дистрибуцију природног гаса гасоводима притиска од 16 </w:t>
      </w:r>
      <w:r w:rsidR="00A40508" w:rsidRPr="00F3312E">
        <w:rPr>
          <w:rFonts w:ascii="Times New Roman" w:eastAsia="Times New Roman" w:hAnsi="Times New Roman" w:cs="Times New Roman"/>
          <w:lang w:val="sr-Latn-RS"/>
        </w:rPr>
        <w:t>bara</w:t>
      </w:r>
      <w:r w:rsidR="00137554" w:rsidRPr="00F3312E">
        <w:rPr>
          <w:rFonts w:ascii="Times New Roman" w:eastAsia="Times New Roman" w:hAnsi="Times New Roman" w:cs="Times New Roman"/>
          <w:lang w:val="sr-Cyrl-RS"/>
        </w:rPr>
        <w:t xml:space="preserve"> ("Службени гласник РС" број 86/2015).</w:t>
      </w:r>
    </w:p>
    <w:p w14:paraId="02E68363" w14:textId="77777777" w:rsidR="00137554" w:rsidRPr="00F3312E" w:rsidRDefault="00137554" w:rsidP="00137554">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Услови за локацију – изградњу унутрашње гасне инсталације и котларнице:</w:t>
      </w:r>
    </w:p>
    <w:p w14:paraId="604B21A3" w14:textId="77777777" w:rsidR="00137554" w:rsidRPr="00F3312E" w:rsidRDefault="00F412DD" w:rsidP="00F412DD">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w:t>
      </w:r>
      <w:r w:rsidR="00137554" w:rsidRPr="00F3312E">
        <w:rPr>
          <w:rFonts w:ascii="Times New Roman" w:eastAsia="Times New Roman" w:hAnsi="Times New Roman" w:cs="Times New Roman"/>
          <w:lang w:val="sr-Cyrl-RS"/>
        </w:rPr>
        <w:t>Планирану локацију ускладити са Правилником о техничким нормативима за унутрашње гасне инсталације (Сл</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гласник СРЈ</w:t>
      </w:r>
      <w:r w:rsidR="00444D92" w:rsidRPr="00F3312E">
        <w:rPr>
          <w:rFonts w:ascii="Times New Roman" w:eastAsia="Times New Roman" w:hAnsi="Times New Roman" w:cs="Times New Roman"/>
          <w:lang w:val="sr-Cyrl-RS"/>
        </w:rPr>
        <w:t xml:space="preserve"> </w:t>
      </w:r>
      <w:r w:rsidR="00137554" w:rsidRPr="00F3312E">
        <w:rPr>
          <w:rFonts w:ascii="Times New Roman" w:eastAsia="Times New Roman" w:hAnsi="Times New Roman" w:cs="Times New Roman"/>
          <w:lang w:val="sr-Cyrl-RS"/>
        </w:rPr>
        <w:t>бр</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20/92), Правилником о условима за несметану и безбедну дистрибуцију природног гаса гасоводима притиска од 16 </w:t>
      </w:r>
      <w:r w:rsidR="00137554" w:rsidRPr="00F3312E">
        <w:rPr>
          <w:rFonts w:ascii="Times New Roman" w:eastAsia="Times New Roman" w:hAnsi="Times New Roman" w:cs="Times New Roman"/>
          <w:lang w:val="sr-Latn-RS"/>
        </w:rPr>
        <w:t>bara (</w:t>
      </w:r>
      <w:r w:rsidR="00137554" w:rsidRPr="00F3312E">
        <w:rPr>
          <w:rFonts w:ascii="Times New Roman" w:eastAsia="Times New Roman" w:hAnsi="Times New Roman" w:cs="Times New Roman"/>
          <w:lang w:val="sr-Cyrl-RS"/>
        </w:rPr>
        <w:t>Сл</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гласник РС</w:t>
      </w:r>
      <w:r w:rsidR="00444D92" w:rsidRPr="00F3312E">
        <w:rPr>
          <w:rFonts w:ascii="Times New Roman" w:eastAsia="Times New Roman" w:hAnsi="Times New Roman" w:cs="Times New Roman"/>
          <w:lang w:val="sr-Cyrl-RS"/>
        </w:rPr>
        <w:t xml:space="preserve"> </w:t>
      </w:r>
      <w:r w:rsidR="00137554" w:rsidRPr="00F3312E">
        <w:rPr>
          <w:rFonts w:ascii="Times New Roman" w:eastAsia="Times New Roman" w:hAnsi="Times New Roman" w:cs="Times New Roman"/>
          <w:lang w:val="sr-Cyrl-RS"/>
        </w:rPr>
        <w:t>бр</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86/2015), Правилником о техничким нормативима за пројектовање и одржавање гасних котларница (Сл</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гласник СФРЈ</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бр</w:t>
      </w:r>
      <w:r w:rsidR="00444D92" w:rsidRPr="00F3312E">
        <w:rPr>
          <w:rFonts w:ascii="Times New Roman" w:eastAsia="Times New Roman" w:hAnsi="Times New Roman" w:cs="Times New Roman"/>
          <w:lang w:val="sr-Cyrl-RS"/>
        </w:rPr>
        <w:t>.</w:t>
      </w:r>
      <w:r w:rsidR="00137554" w:rsidRPr="00F3312E">
        <w:rPr>
          <w:rFonts w:ascii="Times New Roman" w:eastAsia="Times New Roman" w:hAnsi="Times New Roman" w:cs="Times New Roman"/>
          <w:lang w:val="sr-Cyrl-RS"/>
        </w:rPr>
        <w:t xml:space="preserve"> 10/90 и 52/90)</w:t>
      </w:r>
      <w:r w:rsidR="00E70C51" w:rsidRPr="00F3312E">
        <w:rPr>
          <w:rFonts w:ascii="Times New Roman" w:eastAsia="Times New Roman" w:hAnsi="Times New Roman" w:cs="Times New Roman"/>
          <w:lang w:val="sr-Cyrl-RS"/>
        </w:rPr>
        <w:t>.</w:t>
      </w:r>
    </w:p>
    <w:p w14:paraId="3D565EA8" w14:textId="77777777" w:rsidR="00980024" w:rsidRPr="00F3312E" w:rsidRDefault="0069360C" w:rsidP="00D000A5">
      <w:pPr>
        <w:spacing w:after="0"/>
        <w:jc w:val="both"/>
        <w:rPr>
          <w:rFonts w:ascii="Times New Roman" w:eastAsia="Times New Roman" w:hAnsi="Times New Roman" w:cs="Times New Roman"/>
          <w:i/>
          <w:iCs/>
          <w:sz w:val="20"/>
          <w:szCs w:val="20"/>
        </w:rPr>
      </w:pPr>
      <w:r w:rsidRPr="00F3312E">
        <w:rPr>
          <w:rFonts w:ascii="Times New Roman" w:eastAsia="Times New Roman" w:hAnsi="Times New Roman" w:cs="Times New Roman"/>
          <w:i/>
          <w:iCs/>
          <w:sz w:val="20"/>
          <w:szCs w:val="20"/>
        </w:rPr>
        <w:t>("</w:t>
      </w:r>
      <w:r w:rsidR="00B96304" w:rsidRPr="00F3312E">
        <w:rPr>
          <w:rFonts w:ascii="Times New Roman" w:eastAsia="Times New Roman" w:hAnsi="Times New Roman" w:cs="Times New Roman"/>
          <w:i/>
          <w:iCs/>
          <w:sz w:val="20"/>
          <w:szCs w:val="20"/>
          <w:lang w:val="sr-Cyrl-RS"/>
        </w:rPr>
        <w:t>Беогас</w:t>
      </w:r>
      <w:r w:rsidRPr="00F3312E">
        <w:rPr>
          <w:rFonts w:ascii="Times New Roman" w:eastAsia="Times New Roman" w:hAnsi="Times New Roman" w:cs="Times New Roman"/>
          <w:i/>
          <w:iCs/>
          <w:sz w:val="20"/>
          <w:szCs w:val="20"/>
        </w:rPr>
        <w:t xml:space="preserve">", Услови број </w:t>
      </w:r>
      <w:r w:rsidR="00B96304" w:rsidRPr="00F3312E">
        <w:rPr>
          <w:rFonts w:ascii="Times New Roman" w:eastAsia="Times New Roman" w:hAnsi="Times New Roman" w:cs="Times New Roman"/>
          <w:i/>
          <w:iCs/>
          <w:sz w:val="20"/>
          <w:szCs w:val="20"/>
          <w:lang w:val="sr-Latn-RS"/>
        </w:rPr>
        <w:t>I-654/2018</w:t>
      </w:r>
      <w:r w:rsidRPr="00F3312E">
        <w:rPr>
          <w:rFonts w:ascii="Times New Roman" w:eastAsia="Times New Roman" w:hAnsi="Times New Roman" w:cs="Times New Roman"/>
          <w:i/>
          <w:iCs/>
          <w:sz w:val="20"/>
          <w:szCs w:val="20"/>
          <w:lang w:val="sr-Cyrl-RS"/>
        </w:rPr>
        <w:t xml:space="preserve"> </w:t>
      </w:r>
      <w:r w:rsidRPr="00F3312E">
        <w:rPr>
          <w:rFonts w:ascii="Times New Roman" w:eastAsia="Times New Roman" w:hAnsi="Times New Roman" w:cs="Times New Roman"/>
          <w:i/>
          <w:iCs/>
          <w:sz w:val="20"/>
          <w:szCs w:val="20"/>
        </w:rPr>
        <w:t xml:space="preserve">од </w:t>
      </w:r>
      <w:r w:rsidRPr="00F3312E">
        <w:rPr>
          <w:rFonts w:ascii="Times New Roman" w:eastAsia="Times New Roman" w:hAnsi="Times New Roman" w:cs="Times New Roman"/>
          <w:i/>
          <w:iCs/>
          <w:sz w:val="20"/>
          <w:szCs w:val="20"/>
          <w:lang w:val="sr-Cyrl-RS"/>
        </w:rPr>
        <w:t>2</w:t>
      </w:r>
      <w:r w:rsidR="00B96304" w:rsidRPr="00F3312E">
        <w:rPr>
          <w:rFonts w:ascii="Times New Roman" w:eastAsia="Times New Roman" w:hAnsi="Times New Roman" w:cs="Times New Roman"/>
          <w:i/>
          <w:iCs/>
          <w:sz w:val="20"/>
          <w:szCs w:val="20"/>
          <w:lang w:val="sr-Latn-RS"/>
        </w:rPr>
        <w:t>7.09</w:t>
      </w:r>
      <w:r w:rsidRPr="00F3312E">
        <w:rPr>
          <w:rFonts w:ascii="Times New Roman" w:eastAsia="Times New Roman" w:hAnsi="Times New Roman" w:cs="Times New Roman"/>
          <w:i/>
          <w:iCs/>
          <w:sz w:val="20"/>
          <w:szCs w:val="20"/>
          <w:lang w:val="sr-Cyrl-RS"/>
        </w:rPr>
        <w:t>.2018</w:t>
      </w:r>
      <w:r w:rsidR="00137554" w:rsidRPr="00F3312E">
        <w:rPr>
          <w:rFonts w:ascii="Times New Roman" w:eastAsia="Times New Roman" w:hAnsi="Times New Roman" w:cs="Times New Roman"/>
          <w:i/>
          <w:iCs/>
          <w:sz w:val="20"/>
          <w:szCs w:val="20"/>
          <w:lang w:val="sr-Cyrl-RS"/>
        </w:rPr>
        <w:t>; "Србијагас", Услови број 07-07/19271</w:t>
      </w:r>
      <w:r w:rsidR="00D74029" w:rsidRPr="00F3312E">
        <w:rPr>
          <w:rFonts w:ascii="Times New Roman" w:eastAsia="Times New Roman" w:hAnsi="Times New Roman" w:cs="Times New Roman"/>
          <w:i/>
          <w:iCs/>
          <w:sz w:val="20"/>
          <w:szCs w:val="20"/>
          <w:lang w:val="sr-Cyrl-RS"/>
        </w:rPr>
        <w:t xml:space="preserve"> од 20.09.2018</w:t>
      </w:r>
      <w:r w:rsidR="00D000A5" w:rsidRPr="00F3312E">
        <w:rPr>
          <w:rFonts w:ascii="Times New Roman" w:eastAsia="Times New Roman" w:hAnsi="Times New Roman" w:cs="Times New Roman"/>
          <w:i/>
          <w:iCs/>
          <w:sz w:val="20"/>
          <w:szCs w:val="20"/>
        </w:rPr>
        <w:t>)</w:t>
      </w:r>
    </w:p>
    <w:p w14:paraId="357A27DA" w14:textId="77777777" w:rsidR="0095013C" w:rsidRPr="00F3312E" w:rsidRDefault="0095013C" w:rsidP="00D000A5">
      <w:pPr>
        <w:spacing w:after="0"/>
        <w:jc w:val="both"/>
        <w:rPr>
          <w:rFonts w:ascii="Times New Roman" w:eastAsia="Times New Roman" w:hAnsi="Times New Roman" w:cs="Times New Roman"/>
          <w:i/>
          <w:iCs/>
          <w:sz w:val="20"/>
          <w:szCs w:val="20"/>
        </w:rPr>
      </w:pPr>
    </w:p>
    <w:p w14:paraId="2A57A15A" w14:textId="77777777" w:rsidR="00980024" w:rsidRPr="00F3312E" w:rsidRDefault="00E846D8" w:rsidP="00D000A5">
      <w:pPr>
        <w:jc w:val="both"/>
        <w:rPr>
          <w:rFonts w:ascii="Times New Roman" w:eastAsia="Times New Roman" w:hAnsi="Times New Roman" w:cs="Times New Roman"/>
          <w:b/>
          <w:lang w:val="sr-Latn-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.2.</w:t>
      </w:r>
      <w:r w:rsidR="00006B0D" w:rsidRPr="00F3312E">
        <w:rPr>
          <w:rFonts w:ascii="Times New Roman" w:eastAsia="Times New Roman" w:hAnsi="Times New Roman" w:cs="Times New Roman"/>
          <w:b/>
          <w:lang w:val="sr-Cyrl-RS"/>
        </w:rPr>
        <w:t>4</w:t>
      </w:r>
      <w:r w:rsidR="00980024" w:rsidRPr="00F3312E">
        <w:rPr>
          <w:rFonts w:ascii="Times New Roman" w:eastAsia="Times New Roman" w:hAnsi="Times New Roman" w:cs="Times New Roman"/>
          <w:b/>
        </w:rPr>
        <w:t xml:space="preserve">. </w:t>
      </w:r>
      <w:r w:rsidR="003631E4" w:rsidRPr="00F3312E">
        <w:rPr>
          <w:rFonts w:ascii="Times New Roman" w:eastAsia="Times New Roman" w:hAnsi="Times New Roman" w:cs="Times New Roman"/>
          <w:b/>
          <w:lang w:val="sr-Cyrl-RS"/>
        </w:rPr>
        <w:t>Електроенергетска мре</w:t>
      </w:r>
      <w:r w:rsidR="001D48B6" w:rsidRPr="00F3312E">
        <w:rPr>
          <w:rFonts w:ascii="Times New Roman" w:eastAsia="Times New Roman" w:hAnsi="Times New Roman" w:cs="Times New Roman"/>
          <w:b/>
          <w:lang w:val="sr-Cyrl-RS"/>
        </w:rPr>
        <w:t>жа и п</w:t>
      </w:r>
      <w:r w:rsidR="001476E7" w:rsidRPr="00F3312E">
        <w:rPr>
          <w:rFonts w:ascii="Times New Roman" w:eastAsia="Times New Roman" w:hAnsi="Times New Roman" w:cs="Times New Roman"/>
          <w:b/>
          <w:lang w:val="sr-Cyrl-RS"/>
        </w:rPr>
        <w:t xml:space="preserve">остројења </w:t>
      </w:r>
    </w:p>
    <w:p w14:paraId="7ED5B449" w14:textId="284AD257" w:rsidR="001476E7" w:rsidRPr="00F3312E" w:rsidRDefault="001476E7" w:rsidP="00A10113">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Напајање планираних потрошача вршиће се из постојеће Т</w:t>
      </w:r>
      <w:r w:rsidRPr="00F3312E">
        <w:rPr>
          <w:rFonts w:ascii="Times New Roman" w:eastAsia="Times New Roman" w:hAnsi="Times New Roman" w:cs="Times New Roman"/>
          <w:lang w:val="sr-Latn-RS"/>
        </w:rPr>
        <w:t xml:space="preserve">S 110/35/10 kV </w:t>
      </w:r>
      <w:r w:rsidRPr="00F3312E">
        <w:rPr>
          <w:rFonts w:ascii="Times New Roman" w:eastAsia="Times New Roman" w:hAnsi="Times New Roman" w:cs="Times New Roman"/>
          <w:lang w:val="sr-Cyrl-RS"/>
        </w:rPr>
        <w:t>"Сремчица"</w:t>
      </w:r>
      <w:r w:rsidR="00A10113" w:rsidRPr="00F3312E">
        <w:rPr>
          <w:rFonts w:ascii="Times New Roman" w:eastAsia="Times New Roman" w:hAnsi="Times New Roman" w:cs="Times New Roman"/>
          <w:lang w:val="sr-Cyrl-RS"/>
        </w:rPr>
        <w:t>, изван ћелија 3 и 25. У будућем периоду планира се реконструкција Т</w:t>
      </w:r>
      <w:r w:rsidR="00A10113" w:rsidRPr="00F3312E">
        <w:rPr>
          <w:rFonts w:ascii="Times New Roman" w:eastAsia="Times New Roman" w:hAnsi="Times New Roman" w:cs="Times New Roman"/>
          <w:lang w:val="sr-Latn-RS"/>
        </w:rPr>
        <w:t xml:space="preserve">S 110/35/10 kV </w:t>
      </w:r>
      <w:r w:rsidR="00A10113" w:rsidRPr="00F3312E">
        <w:rPr>
          <w:rFonts w:ascii="Times New Roman" w:eastAsia="Times New Roman" w:hAnsi="Times New Roman" w:cs="Times New Roman"/>
          <w:lang w:val="sr-Cyrl-RS"/>
        </w:rPr>
        <w:t xml:space="preserve">"Сремчица", два вода </w:t>
      </w:r>
      <w:r w:rsidR="00A10113" w:rsidRPr="00F3312E">
        <w:rPr>
          <w:rFonts w:ascii="Times New Roman" w:eastAsia="Times New Roman" w:hAnsi="Times New Roman" w:cs="Times New Roman"/>
          <w:lang w:val="sr-Latn-RS"/>
        </w:rPr>
        <w:t>10 kV</w:t>
      </w:r>
      <w:r w:rsidR="00A10113" w:rsidRPr="00F3312E">
        <w:rPr>
          <w:rFonts w:ascii="Times New Roman" w:eastAsia="Times New Roman" w:hAnsi="Times New Roman" w:cs="Times New Roman"/>
          <w:lang w:val="sr-Cyrl-RS"/>
        </w:rPr>
        <w:t>, типа и пресека 3х(</w:t>
      </w:r>
      <w:r w:rsidR="00F92BB8" w:rsidRPr="00F3312E">
        <w:rPr>
          <w:rFonts w:ascii="Times New Roman" w:eastAsia="Times New Roman" w:hAnsi="Times New Roman" w:cs="Times New Roman"/>
          <w:lang w:val="sr-Latn-RS"/>
        </w:rPr>
        <w:t>XHE 49-A 1x150/25)mm² XHE</w:t>
      </w:r>
      <w:r w:rsidR="00F92BB8" w:rsidRPr="00F3312E">
        <w:rPr>
          <w:rFonts w:ascii="Times New Roman" w:eastAsia="Times New Roman" w:hAnsi="Times New Roman" w:cs="Times New Roman"/>
          <w:lang w:val="sr-Cyrl-RS"/>
        </w:rPr>
        <w:t xml:space="preserve"> и </w:t>
      </w:r>
      <w:r w:rsidR="00F92BB8" w:rsidRPr="00F3312E">
        <w:rPr>
          <w:rFonts w:ascii="Times New Roman" w:eastAsia="Times New Roman" w:hAnsi="Times New Roman" w:cs="Times New Roman"/>
          <w:lang w:val="sr-Latn-RS"/>
        </w:rPr>
        <w:t xml:space="preserve"> 48/0-A 3x(1x70)+50 mm²</w:t>
      </w:r>
      <w:r w:rsidR="00F92BB8" w:rsidRPr="00F3312E">
        <w:rPr>
          <w:rFonts w:ascii="Times New Roman" w:eastAsia="Times New Roman" w:hAnsi="Times New Roman" w:cs="Times New Roman"/>
          <w:lang w:val="sr-Cyrl-RS"/>
        </w:rPr>
        <w:t xml:space="preserve"> од постојеће Т</w:t>
      </w:r>
      <w:r w:rsidR="00F92BB8" w:rsidRPr="00F3312E">
        <w:rPr>
          <w:rFonts w:ascii="Times New Roman" w:eastAsia="Times New Roman" w:hAnsi="Times New Roman" w:cs="Times New Roman"/>
          <w:lang w:val="sr-Latn-RS"/>
        </w:rPr>
        <w:t xml:space="preserve">S 110/35/10 kV </w:t>
      </w:r>
      <w:r w:rsidR="00F92BB8" w:rsidRPr="00F3312E">
        <w:rPr>
          <w:rFonts w:ascii="Times New Roman" w:eastAsia="Times New Roman" w:hAnsi="Times New Roman" w:cs="Times New Roman"/>
          <w:lang w:val="sr-Cyrl-RS"/>
        </w:rPr>
        <w:t>"Сремчица", изв. ћел. 3 и 25 тако да формирају пет</w:t>
      </w:r>
      <w:r w:rsidR="00444D92" w:rsidRPr="00F3312E">
        <w:rPr>
          <w:rFonts w:ascii="Times New Roman" w:eastAsia="Times New Roman" w:hAnsi="Times New Roman" w:cs="Times New Roman"/>
          <w:lang w:val="sr-Cyrl-RS"/>
        </w:rPr>
        <w:t>љ</w:t>
      </w:r>
      <w:r w:rsidR="00F92BB8" w:rsidRPr="00F3312E">
        <w:rPr>
          <w:rFonts w:ascii="Times New Roman" w:eastAsia="Times New Roman" w:hAnsi="Times New Roman" w:cs="Times New Roman"/>
          <w:lang w:val="sr-Cyrl-RS"/>
        </w:rPr>
        <w:t xml:space="preserve">у. </w:t>
      </w:r>
      <w:r w:rsidR="000C0CD7" w:rsidRPr="00DB594D">
        <w:rPr>
          <w:rFonts w:ascii="Times New Roman" w:eastAsia="Times New Roman" w:hAnsi="Times New Roman" w:cs="Times New Roman"/>
          <w:lang w:val="sr-Cyrl-RS"/>
        </w:rPr>
        <w:t xml:space="preserve">Планиране </w:t>
      </w:r>
      <w:r w:rsidR="00F92BB8" w:rsidRPr="00F3312E">
        <w:rPr>
          <w:rFonts w:ascii="Times New Roman" w:eastAsia="Times New Roman" w:hAnsi="Times New Roman" w:cs="Times New Roman"/>
          <w:lang w:val="sr-Cyrl-RS"/>
        </w:rPr>
        <w:t xml:space="preserve">трасе водова </w:t>
      </w:r>
      <w:r w:rsidR="00444D92" w:rsidRPr="00F3312E">
        <w:rPr>
          <w:rFonts w:ascii="Times New Roman" w:eastAsia="Times New Roman" w:hAnsi="Times New Roman" w:cs="Times New Roman"/>
          <w:lang w:val="sr-Cyrl-RS"/>
        </w:rPr>
        <w:t>се планирају</w:t>
      </w:r>
      <w:r w:rsidR="00F92BB8" w:rsidRPr="00F3312E">
        <w:rPr>
          <w:rFonts w:ascii="Times New Roman" w:eastAsia="Times New Roman" w:hAnsi="Times New Roman" w:cs="Times New Roman"/>
          <w:lang w:val="sr-Cyrl-RS"/>
        </w:rPr>
        <w:t xml:space="preserve"> у постојећим и будућим саобраћајницама.</w:t>
      </w:r>
    </w:p>
    <w:p w14:paraId="6772565E" w14:textId="5B8D2788" w:rsidR="00F92BB8" w:rsidRPr="00F3312E" w:rsidRDefault="005A2A49" w:rsidP="005A2A49">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Планира се изградња седам трансформаторских станица 10/0,4</w:t>
      </w:r>
      <w:r w:rsidRPr="00F3312E">
        <w:rPr>
          <w:rFonts w:ascii="Times New Roman" w:eastAsia="Times New Roman" w:hAnsi="Times New Roman" w:cs="Times New Roman"/>
          <w:lang w:val="sr-Latn-RS"/>
        </w:rPr>
        <w:t xml:space="preserve"> kV</w:t>
      </w:r>
      <w:r w:rsidRPr="00F3312E">
        <w:rPr>
          <w:rFonts w:ascii="Times New Roman" w:eastAsia="Times New Roman" w:hAnsi="Times New Roman" w:cs="Times New Roman"/>
          <w:lang w:val="sr-Cyrl-RS"/>
        </w:rPr>
        <w:t>, капацитета 1000</w:t>
      </w:r>
      <w:r w:rsidRPr="00F3312E">
        <w:rPr>
          <w:rFonts w:ascii="Times New Roman" w:eastAsia="Times New Roman" w:hAnsi="Times New Roman" w:cs="Times New Roman"/>
          <w:lang w:val="sr-Latn-RS"/>
        </w:rPr>
        <w:t xml:space="preserve"> kV</w:t>
      </w:r>
      <w:r w:rsidRPr="00F3312E">
        <w:rPr>
          <w:rFonts w:ascii="Times New Roman" w:eastAsia="Times New Roman" w:hAnsi="Times New Roman" w:cs="Times New Roman"/>
          <w:lang w:val="sr-Cyrl-RS"/>
        </w:rPr>
        <w:t>А, снаге 630</w:t>
      </w:r>
      <w:r w:rsidRPr="00F3312E">
        <w:rPr>
          <w:rFonts w:ascii="Times New Roman" w:eastAsia="Times New Roman" w:hAnsi="Times New Roman" w:cs="Times New Roman"/>
          <w:lang w:val="sr-Latn-RS"/>
        </w:rPr>
        <w:t xml:space="preserve"> kV</w:t>
      </w:r>
      <w:r w:rsidRPr="00F3312E">
        <w:rPr>
          <w:rFonts w:ascii="Times New Roman" w:eastAsia="Times New Roman" w:hAnsi="Times New Roman" w:cs="Times New Roman"/>
          <w:lang w:val="sr-Cyrl-RS"/>
        </w:rPr>
        <w:t>А за напајање предметних потрошача. Планиране Т</w:t>
      </w:r>
      <w:r w:rsidR="00444D92" w:rsidRPr="00F3312E">
        <w:rPr>
          <w:rFonts w:ascii="Times New Roman" w:eastAsia="Times New Roman" w:hAnsi="Times New Roman" w:cs="Times New Roman"/>
          <w:lang w:val="sr-Cyrl-RS"/>
        </w:rPr>
        <w:t>С</w:t>
      </w:r>
      <w:r w:rsidRPr="00F3312E">
        <w:rPr>
          <w:rFonts w:ascii="Times New Roman" w:eastAsia="Times New Roman" w:hAnsi="Times New Roman" w:cs="Times New Roman"/>
          <w:lang w:val="sr-Latn-RS"/>
        </w:rPr>
        <w:t xml:space="preserve"> 10/0,4 kV</w:t>
      </w:r>
      <w:r w:rsidRPr="00F3312E">
        <w:rPr>
          <w:rFonts w:ascii="Times New Roman" w:eastAsia="Times New Roman" w:hAnsi="Times New Roman" w:cs="Times New Roman"/>
          <w:lang w:val="sr-Cyrl-RS"/>
        </w:rPr>
        <w:t xml:space="preserve"> </w:t>
      </w:r>
      <w:r w:rsidR="00444D92" w:rsidRPr="00F3312E">
        <w:rPr>
          <w:rFonts w:ascii="Times New Roman" w:eastAsia="Times New Roman" w:hAnsi="Times New Roman" w:cs="Times New Roman"/>
          <w:lang w:val="sr-Cyrl-RS"/>
        </w:rPr>
        <w:t>се прикључују</w:t>
      </w:r>
      <w:r w:rsidRPr="00F3312E">
        <w:rPr>
          <w:rFonts w:ascii="Times New Roman" w:eastAsia="Times New Roman" w:hAnsi="Times New Roman" w:cs="Times New Roman"/>
          <w:lang w:val="sr-Cyrl-RS"/>
        </w:rPr>
        <w:t xml:space="preserve"> по принципу улаз-излаз на 10</w:t>
      </w:r>
      <w:r w:rsidR="00BB6EA4" w:rsidRPr="00F3312E">
        <w:rPr>
          <w:rFonts w:ascii="Times New Roman" w:eastAsia="Times New Roman" w:hAnsi="Times New Roman" w:cs="Times New Roman"/>
          <w:lang w:val="sr-Latn-RS"/>
        </w:rPr>
        <w:t xml:space="preserve"> kV</w:t>
      </w:r>
      <w:r w:rsidR="00BB6EA4" w:rsidRPr="00F3312E">
        <w:rPr>
          <w:rFonts w:ascii="Times New Roman" w:eastAsia="Times New Roman" w:hAnsi="Times New Roman" w:cs="Times New Roman"/>
          <w:lang w:val="sr-Cyrl-RS"/>
        </w:rPr>
        <w:t xml:space="preserve"> водове.</w:t>
      </w:r>
      <w:r w:rsidR="00356DD1">
        <w:rPr>
          <w:rFonts w:ascii="Times New Roman" w:eastAsia="Times New Roman" w:hAnsi="Times New Roman" w:cs="Times New Roman"/>
          <w:lang w:val="sr-Cyrl-RS"/>
        </w:rPr>
        <w:t xml:space="preserve"> </w:t>
      </w:r>
      <w:r w:rsidR="00BB6EA4" w:rsidRPr="00F3312E">
        <w:rPr>
          <w:rFonts w:ascii="Times New Roman" w:eastAsia="Times New Roman" w:hAnsi="Times New Roman" w:cs="Times New Roman"/>
          <w:lang w:val="sr-Cyrl-RS"/>
        </w:rPr>
        <w:t xml:space="preserve">Планиране трафостанице </w:t>
      </w:r>
      <w:r w:rsidR="00444D92" w:rsidRPr="00F3312E">
        <w:rPr>
          <w:rFonts w:ascii="Times New Roman" w:eastAsia="Times New Roman" w:hAnsi="Times New Roman" w:cs="Times New Roman"/>
          <w:lang w:val="sr-Cyrl-RS"/>
        </w:rPr>
        <w:t xml:space="preserve">се </w:t>
      </w:r>
      <w:r w:rsidR="00BB6EA4" w:rsidRPr="00F3312E">
        <w:rPr>
          <w:rFonts w:ascii="Times New Roman" w:eastAsia="Times New Roman" w:hAnsi="Times New Roman" w:cs="Times New Roman"/>
          <w:lang w:val="sr-Cyrl-RS"/>
        </w:rPr>
        <w:t>смештају у центар потрошње, лоцирају као слободностојеће у саставу планираних објеката у складу са интерним стандардима "ЕПС Дистрибуција" и техничким препорукама ЕД Србије.</w:t>
      </w:r>
    </w:p>
    <w:p w14:paraId="28684C1C" w14:textId="77777777" w:rsidR="00BB6EA4" w:rsidRPr="00F3312E" w:rsidRDefault="00BB6EA4" w:rsidP="005A2A49">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Напајање појединачних корисника у оквиру предметног Плана биће дефинисано Условима за пројектовање и </w:t>
      </w:r>
      <w:r w:rsidR="00C32E79" w:rsidRPr="00F3312E">
        <w:rPr>
          <w:rFonts w:ascii="Times New Roman" w:eastAsia="Times New Roman" w:hAnsi="Times New Roman" w:cs="Times New Roman"/>
          <w:lang w:val="sr-Cyrl-RS"/>
        </w:rPr>
        <w:t>прикључење и техничким условима за израду пројектне документације.</w:t>
      </w:r>
    </w:p>
    <w:p w14:paraId="443CA098" w14:textId="77777777" w:rsidR="009C76E3" w:rsidRPr="00F3312E" w:rsidRDefault="002E125A" w:rsidP="005A2A49">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w:t>
      </w:r>
      <w:r w:rsidR="009C76E3"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Измештање и заштита постојећих електроенергетских објеката</w:t>
      </w:r>
      <w:r w:rsidR="00444D92" w:rsidRPr="00F3312E">
        <w:rPr>
          <w:rFonts w:ascii="Times New Roman" w:eastAsia="Times New Roman" w:hAnsi="Times New Roman" w:cs="Times New Roman"/>
          <w:lang w:val="sr-Cyrl-RS"/>
        </w:rPr>
        <w:t xml:space="preserve">. </w:t>
      </w:r>
      <w:r w:rsidR="009C76E3" w:rsidRPr="00F3312E">
        <w:rPr>
          <w:rFonts w:ascii="Times New Roman" w:eastAsia="Times New Roman" w:hAnsi="Times New Roman" w:cs="Times New Roman"/>
          <w:lang w:val="sr-Cyrl-RS"/>
        </w:rPr>
        <w:t>Приликом изградње објеката у границама Плана потребно је заштитити или изместити све постојеће електроенергетске објекте који су угрожени.</w:t>
      </w:r>
    </w:p>
    <w:p w14:paraId="64E9B990" w14:textId="77777777" w:rsidR="00996271" w:rsidRPr="00F3312E" w:rsidRDefault="00444D92" w:rsidP="00444D92">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w:t>
      </w:r>
      <w:r w:rsidR="009C76E3" w:rsidRPr="00F3312E">
        <w:rPr>
          <w:rFonts w:ascii="Times New Roman" w:eastAsia="Times New Roman" w:hAnsi="Times New Roman" w:cs="Times New Roman"/>
          <w:lang w:val="sr-Cyrl-RS"/>
        </w:rPr>
        <w:t>За мрежу 10</w:t>
      </w:r>
      <w:r w:rsidR="009C76E3" w:rsidRPr="00F3312E">
        <w:rPr>
          <w:rFonts w:ascii="Times New Roman" w:eastAsia="Times New Roman" w:hAnsi="Times New Roman" w:cs="Times New Roman"/>
          <w:lang w:val="sr-Latn-RS"/>
        </w:rPr>
        <w:t xml:space="preserve"> </w:t>
      </w:r>
      <w:r w:rsidR="00996271" w:rsidRPr="00F3312E">
        <w:rPr>
          <w:rFonts w:ascii="Times New Roman" w:eastAsia="Times New Roman" w:hAnsi="Times New Roman" w:cs="Times New Roman"/>
          <w:lang w:val="sr-Latn-RS"/>
        </w:rPr>
        <w:t>Kv</w:t>
      </w:r>
      <w:r w:rsidR="00996271" w:rsidRPr="00F3312E">
        <w:rPr>
          <w:rFonts w:ascii="Times New Roman" w:eastAsia="Times New Roman" w:hAnsi="Times New Roman" w:cs="Times New Roman"/>
          <w:lang w:val="sr-Cyrl-RS"/>
        </w:rPr>
        <w:t xml:space="preserve"> и 0,4</w:t>
      </w:r>
      <w:r w:rsidR="00996271" w:rsidRPr="00F3312E">
        <w:rPr>
          <w:rFonts w:ascii="Times New Roman" w:eastAsia="Times New Roman" w:hAnsi="Times New Roman" w:cs="Times New Roman"/>
          <w:lang w:val="sr-Latn-RS"/>
        </w:rPr>
        <w:t xml:space="preserve"> </w:t>
      </w:r>
      <w:r w:rsidR="00C34C6E" w:rsidRPr="00F3312E">
        <w:rPr>
          <w:rFonts w:ascii="Times New Roman" w:eastAsia="Times New Roman" w:hAnsi="Times New Roman" w:cs="Times New Roman"/>
          <w:lang w:val="sr-Latn-RS"/>
        </w:rPr>
        <w:t>kV</w:t>
      </w:r>
      <w:r w:rsidR="00F412DD" w:rsidRPr="00F3312E">
        <w:rPr>
          <w:rFonts w:ascii="Times New Roman" w:eastAsia="Times New Roman" w:hAnsi="Times New Roman" w:cs="Times New Roman"/>
          <w:lang w:val="sr-Cyrl-RS"/>
        </w:rPr>
        <w:t xml:space="preserve">- </w:t>
      </w:r>
      <w:r w:rsidR="00C34C6E" w:rsidRPr="00F3312E">
        <w:rPr>
          <w:rFonts w:ascii="Times New Roman" w:eastAsia="Times New Roman" w:hAnsi="Times New Roman" w:cs="Times New Roman"/>
          <w:lang w:val="sr-Cyrl-RS"/>
        </w:rPr>
        <w:t xml:space="preserve">Надземну електродистрибутивну мрежу напона 10 и 0,4 </w:t>
      </w:r>
      <w:r w:rsidR="00C34C6E" w:rsidRPr="00F3312E">
        <w:rPr>
          <w:rFonts w:ascii="Times New Roman" w:eastAsia="Times New Roman" w:hAnsi="Times New Roman" w:cs="Times New Roman"/>
          <w:lang w:val="sr-Latn-RS"/>
        </w:rPr>
        <w:t>Kv</w:t>
      </w:r>
      <w:r w:rsidR="00C34C6E" w:rsidRPr="00F3312E">
        <w:rPr>
          <w:rFonts w:ascii="Times New Roman" w:eastAsia="Times New Roman" w:hAnsi="Times New Roman" w:cs="Times New Roman"/>
          <w:lang w:val="sr-Cyrl-RS"/>
        </w:rPr>
        <w:t xml:space="preserve"> угрожену у току радова потребно је изместити, а по потреби каблирати.</w:t>
      </w:r>
    </w:p>
    <w:p w14:paraId="7580BB0D" w14:textId="77777777" w:rsidR="00C34C6E" w:rsidRPr="00F3312E" w:rsidRDefault="00C34C6E" w:rsidP="008D73CD">
      <w:pPr>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Уколико се нове трасе водова нађу испод коловоза</w:t>
      </w:r>
      <w:r w:rsidR="008D73CD" w:rsidRPr="00F3312E">
        <w:rPr>
          <w:rFonts w:ascii="Times New Roman" w:eastAsia="Times New Roman" w:hAnsi="Times New Roman" w:cs="Times New Roman"/>
          <w:lang w:val="sr-Cyrl-RS"/>
        </w:rPr>
        <w:t xml:space="preserve"> водове 10 и 0,4 </w:t>
      </w:r>
      <w:r w:rsidR="008D73CD" w:rsidRPr="00F3312E">
        <w:rPr>
          <w:rFonts w:ascii="Times New Roman" w:eastAsia="Times New Roman" w:hAnsi="Times New Roman" w:cs="Times New Roman"/>
          <w:lang w:val="sr-Latn-RS"/>
        </w:rPr>
        <w:t>Kv</w:t>
      </w:r>
      <w:r w:rsidR="008D73CD" w:rsidRPr="00F3312E">
        <w:rPr>
          <w:rFonts w:ascii="Times New Roman" w:eastAsia="Times New Roman" w:hAnsi="Times New Roman" w:cs="Times New Roman"/>
          <w:lang w:val="sr-Cyrl-RS"/>
        </w:rPr>
        <w:t xml:space="preserve"> предвидети и заштитити постављањем у кабловску канализацију пречника ø 100.</w:t>
      </w:r>
    </w:p>
    <w:p w14:paraId="6694D795" w14:textId="77777777" w:rsidR="008D73CD" w:rsidRPr="00F3312E" w:rsidRDefault="008D73CD" w:rsidP="0069783A">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Предвидети 100% резерве за кабловске водове 10</w:t>
      </w:r>
      <w:r w:rsidRPr="00F3312E">
        <w:rPr>
          <w:rFonts w:ascii="Times New Roman" w:eastAsia="Times New Roman" w:hAnsi="Times New Roman" w:cs="Times New Roman"/>
          <w:lang w:val="sr-Latn-RS"/>
        </w:rPr>
        <w:t xml:space="preserve"> Kv</w:t>
      </w:r>
      <w:r w:rsidRPr="00F3312E">
        <w:rPr>
          <w:rFonts w:ascii="Times New Roman" w:eastAsia="Times New Roman" w:hAnsi="Times New Roman" w:cs="Times New Roman"/>
          <w:lang w:val="sr-Cyrl-RS"/>
        </w:rPr>
        <w:t xml:space="preserve">, и 50% за кабловске водове 0,4 </w:t>
      </w:r>
      <w:r w:rsidRPr="00F3312E">
        <w:rPr>
          <w:rFonts w:ascii="Times New Roman" w:eastAsia="Times New Roman" w:hAnsi="Times New Roman" w:cs="Times New Roman"/>
          <w:lang w:val="sr-Latn-RS"/>
        </w:rPr>
        <w:t>Kv</w:t>
      </w:r>
      <w:r w:rsidRPr="00F3312E">
        <w:rPr>
          <w:rFonts w:ascii="Times New Roman" w:eastAsia="Times New Roman" w:hAnsi="Times New Roman" w:cs="Times New Roman"/>
          <w:lang w:val="sr-Cyrl-RS"/>
        </w:rPr>
        <w:t xml:space="preserve"> у броју отвора кабловск</w:t>
      </w:r>
      <w:r w:rsidR="00444D92" w:rsidRPr="00F3312E">
        <w:rPr>
          <w:rFonts w:ascii="Times New Roman" w:eastAsia="Times New Roman" w:hAnsi="Times New Roman" w:cs="Times New Roman"/>
          <w:lang w:val="sr-Cyrl-RS"/>
        </w:rPr>
        <w:t>е</w:t>
      </w:r>
      <w:r w:rsidRPr="00F3312E">
        <w:rPr>
          <w:rFonts w:ascii="Times New Roman" w:eastAsia="Times New Roman" w:hAnsi="Times New Roman" w:cs="Times New Roman"/>
          <w:lang w:val="sr-Cyrl-RS"/>
        </w:rPr>
        <w:t xml:space="preserve"> канализације.</w:t>
      </w:r>
    </w:p>
    <w:p w14:paraId="771F64B0" w14:textId="77777777" w:rsidR="00725003" w:rsidRPr="00F3312E" w:rsidRDefault="008D73CD" w:rsidP="0069783A">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i/>
          <w:iCs/>
          <w:sz w:val="20"/>
          <w:szCs w:val="20"/>
        </w:rPr>
        <w:t>("</w:t>
      </w:r>
      <w:r w:rsidRPr="00F3312E">
        <w:rPr>
          <w:rFonts w:ascii="Times New Roman" w:eastAsia="Times New Roman" w:hAnsi="Times New Roman" w:cs="Times New Roman"/>
          <w:i/>
          <w:iCs/>
          <w:sz w:val="20"/>
          <w:szCs w:val="20"/>
          <w:lang w:val="sr-Cyrl-RS"/>
        </w:rPr>
        <w:t>ЕПС Дистрибуција</w:t>
      </w:r>
      <w:r w:rsidRPr="00F3312E">
        <w:rPr>
          <w:rFonts w:ascii="Times New Roman" w:eastAsia="Times New Roman" w:hAnsi="Times New Roman" w:cs="Times New Roman"/>
          <w:i/>
          <w:iCs/>
          <w:sz w:val="20"/>
          <w:szCs w:val="20"/>
        </w:rPr>
        <w:t xml:space="preserve">", Услови број </w:t>
      </w:r>
      <w:r w:rsidRPr="00F3312E">
        <w:rPr>
          <w:rFonts w:ascii="Times New Roman" w:eastAsia="Times New Roman" w:hAnsi="Times New Roman" w:cs="Times New Roman"/>
          <w:i/>
          <w:iCs/>
          <w:sz w:val="20"/>
          <w:szCs w:val="20"/>
          <w:lang w:val="sr-Latn-RS"/>
        </w:rPr>
        <w:t>81.1</w:t>
      </w:r>
      <w:r w:rsidRPr="00F3312E">
        <w:rPr>
          <w:rFonts w:ascii="Times New Roman" w:eastAsia="Times New Roman" w:hAnsi="Times New Roman" w:cs="Times New Roman"/>
          <w:i/>
          <w:iCs/>
          <w:sz w:val="20"/>
          <w:szCs w:val="20"/>
          <w:lang w:val="sr-Cyrl-RS"/>
        </w:rPr>
        <w:t>.1.0.-</w:t>
      </w:r>
      <w:r w:rsidRPr="00F3312E">
        <w:rPr>
          <w:rFonts w:ascii="Times New Roman" w:eastAsia="Times New Roman" w:hAnsi="Times New Roman" w:cs="Times New Roman"/>
          <w:i/>
          <w:iCs/>
          <w:sz w:val="20"/>
          <w:szCs w:val="20"/>
          <w:lang w:val="sr-Latn-RS"/>
        </w:rPr>
        <w:t>D.08.02.-249993/4-2018</w:t>
      </w:r>
      <w:r w:rsidR="00C3407B" w:rsidRPr="00F3312E">
        <w:rPr>
          <w:rFonts w:ascii="Times New Roman" w:eastAsia="Times New Roman" w:hAnsi="Times New Roman" w:cs="Times New Roman"/>
          <w:i/>
          <w:iCs/>
          <w:sz w:val="20"/>
          <w:szCs w:val="20"/>
          <w:lang w:val="sr-Latn-RS"/>
        </w:rPr>
        <w:t>,01110SN, 81110SMĐ,5282-2/17</w:t>
      </w:r>
      <w:r w:rsidRPr="00F3312E">
        <w:rPr>
          <w:rFonts w:ascii="Times New Roman" w:eastAsia="Times New Roman" w:hAnsi="Times New Roman" w:cs="Times New Roman"/>
          <w:i/>
          <w:iCs/>
          <w:sz w:val="20"/>
          <w:szCs w:val="20"/>
          <w:lang w:val="sr-Cyrl-RS"/>
        </w:rPr>
        <w:t xml:space="preserve"> </w:t>
      </w:r>
      <w:r w:rsidRPr="00F3312E">
        <w:rPr>
          <w:rFonts w:ascii="Times New Roman" w:eastAsia="Times New Roman" w:hAnsi="Times New Roman" w:cs="Times New Roman"/>
          <w:i/>
          <w:iCs/>
          <w:sz w:val="20"/>
          <w:szCs w:val="20"/>
        </w:rPr>
        <w:t xml:space="preserve">од </w:t>
      </w:r>
      <w:r w:rsidR="00C3407B" w:rsidRPr="00F3312E">
        <w:rPr>
          <w:rFonts w:ascii="Times New Roman" w:eastAsia="Times New Roman" w:hAnsi="Times New Roman" w:cs="Times New Roman"/>
          <w:i/>
          <w:iCs/>
          <w:sz w:val="20"/>
          <w:szCs w:val="20"/>
          <w:lang w:val="sr-Cyrl-RS"/>
        </w:rPr>
        <w:t>19.02.2019.)</w:t>
      </w:r>
    </w:p>
    <w:p w14:paraId="0A66B3EB" w14:textId="77777777" w:rsidR="0069783A" w:rsidRPr="00F3312E" w:rsidRDefault="0069783A" w:rsidP="007226F2">
      <w:pPr>
        <w:rPr>
          <w:rFonts w:ascii="Times New Roman" w:eastAsia="Times New Roman" w:hAnsi="Times New Roman" w:cs="Times New Roman"/>
          <w:b/>
        </w:rPr>
      </w:pPr>
    </w:p>
    <w:p w14:paraId="2110FB24" w14:textId="77777777" w:rsidR="00980024" w:rsidRPr="00F3312E" w:rsidRDefault="00E846D8" w:rsidP="007226F2">
      <w:pPr>
        <w:rPr>
          <w:rFonts w:ascii="Times New Roman" w:eastAsia="Times New Roman" w:hAnsi="Times New Roman" w:cs="Times New Roman"/>
          <w:b/>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.2.</w:t>
      </w:r>
      <w:r w:rsidR="00006B0D" w:rsidRPr="00F3312E">
        <w:rPr>
          <w:rFonts w:ascii="Times New Roman" w:eastAsia="Times New Roman" w:hAnsi="Times New Roman" w:cs="Times New Roman"/>
          <w:b/>
          <w:lang w:val="sr-Cyrl-RS"/>
        </w:rPr>
        <w:t>5</w:t>
      </w:r>
      <w:r w:rsidR="00980024" w:rsidRPr="00F3312E">
        <w:rPr>
          <w:rFonts w:ascii="Times New Roman" w:eastAsia="Times New Roman" w:hAnsi="Times New Roman" w:cs="Times New Roman"/>
          <w:b/>
        </w:rPr>
        <w:t xml:space="preserve">. </w:t>
      </w:r>
      <w:r w:rsidR="003631E4" w:rsidRPr="00F3312E">
        <w:rPr>
          <w:rFonts w:ascii="Times New Roman" w:eastAsia="Times New Roman" w:hAnsi="Times New Roman" w:cs="Times New Roman"/>
          <w:b/>
          <w:lang w:val="sr-Cyrl-RS"/>
        </w:rPr>
        <w:t>Телекомуникациона мрежа</w:t>
      </w:r>
      <w:r w:rsidR="005E1D95" w:rsidRPr="00F3312E">
        <w:rPr>
          <w:rFonts w:ascii="Times New Roman" w:eastAsia="Times New Roman" w:hAnsi="Times New Roman" w:cs="Times New Roman"/>
          <w:b/>
          <w:u w:val="single"/>
        </w:rPr>
        <w:t xml:space="preserve"> </w:t>
      </w:r>
    </w:p>
    <w:p w14:paraId="237F5378" w14:textId="77777777" w:rsidR="00980024" w:rsidRPr="00F3312E" w:rsidRDefault="00980024" w:rsidP="00980024">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За нове стамбене објекте</w:t>
      </w:r>
      <w:r w:rsidR="00C05B74" w:rsidRPr="00F3312E">
        <w:rPr>
          <w:rFonts w:ascii="Times New Roman" w:eastAsia="Times New Roman" w:hAnsi="Times New Roman" w:cs="Times New Roman"/>
          <w:lang w:val="sr-Cyrl-RS"/>
        </w:rPr>
        <w:t xml:space="preserve"> индивидуалног </w:t>
      </w:r>
      <w:r w:rsidRPr="00F3312E">
        <w:rPr>
          <w:rFonts w:ascii="Times New Roman" w:eastAsia="Times New Roman" w:hAnsi="Times New Roman" w:cs="Times New Roman"/>
        </w:rPr>
        <w:t>становања</w:t>
      </w:r>
      <w:r w:rsidR="00C05B74" w:rsidRPr="00F3312E">
        <w:rPr>
          <w:rFonts w:ascii="Times New Roman" w:eastAsia="Times New Roman" w:hAnsi="Times New Roman" w:cs="Times New Roman"/>
          <w:lang w:val="sr-Cyrl-RS"/>
        </w:rPr>
        <w:t xml:space="preserve"> приступна тк мрежа се реализ</w:t>
      </w:r>
      <w:r w:rsidR="006F19CA" w:rsidRPr="00F3312E">
        <w:rPr>
          <w:rFonts w:ascii="Times New Roman" w:eastAsia="Times New Roman" w:hAnsi="Times New Roman" w:cs="Times New Roman"/>
          <w:lang w:val="sr-Cyrl-RS"/>
        </w:rPr>
        <w:t>ује</w:t>
      </w:r>
      <w:r w:rsidR="00C05B74" w:rsidRPr="00F3312E">
        <w:rPr>
          <w:rFonts w:ascii="Times New Roman" w:eastAsia="Times New Roman" w:hAnsi="Times New Roman" w:cs="Times New Roman"/>
          <w:lang w:val="sr-Cyrl-RS"/>
        </w:rPr>
        <w:t xml:space="preserve"> коришћењем бакарних каблова</w:t>
      </w:r>
      <w:r w:rsidRPr="00F3312E">
        <w:rPr>
          <w:rFonts w:ascii="Times New Roman" w:eastAsia="Times New Roman" w:hAnsi="Times New Roman" w:cs="Times New Roman"/>
        </w:rPr>
        <w:t xml:space="preserve">. </w:t>
      </w:r>
    </w:p>
    <w:p w14:paraId="66B1EFB1" w14:textId="5974219B" w:rsidR="00980024" w:rsidRPr="00F3312E" w:rsidRDefault="00980024" w:rsidP="00980024">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lastRenderedPageBreak/>
        <w:t>Планирана приступна тк мрежа се постав</w:t>
      </w:r>
      <w:r w:rsidR="00444D92" w:rsidRPr="00F3312E">
        <w:rPr>
          <w:rFonts w:ascii="Times New Roman" w:eastAsia="Times New Roman" w:hAnsi="Times New Roman" w:cs="Times New Roman"/>
          <w:lang w:val="sr-Cyrl-RS"/>
        </w:rPr>
        <w:t>ља</w:t>
      </w:r>
      <w:r w:rsidRPr="00F3312E">
        <w:rPr>
          <w:rFonts w:ascii="Times New Roman" w:eastAsia="Times New Roman" w:hAnsi="Times New Roman" w:cs="Times New Roman"/>
        </w:rPr>
        <w:t xml:space="preserve"> у нову телекомуникациону</w:t>
      </w:r>
      <w:r w:rsidR="00FE64A1" w:rsidRPr="00F3312E">
        <w:rPr>
          <w:rFonts w:ascii="Times New Roman" w:eastAsia="Times New Roman" w:hAnsi="Times New Roman" w:cs="Times New Roman"/>
        </w:rPr>
        <w:t xml:space="preserve"> канализацију капацитета две (P</w:t>
      </w:r>
      <w:r w:rsidR="00FE64A1" w:rsidRPr="00F3312E">
        <w:rPr>
          <w:rFonts w:ascii="Times New Roman" w:eastAsia="Times New Roman" w:hAnsi="Times New Roman" w:cs="Times New Roman"/>
          <w:lang w:val="sr-Latn-RS"/>
        </w:rPr>
        <w:t>VC</w:t>
      </w:r>
      <w:r w:rsidRPr="00F3312E">
        <w:rPr>
          <w:rFonts w:ascii="Times New Roman" w:eastAsia="Times New Roman" w:hAnsi="Times New Roman" w:cs="Times New Roman"/>
        </w:rPr>
        <w:t>) цеви Ø</w:t>
      </w:r>
      <w:r w:rsidR="00FE64A1" w:rsidRPr="00F3312E">
        <w:rPr>
          <w:rFonts w:ascii="Times New Roman" w:eastAsia="Times New Roman" w:hAnsi="Times New Roman" w:cs="Times New Roman"/>
          <w:lang w:val="sr-Cyrl-RS"/>
        </w:rPr>
        <w:t>110</w:t>
      </w:r>
      <w:r w:rsidRPr="00F3312E">
        <w:rPr>
          <w:rFonts w:ascii="Times New Roman" w:eastAsia="Times New Roman" w:hAnsi="Times New Roman" w:cs="Times New Roman"/>
        </w:rPr>
        <w:t xml:space="preserve">мм </w:t>
      </w:r>
      <w:r w:rsidR="00C05B74" w:rsidRPr="00F3312E">
        <w:rPr>
          <w:rFonts w:ascii="Times New Roman" w:eastAsia="Times New Roman" w:hAnsi="Times New Roman" w:cs="Times New Roman"/>
          <w:lang w:val="sr-Cyrl-RS"/>
        </w:rPr>
        <w:t>дуж свих саобраћајница</w:t>
      </w:r>
      <w:r w:rsidR="00444D92" w:rsidRPr="00F3312E">
        <w:rPr>
          <w:rFonts w:ascii="Times New Roman" w:eastAsia="Times New Roman" w:hAnsi="Times New Roman" w:cs="Times New Roman"/>
          <w:lang w:val="sr-Cyrl-RS"/>
        </w:rPr>
        <w:t xml:space="preserve"> са</w:t>
      </w:r>
      <w:r w:rsidR="00C05B74" w:rsidRPr="00F3312E">
        <w:rPr>
          <w:rFonts w:ascii="Times New Roman" w:eastAsia="Times New Roman" w:hAnsi="Times New Roman" w:cs="Times New Roman"/>
          <w:lang w:val="sr-Cyrl-RS"/>
        </w:rPr>
        <w:t xml:space="preserve"> одговарајућ</w:t>
      </w:r>
      <w:r w:rsidR="003503B5" w:rsidRPr="00F3312E">
        <w:rPr>
          <w:rFonts w:ascii="Times New Roman" w:eastAsia="Times New Roman" w:hAnsi="Times New Roman" w:cs="Times New Roman"/>
          <w:lang w:val="sr-Cyrl-RS"/>
        </w:rPr>
        <w:t>и</w:t>
      </w:r>
      <w:r w:rsidR="00444D92" w:rsidRPr="00F3312E">
        <w:rPr>
          <w:rFonts w:ascii="Times New Roman" w:eastAsia="Times New Roman" w:hAnsi="Times New Roman" w:cs="Times New Roman"/>
          <w:lang w:val="sr-Cyrl-RS"/>
        </w:rPr>
        <w:t>м</w:t>
      </w:r>
      <w:r w:rsidR="003503B5" w:rsidRPr="00F3312E">
        <w:rPr>
          <w:rFonts w:ascii="Times New Roman" w:eastAsia="Times New Roman" w:hAnsi="Times New Roman" w:cs="Times New Roman"/>
          <w:lang w:val="sr-Cyrl-RS"/>
        </w:rPr>
        <w:t xml:space="preserve"> број</w:t>
      </w:r>
      <w:r w:rsidR="00444D92" w:rsidRPr="00F3312E">
        <w:rPr>
          <w:rFonts w:ascii="Times New Roman" w:eastAsia="Times New Roman" w:hAnsi="Times New Roman" w:cs="Times New Roman"/>
          <w:lang w:val="sr-Cyrl-RS"/>
        </w:rPr>
        <w:t>ем</w:t>
      </w:r>
      <w:r w:rsidR="003503B5" w:rsidRPr="00F3312E">
        <w:rPr>
          <w:rFonts w:ascii="Times New Roman" w:eastAsia="Times New Roman" w:hAnsi="Times New Roman" w:cs="Times New Roman"/>
          <w:lang w:val="sr-Cyrl-RS"/>
        </w:rPr>
        <w:t xml:space="preserve"> прелаза, истог капацитета</w:t>
      </w:r>
      <w:r w:rsidR="00C05B74" w:rsidRPr="00F3312E">
        <w:rPr>
          <w:rFonts w:ascii="Times New Roman" w:eastAsia="Times New Roman" w:hAnsi="Times New Roman" w:cs="Times New Roman"/>
          <w:lang w:val="sr-Cyrl-RS"/>
        </w:rPr>
        <w:t>, испод коловоза</w:t>
      </w:r>
      <w:r w:rsidRPr="00F3312E">
        <w:rPr>
          <w:rFonts w:ascii="Times New Roman" w:eastAsia="Times New Roman" w:hAnsi="Times New Roman" w:cs="Times New Roman"/>
        </w:rPr>
        <w:t xml:space="preserve">. </w:t>
      </w:r>
      <w:r w:rsidR="00C05B74" w:rsidRPr="00F3312E">
        <w:rPr>
          <w:rFonts w:ascii="Times New Roman" w:eastAsia="Times New Roman" w:hAnsi="Times New Roman" w:cs="Times New Roman"/>
          <w:lang w:val="sr-Cyrl-RS"/>
        </w:rPr>
        <w:t xml:space="preserve">Растојање између </w:t>
      </w:r>
      <w:r w:rsidR="006F19CA" w:rsidRPr="00F3312E">
        <w:rPr>
          <w:rFonts w:ascii="Times New Roman" w:eastAsia="Times New Roman" w:hAnsi="Times New Roman" w:cs="Times New Roman"/>
          <w:lang w:val="sr-Cyrl-RS"/>
        </w:rPr>
        <w:t xml:space="preserve">се </w:t>
      </w:r>
      <w:r w:rsidR="00C05B74" w:rsidRPr="00F3312E">
        <w:rPr>
          <w:rFonts w:ascii="Times New Roman" w:eastAsia="Times New Roman" w:hAnsi="Times New Roman" w:cs="Times New Roman"/>
          <w:lang w:val="sr-Cyrl-RS"/>
        </w:rPr>
        <w:t xml:space="preserve">планира тако да распон између два окна </w:t>
      </w:r>
      <w:r w:rsidR="006F19CA" w:rsidRPr="00F3312E">
        <w:rPr>
          <w:rFonts w:ascii="Times New Roman" w:eastAsia="Times New Roman" w:hAnsi="Times New Roman" w:cs="Times New Roman"/>
          <w:lang w:val="sr-Cyrl-RS"/>
        </w:rPr>
        <w:t>није</w:t>
      </w:r>
      <w:r w:rsidR="00C05B74" w:rsidRPr="00F3312E">
        <w:rPr>
          <w:rFonts w:ascii="Times New Roman" w:eastAsia="Times New Roman" w:hAnsi="Times New Roman" w:cs="Times New Roman"/>
          <w:lang w:val="sr-Cyrl-RS"/>
        </w:rPr>
        <w:t xml:space="preserve"> већи од 50-60 м,</w:t>
      </w:r>
      <w:r w:rsidR="00444D92" w:rsidRPr="00F3312E">
        <w:rPr>
          <w:rFonts w:ascii="Times New Roman" w:eastAsia="Times New Roman" w:hAnsi="Times New Roman" w:cs="Times New Roman"/>
          <w:lang w:val="sr-Cyrl-RS"/>
        </w:rPr>
        <w:t xml:space="preserve"> </w:t>
      </w:r>
      <w:r w:rsidR="00C05B74" w:rsidRPr="00F3312E">
        <w:rPr>
          <w:rFonts w:ascii="Times New Roman" w:eastAsia="Times New Roman" w:hAnsi="Times New Roman" w:cs="Times New Roman"/>
          <w:lang w:val="sr-Cyrl-RS"/>
        </w:rPr>
        <w:t>односно од других инсталација</w:t>
      </w:r>
      <w:r w:rsidRPr="00F3312E">
        <w:rPr>
          <w:rFonts w:ascii="Times New Roman" w:eastAsia="Times New Roman" w:hAnsi="Times New Roman" w:cs="Times New Roman"/>
        </w:rPr>
        <w:t>.</w:t>
      </w:r>
    </w:p>
    <w:p w14:paraId="534555FB" w14:textId="77777777" w:rsidR="00980024" w:rsidRPr="00DB594D" w:rsidRDefault="00980024" w:rsidP="00980024">
      <w:pPr>
        <w:spacing w:after="0"/>
        <w:jc w:val="both"/>
        <w:rPr>
          <w:rFonts w:ascii="Times New Roman" w:eastAsia="Times New Roman" w:hAnsi="Times New Roman" w:cs="Times New Roman"/>
          <w:sz w:val="24"/>
          <w:szCs w:val="24"/>
        </w:rPr>
      </w:pPr>
      <w:r w:rsidRPr="00DB594D">
        <w:rPr>
          <w:rFonts w:ascii="Times New Roman" w:eastAsia="Times New Roman" w:hAnsi="Times New Roman" w:cs="Times New Roman"/>
        </w:rPr>
        <w:t xml:space="preserve">За бежичну приступну мрежу у оквиру плaна </w:t>
      </w:r>
      <w:r w:rsidR="00444D92" w:rsidRPr="00DB594D">
        <w:rPr>
          <w:rFonts w:ascii="Times New Roman" w:eastAsia="Times New Roman" w:hAnsi="Times New Roman" w:cs="Times New Roman"/>
          <w:lang w:val="sr-Cyrl-RS"/>
        </w:rPr>
        <w:t>се</w:t>
      </w:r>
      <w:r w:rsidRPr="00DB594D">
        <w:rPr>
          <w:rFonts w:ascii="Times New Roman" w:eastAsia="Times New Roman" w:hAnsi="Times New Roman" w:cs="Times New Roman"/>
        </w:rPr>
        <w:t xml:space="preserve"> обезбе</w:t>
      </w:r>
      <w:r w:rsidR="00444D92" w:rsidRPr="00DB594D">
        <w:rPr>
          <w:rFonts w:ascii="Times New Roman" w:eastAsia="Times New Roman" w:hAnsi="Times New Roman" w:cs="Times New Roman"/>
          <w:lang w:val="sr-Cyrl-RS"/>
        </w:rPr>
        <w:t>ђују</w:t>
      </w:r>
      <w:r w:rsidRPr="00DB594D">
        <w:rPr>
          <w:rFonts w:ascii="Times New Roman" w:eastAsia="Times New Roman" w:hAnsi="Times New Roman" w:cs="Times New Roman"/>
        </w:rPr>
        <w:t xml:space="preserve"> две (2) локације. Површина комплекса је 10 х</w:t>
      </w:r>
      <w:r w:rsidR="00F2085F" w:rsidRPr="00DB594D">
        <w:rPr>
          <w:rFonts w:ascii="Times New Roman" w:eastAsia="Times New Roman" w:hAnsi="Times New Roman" w:cs="Times New Roman"/>
          <w:lang w:val="sr-Cyrl-RS"/>
        </w:rPr>
        <w:t xml:space="preserve"> </w:t>
      </w:r>
      <w:r w:rsidRPr="00DB594D">
        <w:rPr>
          <w:rFonts w:ascii="Times New Roman" w:eastAsia="Times New Roman" w:hAnsi="Times New Roman" w:cs="Times New Roman"/>
        </w:rPr>
        <w:t>10 м, а висина стуба је 15-36м</w:t>
      </w:r>
      <w:r w:rsidR="00E63D6A" w:rsidRPr="00DB594D">
        <w:rPr>
          <w:rFonts w:ascii="Times New Roman" w:eastAsia="Times New Roman" w:hAnsi="Times New Roman" w:cs="Times New Roman"/>
          <w:lang w:val="sr-Cyrl-RS"/>
        </w:rPr>
        <w:t>, на јавној површини</w:t>
      </w:r>
      <w:r w:rsidRPr="00DB594D">
        <w:rPr>
          <w:rFonts w:ascii="Times New Roman" w:eastAsia="Times New Roman" w:hAnsi="Times New Roman" w:cs="Times New Roman"/>
        </w:rPr>
        <w:t xml:space="preserve">. </w:t>
      </w:r>
      <w:r w:rsidRPr="00DB594D">
        <w:rPr>
          <w:rFonts w:ascii="Times New Roman" w:eastAsia="Times New Roman" w:hAnsi="Times New Roman" w:cs="Times New Roman"/>
          <w:u w:val="single"/>
        </w:rPr>
        <w:t>Места базних станица и микролокација су оријентациона.</w:t>
      </w:r>
    </w:p>
    <w:p w14:paraId="2600619E" w14:textId="77777777" w:rsidR="00FE64A1" w:rsidRPr="00F3312E" w:rsidRDefault="00980024" w:rsidP="00980024">
      <w:pPr>
        <w:spacing w:after="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rPr>
        <w:t>Напајање електричном енергијом св</w:t>
      </w:r>
      <w:r w:rsidR="00E63D6A" w:rsidRPr="00F3312E">
        <w:rPr>
          <w:rFonts w:ascii="Times New Roman" w:eastAsia="Times New Roman" w:hAnsi="Times New Roman" w:cs="Times New Roman"/>
          <w:lang w:val="sr-Cyrl-RS"/>
        </w:rPr>
        <w:t>е</w:t>
      </w:r>
      <w:r w:rsidRPr="00F3312E">
        <w:rPr>
          <w:rFonts w:ascii="Times New Roman" w:eastAsia="Times New Roman" w:hAnsi="Times New Roman" w:cs="Times New Roman"/>
        </w:rPr>
        <w:t xml:space="preserve"> телекомуникацион</w:t>
      </w:r>
      <w:r w:rsidR="00E63D6A" w:rsidRPr="00F3312E">
        <w:rPr>
          <w:rFonts w:ascii="Times New Roman" w:eastAsia="Times New Roman" w:hAnsi="Times New Roman" w:cs="Times New Roman"/>
          <w:lang w:val="sr-Cyrl-RS"/>
        </w:rPr>
        <w:t>е</w:t>
      </w:r>
      <w:r w:rsidRPr="00F3312E">
        <w:rPr>
          <w:rFonts w:ascii="Times New Roman" w:eastAsia="Times New Roman" w:hAnsi="Times New Roman" w:cs="Times New Roman"/>
        </w:rPr>
        <w:t xml:space="preserve"> опрема и уређаја вршиће се</w:t>
      </w:r>
      <w:r w:rsidR="00E63D6A" w:rsidRPr="00F3312E">
        <w:rPr>
          <w:rFonts w:ascii="Times New Roman" w:eastAsia="Times New Roman" w:hAnsi="Times New Roman" w:cs="Times New Roman"/>
          <w:lang w:val="sr-Cyrl-RS"/>
        </w:rPr>
        <w:t xml:space="preserve"> трофазно наизменично напајање, једновремене максималне снаге 17,3</w:t>
      </w:r>
      <w:r w:rsidR="00E63D6A" w:rsidRPr="00F3312E">
        <w:rPr>
          <w:rFonts w:ascii="Times New Roman" w:eastAsia="Times New Roman" w:hAnsi="Times New Roman" w:cs="Times New Roman"/>
          <w:lang w:val="sr-Latn-RS"/>
        </w:rPr>
        <w:t xml:space="preserve"> </w:t>
      </w:r>
      <w:r w:rsidR="00E63D6A" w:rsidRPr="00F3312E">
        <w:rPr>
          <w:rFonts w:ascii="Times New Roman" w:eastAsia="Times New Roman" w:hAnsi="Times New Roman" w:cs="Times New Roman"/>
          <w:lang w:val="sr-Cyrl-RS"/>
        </w:rPr>
        <w:t>к</w:t>
      </w:r>
      <w:r w:rsidR="00E63D6A" w:rsidRPr="00F3312E">
        <w:rPr>
          <w:rFonts w:ascii="Times New Roman" w:eastAsia="Times New Roman" w:hAnsi="Times New Roman" w:cs="Times New Roman"/>
          <w:lang w:val="sr-Latn-RS"/>
        </w:rPr>
        <w:t>W.</w:t>
      </w:r>
    </w:p>
    <w:p w14:paraId="77AD9F4B" w14:textId="77777777" w:rsidR="001E4452" w:rsidRPr="00F3312E" w:rsidRDefault="00980024" w:rsidP="00980024">
      <w:pPr>
        <w:spacing w:after="0"/>
        <w:jc w:val="both"/>
        <w:rPr>
          <w:rFonts w:ascii="Times New Roman" w:eastAsia="Times New Roman" w:hAnsi="Times New Roman" w:cs="Times New Roman"/>
          <w:i/>
          <w:iCs/>
          <w:sz w:val="20"/>
          <w:szCs w:val="20"/>
        </w:rPr>
      </w:pPr>
      <w:r w:rsidRPr="00F3312E">
        <w:rPr>
          <w:rFonts w:ascii="Times New Roman" w:eastAsia="Times New Roman" w:hAnsi="Times New Roman" w:cs="Times New Roman"/>
          <w:i/>
          <w:iCs/>
          <w:sz w:val="20"/>
          <w:szCs w:val="20"/>
        </w:rPr>
        <w:t xml:space="preserve">("Телеком Србија", Услови број </w:t>
      </w:r>
      <w:r w:rsidR="00FE64A1" w:rsidRPr="00F3312E">
        <w:rPr>
          <w:rFonts w:ascii="Times New Roman" w:eastAsia="Times New Roman" w:hAnsi="Times New Roman" w:cs="Times New Roman"/>
          <w:i/>
          <w:iCs/>
          <w:sz w:val="20"/>
          <w:szCs w:val="20"/>
          <w:lang w:val="sr-Cyrl-RS"/>
        </w:rPr>
        <w:t>357698</w:t>
      </w:r>
      <w:r w:rsidR="00EF5CB1" w:rsidRPr="00F3312E">
        <w:rPr>
          <w:rFonts w:ascii="Times New Roman" w:eastAsia="Times New Roman" w:hAnsi="Times New Roman" w:cs="Times New Roman"/>
          <w:i/>
          <w:iCs/>
          <w:sz w:val="20"/>
          <w:szCs w:val="20"/>
          <w:lang w:val="sr-Cyrl-RS"/>
        </w:rPr>
        <w:t>/2-2018</w:t>
      </w:r>
      <w:r w:rsidRPr="00F3312E">
        <w:rPr>
          <w:rFonts w:ascii="Times New Roman" w:eastAsia="Times New Roman" w:hAnsi="Times New Roman" w:cs="Times New Roman"/>
          <w:i/>
          <w:iCs/>
          <w:sz w:val="20"/>
          <w:szCs w:val="20"/>
        </w:rPr>
        <w:t xml:space="preserve"> од </w:t>
      </w:r>
      <w:r w:rsidR="00FE64A1" w:rsidRPr="00F3312E">
        <w:rPr>
          <w:rFonts w:ascii="Times New Roman" w:eastAsia="Times New Roman" w:hAnsi="Times New Roman" w:cs="Times New Roman"/>
          <w:i/>
          <w:iCs/>
          <w:sz w:val="20"/>
          <w:szCs w:val="20"/>
          <w:lang w:val="sr-Latn-RS"/>
        </w:rPr>
        <w:t>12.09</w:t>
      </w:r>
      <w:r w:rsidR="00EF5CB1" w:rsidRPr="00F3312E">
        <w:rPr>
          <w:rFonts w:ascii="Times New Roman" w:eastAsia="Times New Roman" w:hAnsi="Times New Roman" w:cs="Times New Roman"/>
          <w:i/>
          <w:iCs/>
          <w:sz w:val="20"/>
          <w:szCs w:val="20"/>
          <w:lang w:val="sr-Cyrl-RS"/>
        </w:rPr>
        <w:t>.2018</w:t>
      </w:r>
      <w:r w:rsidRPr="00F3312E">
        <w:rPr>
          <w:rFonts w:ascii="Times New Roman" w:eastAsia="Times New Roman" w:hAnsi="Times New Roman" w:cs="Times New Roman"/>
          <w:i/>
          <w:iCs/>
          <w:sz w:val="20"/>
          <w:szCs w:val="20"/>
        </w:rPr>
        <w:t>.)</w:t>
      </w:r>
    </w:p>
    <w:p w14:paraId="5AC50997" w14:textId="77777777" w:rsidR="00980024" w:rsidRPr="00F3312E" w:rsidRDefault="00980024" w:rsidP="00980024">
      <w:pPr>
        <w:spacing w:after="0"/>
        <w:rPr>
          <w:rFonts w:ascii="Times New Roman" w:eastAsia="Times New Roman" w:hAnsi="Times New Roman" w:cs="Times New Roman"/>
          <w:sz w:val="24"/>
          <w:szCs w:val="24"/>
        </w:rPr>
      </w:pPr>
    </w:p>
    <w:p w14:paraId="540DBDBF" w14:textId="77777777" w:rsidR="00980024" w:rsidRPr="00F3312E" w:rsidRDefault="00E846D8" w:rsidP="00980024">
      <w:pPr>
        <w:rPr>
          <w:rFonts w:ascii="Times New Roman" w:eastAsia="Times New Roman" w:hAnsi="Times New Roman" w:cs="Times New Roman"/>
          <w:b/>
          <w:sz w:val="24"/>
          <w:szCs w:val="24"/>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.2.</w:t>
      </w:r>
      <w:r w:rsidR="00006B0D" w:rsidRPr="00F3312E">
        <w:rPr>
          <w:rFonts w:ascii="Times New Roman" w:eastAsia="Times New Roman" w:hAnsi="Times New Roman" w:cs="Times New Roman"/>
          <w:b/>
          <w:lang w:val="sr-Cyrl-RS"/>
        </w:rPr>
        <w:t>6</w:t>
      </w:r>
      <w:r w:rsidR="00980024" w:rsidRPr="00F3312E">
        <w:rPr>
          <w:rFonts w:ascii="Times New Roman" w:eastAsia="Times New Roman" w:hAnsi="Times New Roman" w:cs="Times New Roman"/>
          <w:b/>
        </w:rPr>
        <w:t xml:space="preserve">. </w:t>
      </w:r>
      <w:r w:rsidR="00006B0D" w:rsidRPr="00F3312E">
        <w:rPr>
          <w:rFonts w:ascii="Times New Roman" w:eastAsia="Times New Roman" w:hAnsi="Times New Roman" w:cs="Times New Roman"/>
          <w:b/>
          <w:lang w:val="sr-Cyrl-RS"/>
        </w:rPr>
        <w:t>Услови за е</w:t>
      </w:r>
      <w:r w:rsidR="003631E4" w:rsidRPr="00F3312E">
        <w:rPr>
          <w:rFonts w:ascii="Times New Roman" w:eastAsia="Times New Roman" w:hAnsi="Times New Roman" w:cs="Times New Roman"/>
          <w:b/>
          <w:lang w:val="sr-Cyrl-RS"/>
        </w:rPr>
        <w:t>вакуација отпада</w:t>
      </w:r>
      <w:r w:rsidR="00980024" w:rsidRPr="00F3312E">
        <w:rPr>
          <w:rFonts w:ascii="Times New Roman" w:eastAsia="Times New Roman" w:hAnsi="Times New Roman" w:cs="Times New Roman"/>
          <w:b/>
        </w:rPr>
        <w:t xml:space="preserve">  </w:t>
      </w:r>
    </w:p>
    <w:p w14:paraId="2E3524B3"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За евакуацију комуналног отпада са предметног простора потребно је набавити судове – контејнере запремине 1100</w:t>
      </w:r>
      <w:r w:rsidR="003503B5"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 xml:space="preserve">л, димензије 1,37 x 1,20 x 1,45 м. Број контејнера </w:t>
      </w:r>
      <w:r w:rsidR="00B047B2" w:rsidRPr="00F3312E">
        <w:rPr>
          <w:rFonts w:ascii="Times New Roman" w:eastAsia="Times New Roman" w:hAnsi="Times New Roman" w:cs="Times New Roman"/>
          <w:lang w:val="sr-Cyrl-RS"/>
        </w:rPr>
        <w:t>се одређује</w:t>
      </w:r>
      <w:r w:rsidRPr="00F3312E">
        <w:rPr>
          <w:rFonts w:ascii="Times New Roman" w:eastAsia="Times New Roman" w:hAnsi="Times New Roman" w:cs="Times New Roman"/>
        </w:rPr>
        <w:t xml:space="preserve"> </w:t>
      </w:r>
      <w:r w:rsidR="00B047B2" w:rsidRPr="00F3312E">
        <w:rPr>
          <w:rFonts w:ascii="Times New Roman" w:eastAsia="Times New Roman" w:hAnsi="Times New Roman" w:cs="Times New Roman"/>
          <w:lang w:val="sr-Cyrl-RS"/>
        </w:rPr>
        <w:t xml:space="preserve">тако да је </w:t>
      </w:r>
      <w:r w:rsidRPr="00F3312E">
        <w:rPr>
          <w:rFonts w:ascii="Times New Roman" w:eastAsia="Times New Roman" w:hAnsi="Times New Roman" w:cs="Times New Roman"/>
        </w:rPr>
        <w:t xml:space="preserve">потребно поставити </w:t>
      </w:r>
      <w:r w:rsidR="006F19CA" w:rsidRPr="00F3312E">
        <w:rPr>
          <w:rFonts w:ascii="Times New Roman" w:eastAsia="Times New Roman" w:hAnsi="Times New Roman" w:cs="Times New Roman"/>
          <w:lang w:val="sr-Cyrl-RS"/>
        </w:rPr>
        <w:t>један</w:t>
      </w:r>
      <w:r w:rsidR="003503B5" w:rsidRPr="00F3312E">
        <w:rPr>
          <w:rFonts w:ascii="Times New Roman" w:eastAsia="Times New Roman" w:hAnsi="Times New Roman" w:cs="Times New Roman"/>
        </w:rPr>
        <w:t xml:space="preserve"> контејнер на 800 м²</w:t>
      </w:r>
      <w:r w:rsidRPr="00F3312E">
        <w:rPr>
          <w:rFonts w:ascii="Times New Roman" w:eastAsia="Times New Roman" w:hAnsi="Times New Roman" w:cs="Times New Roman"/>
        </w:rPr>
        <w:t xml:space="preserve"> корисне површине.</w:t>
      </w:r>
    </w:p>
    <w:p w14:paraId="47CDB879" w14:textId="23F490CC"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Контејнери могу бити постављени на избетонираним платоима, у посебно изграђеним нишама или боксовима у оквиру граница формираних парцела, или у смећарама или посебно одређеним просторима за те потребе унутар самих објеката. Смећаре се граде као засебне, затворене просторије без прозора са електричним осветљењем, једним точећим местом са славином и холендером, "гајгер" сливником и решетком на поду, ради лакшег одржавања хигијене простора.</w:t>
      </w:r>
    </w:p>
    <w:p w14:paraId="3A2AE4CE"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До локације судова за смеће </w:t>
      </w:r>
      <w:r w:rsidR="00B047B2" w:rsidRPr="00F3312E">
        <w:rPr>
          <w:rFonts w:ascii="Times New Roman" w:eastAsia="Times New Roman" w:hAnsi="Times New Roman" w:cs="Times New Roman"/>
          <w:lang w:val="sr-Cyrl-RS"/>
        </w:rPr>
        <w:t>се обезбеђује</w:t>
      </w:r>
      <w:r w:rsidRPr="00F3312E">
        <w:rPr>
          <w:rFonts w:ascii="Times New Roman" w:eastAsia="Times New Roman" w:hAnsi="Times New Roman" w:cs="Times New Roman"/>
        </w:rPr>
        <w:t xml:space="preserve"> директан и неометан прилаз за комунална возила и раднике ЈКП "Градска чистоћа". Ручно гурање контејнера обавља се по равној подлози, без степеника и са успоном до 3% и износи максимум 15 м.</w:t>
      </w:r>
    </w:p>
    <w:p w14:paraId="1A988D6D" w14:textId="77777777" w:rsidR="00185406" w:rsidRPr="00F3312E" w:rsidRDefault="00980024" w:rsidP="005B5815">
      <w:pPr>
        <w:spacing w:after="120"/>
        <w:jc w:val="both"/>
        <w:rPr>
          <w:rFonts w:ascii="Times New Roman" w:eastAsia="Times New Roman" w:hAnsi="Times New Roman" w:cs="Times New Roman"/>
        </w:rPr>
      </w:pPr>
      <w:r w:rsidRPr="00F3312E">
        <w:rPr>
          <w:rFonts w:ascii="Times New Roman" w:eastAsia="Times New Roman" w:hAnsi="Times New Roman" w:cs="Times New Roman"/>
        </w:rPr>
        <w:t>При изради пројектно-техничке документације за изградњу нових објеката, инвеститори су у обавези да се обрате ЈКП "Градска чис</w:t>
      </w:r>
      <w:r w:rsidR="00477373" w:rsidRPr="00F3312E">
        <w:rPr>
          <w:rFonts w:ascii="Times New Roman" w:eastAsia="Times New Roman" w:hAnsi="Times New Roman" w:cs="Times New Roman"/>
        </w:rPr>
        <w:t>тоћа" за добијање ближих услова.</w:t>
      </w:r>
      <w:r w:rsidRPr="00F3312E">
        <w:rPr>
          <w:rFonts w:ascii="Times New Roman" w:eastAsia="Times New Roman" w:hAnsi="Times New Roman" w:cs="Times New Roman"/>
        </w:rPr>
        <w:t xml:space="preserve"> </w:t>
      </w:r>
    </w:p>
    <w:p w14:paraId="69765939" w14:textId="77777777" w:rsidR="0095013C" w:rsidRPr="00F3312E" w:rsidRDefault="00980024" w:rsidP="00FE64A1">
      <w:pPr>
        <w:spacing w:after="120"/>
        <w:jc w:val="both"/>
        <w:rPr>
          <w:rFonts w:ascii="Times New Roman" w:eastAsia="Times New Roman" w:hAnsi="Times New Roman" w:cs="Times New Roman"/>
          <w:i/>
          <w:iCs/>
          <w:sz w:val="20"/>
          <w:szCs w:val="20"/>
        </w:rPr>
      </w:pPr>
      <w:r w:rsidRPr="00F3312E">
        <w:rPr>
          <w:rFonts w:ascii="Times New Roman" w:eastAsia="Times New Roman" w:hAnsi="Times New Roman" w:cs="Times New Roman"/>
          <w:i/>
          <w:iCs/>
          <w:sz w:val="20"/>
          <w:szCs w:val="20"/>
        </w:rPr>
        <w:t>(ЈКП "Гра</w:t>
      </w:r>
      <w:r w:rsidR="009D352F" w:rsidRPr="00F3312E">
        <w:rPr>
          <w:rFonts w:ascii="Times New Roman" w:eastAsia="Times New Roman" w:hAnsi="Times New Roman" w:cs="Times New Roman"/>
          <w:i/>
          <w:iCs/>
          <w:sz w:val="20"/>
          <w:szCs w:val="20"/>
        </w:rPr>
        <w:t>дска чист</w:t>
      </w:r>
      <w:r w:rsidR="00477373" w:rsidRPr="00F3312E">
        <w:rPr>
          <w:rFonts w:ascii="Times New Roman" w:eastAsia="Times New Roman" w:hAnsi="Times New Roman" w:cs="Times New Roman"/>
          <w:i/>
          <w:iCs/>
          <w:sz w:val="20"/>
          <w:szCs w:val="20"/>
        </w:rPr>
        <w:t>оћа", Услови број 12897</w:t>
      </w:r>
      <w:r w:rsidR="009D352F" w:rsidRPr="00F3312E">
        <w:rPr>
          <w:rFonts w:ascii="Times New Roman" w:eastAsia="Times New Roman" w:hAnsi="Times New Roman" w:cs="Times New Roman"/>
          <w:i/>
          <w:iCs/>
          <w:sz w:val="20"/>
          <w:szCs w:val="20"/>
        </w:rPr>
        <w:t xml:space="preserve"> од </w:t>
      </w:r>
      <w:r w:rsidR="00477373" w:rsidRPr="00F3312E">
        <w:rPr>
          <w:rFonts w:ascii="Times New Roman" w:eastAsia="Times New Roman" w:hAnsi="Times New Roman" w:cs="Times New Roman"/>
          <w:i/>
          <w:iCs/>
          <w:sz w:val="20"/>
          <w:szCs w:val="20"/>
        </w:rPr>
        <w:t>26.10.</w:t>
      </w:r>
      <w:r w:rsidR="009D352F" w:rsidRPr="00F3312E">
        <w:rPr>
          <w:rFonts w:ascii="Times New Roman" w:eastAsia="Times New Roman" w:hAnsi="Times New Roman" w:cs="Times New Roman"/>
          <w:i/>
          <w:iCs/>
          <w:sz w:val="20"/>
          <w:szCs w:val="20"/>
        </w:rPr>
        <w:t>2018</w:t>
      </w:r>
      <w:r w:rsidRPr="00F3312E">
        <w:rPr>
          <w:rFonts w:ascii="Times New Roman" w:eastAsia="Times New Roman" w:hAnsi="Times New Roman" w:cs="Times New Roman"/>
          <w:i/>
          <w:iCs/>
          <w:sz w:val="20"/>
          <w:szCs w:val="20"/>
        </w:rPr>
        <w:t>.)</w:t>
      </w:r>
    </w:p>
    <w:p w14:paraId="7C49DC9C" w14:textId="77777777" w:rsidR="003F7C4F" w:rsidRPr="00F3312E" w:rsidRDefault="003F7C4F" w:rsidP="00980024">
      <w:pPr>
        <w:spacing w:after="0"/>
        <w:jc w:val="both"/>
        <w:rPr>
          <w:rFonts w:ascii="Times New Roman" w:eastAsia="Times New Roman" w:hAnsi="Times New Roman" w:cs="Times New Roman"/>
          <w:sz w:val="24"/>
          <w:szCs w:val="24"/>
        </w:rPr>
      </w:pPr>
    </w:p>
    <w:p w14:paraId="38A14502" w14:textId="77777777" w:rsidR="005B5815" w:rsidRPr="00F3312E" w:rsidRDefault="00E846D8" w:rsidP="00980024">
      <w:pPr>
        <w:spacing w:after="120"/>
        <w:jc w:val="both"/>
        <w:rPr>
          <w:rFonts w:ascii="Times New Roman" w:eastAsia="Times New Roman" w:hAnsi="Times New Roman" w:cs="Times New Roman"/>
          <w:bCs/>
        </w:rPr>
      </w:pPr>
      <w:r w:rsidRPr="00F3312E">
        <w:rPr>
          <w:rFonts w:ascii="Times New Roman" w:eastAsia="Times New Roman" w:hAnsi="Times New Roman" w:cs="Times New Roman"/>
          <w:bCs/>
        </w:rPr>
        <w:t>6</w:t>
      </w:r>
      <w:r w:rsidR="00980024" w:rsidRPr="00F3312E">
        <w:rPr>
          <w:rFonts w:ascii="Times New Roman" w:eastAsia="Times New Roman" w:hAnsi="Times New Roman" w:cs="Times New Roman"/>
          <w:bCs/>
        </w:rPr>
        <w:t>.3.  </w:t>
      </w:r>
      <w:r w:rsidR="00980024" w:rsidRPr="00F3312E">
        <w:rPr>
          <w:rFonts w:ascii="Times New Roman" w:eastAsia="Times New Roman" w:hAnsi="Times New Roman" w:cs="Times New Roman"/>
          <w:bCs/>
        </w:rPr>
        <w:tab/>
        <w:t>ИНЖЕЊЕРСКО ГЕОЛОШКИ УСЛОВИ ТЕРЕНА</w:t>
      </w:r>
    </w:p>
    <w:p w14:paraId="1DE12CC7" w14:textId="77777777" w:rsidR="00243125" w:rsidRPr="00F3312E" w:rsidRDefault="00E846D8" w:rsidP="00347762">
      <w:pPr>
        <w:spacing w:after="120"/>
        <w:jc w:val="both"/>
        <w:rPr>
          <w:rFonts w:ascii="Times New Roman" w:eastAsia="Times New Roman" w:hAnsi="Times New Roman" w:cs="Times New Roman"/>
          <w:b/>
          <w:bCs/>
          <w:lang w:val="sr-Cyrl-RS"/>
        </w:rPr>
      </w:pPr>
      <w:r w:rsidRPr="00F3312E">
        <w:rPr>
          <w:rFonts w:ascii="Times New Roman" w:eastAsia="Times New Roman" w:hAnsi="Times New Roman" w:cs="Times New Roman"/>
          <w:b/>
          <w:bCs/>
          <w:lang w:val="sr-Cyrl-RS"/>
        </w:rPr>
        <w:t>6</w:t>
      </w:r>
      <w:r w:rsidR="00243125" w:rsidRPr="00F3312E">
        <w:rPr>
          <w:rFonts w:ascii="Times New Roman" w:eastAsia="Times New Roman" w:hAnsi="Times New Roman" w:cs="Times New Roman"/>
          <w:b/>
          <w:bCs/>
          <w:lang w:val="sr-Cyrl-RS"/>
        </w:rPr>
        <w:t>.3.1</w:t>
      </w:r>
      <w:r w:rsidR="00C65CA2" w:rsidRPr="00F3312E">
        <w:rPr>
          <w:rFonts w:ascii="Times New Roman" w:eastAsia="Times New Roman" w:hAnsi="Times New Roman" w:cs="Times New Roman"/>
          <w:b/>
          <w:bCs/>
          <w:lang w:val="sr-Cyrl-RS"/>
        </w:rPr>
        <w:t xml:space="preserve"> Морфолошке одлике терена</w:t>
      </w:r>
    </w:p>
    <w:p w14:paraId="627F99F8" w14:textId="77777777" w:rsidR="00C65CA2" w:rsidRPr="00F3312E" w:rsidRDefault="00C65CA2" w:rsidP="00C65CA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Cs/>
          <w:lang w:val="sr-Cyrl-RS"/>
        </w:rPr>
        <w:t>Морфологија терена овог дела Београда одликује се хидрогарафским елементима рељефа, алувијалним равнима и долинама.</w:t>
      </w:r>
      <w:r w:rsidR="00F412DD" w:rsidRPr="00F3312E">
        <w:rPr>
          <w:rFonts w:ascii="Times New Roman" w:eastAsia="Times New Roman" w:hAnsi="Times New Roman" w:cs="Times New Roman"/>
          <w:bCs/>
          <w:lang w:val="sr-Cyrl-RS"/>
        </w:rPr>
        <w:t xml:space="preserve"> </w:t>
      </w:r>
      <w:r w:rsidRPr="00F3312E">
        <w:rPr>
          <w:rFonts w:ascii="Times New Roman" w:eastAsia="Times New Roman" w:hAnsi="Times New Roman" w:cs="Times New Roman"/>
          <w:bCs/>
          <w:lang w:val="sr-Cyrl-RS"/>
        </w:rPr>
        <w:t xml:space="preserve">Шири простор оивичен је потоцима и мањим рекама. Насеље Велика Моштаница лежи на гребенима који су остаци најниже језерске површи зване Пиносавске површи, формиране на крају плиоцена и у делувијуму. Апсолутне коте на ужем истражном подручју се крећу од 181,6 </w:t>
      </w:r>
      <w:r w:rsidRPr="00F3312E">
        <w:rPr>
          <w:rFonts w:ascii="Times New Roman" w:eastAsia="Times New Roman" w:hAnsi="Times New Roman" w:cs="Times New Roman"/>
          <w:bCs/>
          <w:lang w:val="sr-Latn-RS"/>
        </w:rPr>
        <w:t>mnv</w:t>
      </w:r>
      <w:r w:rsidR="00FD7A9C" w:rsidRPr="00F3312E">
        <w:rPr>
          <w:rFonts w:ascii="Times New Roman" w:eastAsia="Times New Roman" w:hAnsi="Times New Roman" w:cs="Times New Roman"/>
          <w:bCs/>
          <w:lang w:val="sr-Latn-RS"/>
        </w:rPr>
        <w:t xml:space="preserve"> </w:t>
      </w:r>
      <w:r w:rsidR="00FD7A9C" w:rsidRPr="00F3312E">
        <w:rPr>
          <w:rFonts w:ascii="Times New Roman" w:eastAsia="Times New Roman" w:hAnsi="Times New Roman" w:cs="Times New Roman"/>
          <w:bCs/>
          <w:lang w:val="sr-Cyrl-RS"/>
        </w:rPr>
        <w:t xml:space="preserve">до </w:t>
      </w:r>
      <w:r w:rsidR="00FD7A9C" w:rsidRPr="00F3312E">
        <w:rPr>
          <w:rFonts w:ascii="Times New Roman" w:eastAsia="Times New Roman" w:hAnsi="Times New Roman" w:cs="Times New Roman"/>
          <w:bCs/>
          <w:lang w:val="sr-Latn-RS"/>
        </w:rPr>
        <w:t xml:space="preserve">192,4 mnv. </w:t>
      </w:r>
      <w:r w:rsidR="00FD7A9C" w:rsidRPr="00F3312E">
        <w:rPr>
          <w:rFonts w:ascii="Times New Roman" w:eastAsia="Times New Roman" w:hAnsi="Times New Roman" w:cs="Times New Roman"/>
          <w:bCs/>
          <w:lang w:val="sr-Cyrl-RS"/>
        </w:rPr>
        <w:t>На ужем истражном простору нису константовани трагови савремених геодинамичних процеса и појава.</w:t>
      </w:r>
    </w:p>
    <w:p w14:paraId="5442AA77" w14:textId="77777777" w:rsidR="00347762" w:rsidRPr="00F3312E" w:rsidRDefault="00FD7A9C" w:rsidP="00C65CA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Cs/>
          <w:lang w:val="sr-Cyrl-RS"/>
        </w:rPr>
        <w:t>Према геолошкој грађи терена истраживани простор је изграђен од седимената различитог састава и старости. Преко основне стенске масе коју изграђују седименти терцијарне старости исталожени су делувијални седименти квартарне старости. Геолошка грађа терена је релативно сложена, то је превасходно последица сложених услова седиментације и интезивних тектонских покрета.</w:t>
      </w:r>
    </w:p>
    <w:p w14:paraId="1C927C3C" w14:textId="77777777" w:rsidR="00FD7A9C" w:rsidRPr="00F3312E" w:rsidRDefault="00E846D8" w:rsidP="00C65CA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
          <w:bCs/>
          <w:lang w:val="sr-Cyrl-RS"/>
        </w:rPr>
        <w:t>6</w:t>
      </w:r>
      <w:r w:rsidR="00257819" w:rsidRPr="00F3312E">
        <w:rPr>
          <w:rFonts w:ascii="Times New Roman" w:eastAsia="Times New Roman" w:hAnsi="Times New Roman" w:cs="Times New Roman"/>
          <w:b/>
          <w:bCs/>
          <w:lang w:val="sr-Cyrl-RS"/>
        </w:rPr>
        <w:t>.3.2 Хидрогелошке одлике терена</w:t>
      </w:r>
    </w:p>
    <w:p w14:paraId="3AB4DDF1" w14:textId="7863BABF" w:rsidR="00257819" w:rsidRPr="00F3312E" w:rsidRDefault="00257819" w:rsidP="00C65CA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Cs/>
          <w:lang w:val="sr-Cyrl-RS"/>
        </w:rPr>
        <w:lastRenderedPageBreak/>
        <w:t>На испитивани терен утицај су имали морфологија, геолошки склоп и литолошки састав појединих чланова, као и антропогени утицаји. На основу ранијих истраживања утврђено је да терен шире околине истражног подручја изграђују квартни седименти.</w:t>
      </w:r>
    </w:p>
    <w:p w14:paraId="47B33FB7" w14:textId="77777777" w:rsidR="00257819" w:rsidRPr="00F3312E" w:rsidRDefault="00257819" w:rsidP="00C65CA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Cs/>
          <w:u w:val="single"/>
          <w:lang w:val="sr-Cyrl-RS"/>
        </w:rPr>
        <w:t>Квартни седименти</w:t>
      </w:r>
      <w:r w:rsidRPr="00F3312E">
        <w:rPr>
          <w:rFonts w:ascii="Times New Roman" w:eastAsia="Times New Roman" w:hAnsi="Times New Roman" w:cs="Times New Roman"/>
          <w:bCs/>
          <w:lang w:val="sr-Cyrl-RS"/>
        </w:rPr>
        <w:t xml:space="preserve"> су представљени прашинасто – глиновитим седиментима са прслинском и капиларном порозношћу. </w:t>
      </w:r>
      <w:r w:rsidR="00331565" w:rsidRPr="00F3312E">
        <w:rPr>
          <w:rFonts w:ascii="Times New Roman" w:eastAsia="Times New Roman" w:hAnsi="Times New Roman" w:cs="Times New Roman"/>
          <w:bCs/>
          <w:lang w:val="sr-Cyrl-RS"/>
        </w:rPr>
        <w:t>У зависности од степена заглињености појединих чланова условљен је и њихов променљив степен водопропустљивости. Приликом извођења теренских радова није регистрована подземна вода, могућа је појава процедних вода.</w:t>
      </w:r>
    </w:p>
    <w:p w14:paraId="42A02F2A" w14:textId="77777777" w:rsidR="00C73A80" w:rsidRPr="00F3312E" w:rsidRDefault="00E846D8" w:rsidP="00C65CA2">
      <w:pPr>
        <w:spacing w:after="120"/>
        <w:jc w:val="both"/>
        <w:rPr>
          <w:rFonts w:ascii="Times New Roman" w:eastAsia="Times New Roman" w:hAnsi="Times New Roman" w:cs="Times New Roman"/>
          <w:b/>
          <w:bCs/>
          <w:lang w:val="sr-Cyrl-RS"/>
        </w:rPr>
      </w:pPr>
      <w:r w:rsidRPr="00F3312E">
        <w:rPr>
          <w:rFonts w:ascii="Times New Roman" w:eastAsia="Times New Roman" w:hAnsi="Times New Roman" w:cs="Times New Roman"/>
          <w:b/>
          <w:bCs/>
          <w:lang w:val="sr-Cyrl-RS"/>
        </w:rPr>
        <w:t>6</w:t>
      </w:r>
      <w:r w:rsidR="00C73A80" w:rsidRPr="00F3312E">
        <w:rPr>
          <w:rFonts w:ascii="Times New Roman" w:eastAsia="Times New Roman" w:hAnsi="Times New Roman" w:cs="Times New Roman"/>
          <w:b/>
          <w:bCs/>
          <w:lang w:val="sr-Cyrl-RS"/>
        </w:rPr>
        <w:t>.3.3 Савремени геолошки процеси и појаве</w:t>
      </w:r>
    </w:p>
    <w:p w14:paraId="163E3660" w14:textId="77777777" w:rsidR="00C73A80" w:rsidRPr="00F3312E" w:rsidRDefault="00C73A80" w:rsidP="00C65CA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Cs/>
          <w:lang w:val="sr-Cyrl-RS"/>
        </w:rPr>
        <w:t xml:space="preserve">Геолошки процеси последица су деловања природних фактора, такође има и процеса изазваних урбанизацијом терена. Процеси који су изражени урбанизацијом терена изражени су у физичком, хемијском и механичком облику трансформације појединих делова терена. У околини предметне локације </w:t>
      </w:r>
      <w:r w:rsidR="003476A1" w:rsidRPr="00F3312E">
        <w:rPr>
          <w:rFonts w:ascii="Times New Roman" w:eastAsia="Times New Roman" w:hAnsi="Times New Roman" w:cs="Times New Roman"/>
          <w:bCs/>
          <w:lang w:val="sr-Cyrl-RS"/>
        </w:rPr>
        <w:t>најзаначајнији су процеси: суфозија, слегање и клизање.</w:t>
      </w:r>
    </w:p>
    <w:p w14:paraId="6BB8CBBA" w14:textId="25002D05" w:rsidR="003476A1" w:rsidRPr="00F3312E" w:rsidRDefault="003476A1" w:rsidP="00F412DD">
      <w:pPr>
        <w:spacing w:after="120"/>
        <w:jc w:val="both"/>
        <w:rPr>
          <w:rFonts w:ascii="Times New Roman" w:eastAsia="Times New Roman" w:hAnsi="Times New Roman" w:cs="Times New Roman"/>
          <w:bCs/>
          <w:u w:val="single"/>
          <w:lang w:val="sr-Cyrl-RS"/>
        </w:rPr>
      </w:pPr>
      <w:r w:rsidRPr="00F3312E">
        <w:rPr>
          <w:rFonts w:ascii="Times New Roman" w:eastAsia="Times New Roman" w:hAnsi="Times New Roman" w:cs="Times New Roman"/>
          <w:b/>
          <w:bCs/>
          <w:u w:val="single"/>
          <w:lang w:val="sr-Cyrl-RS"/>
        </w:rPr>
        <w:t>Суфозија</w:t>
      </w:r>
      <w:r w:rsidRPr="00F3312E">
        <w:rPr>
          <w:rFonts w:ascii="Times New Roman" w:eastAsia="Times New Roman" w:hAnsi="Times New Roman" w:cs="Times New Roman"/>
          <w:bCs/>
          <w:lang w:val="sr-Cyrl-RS"/>
        </w:rPr>
        <w:t xml:space="preserve"> је трајан процес од п</w:t>
      </w:r>
      <w:r w:rsidR="000C1C7C" w:rsidRPr="00F3312E">
        <w:rPr>
          <w:rFonts w:ascii="Times New Roman" w:eastAsia="Times New Roman" w:hAnsi="Times New Roman" w:cs="Times New Roman"/>
          <w:bCs/>
          <w:lang w:val="sr-Cyrl-RS"/>
        </w:rPr>
        <w:t>ериода настанка падине до данас, догађа се у условима повољног литолошког састава</w:t>
      </w:r>
      <w:r w:rsidR="00435B8F" w:rsidRPr="00F3312E">
        <w:rPr>
          <w:rFonts w:ascii="Times New Roman" w:eastAsia="Times New Roman" w:hAnsi="Times New Roman" w:cs="Times New Roman"/>
          <w:bCs/>
          <w:lang w:val="sr-Cyrl-RS"/>
        </w:rPr>
        <w:t xml:space="preserve"> </w:t>
      </w:r>
      <w:r w:rsidR="000C1C7C" w:rsidRPr="00F3312E">
        <w:rPr>
          <w:rFonts w:ascii="Times New Roman" w:eastAsia="Times New Roman" w:hAnsi="Times New Roman" w:cs="Times New Roman"/>
          <w:bCs/>
          <w:lang w:val="sr-Cyrl-RS"/>
        </w:rPr>
        <w:t>и морфолошких карактеристика падине. Настаје изношењем честица финозрне фракције, било падавинама или подземним водама.</w:t>
      </w:r>
    </w:p>
    <w:p w14:paraId="2B6C8A05" w14:textId="77777777" w:rsidR="000C1C7C" w:rsidRPr="00F3312E" w:rsidRDefault="000C1C7C" w:rsidP="00F412DD">
      <w:pPr>
        <w:spacing w:after="120"/>
        <w:jc w:val="both"/>
        <w:rPr>
          <w:rFonts w:ascii="Times New Roman" w:eastAsia="Times New Roman" w:hAnsi="Times New Roman" w:cs="Times New Roman"/>
          <w:bCs/>
          <w:u w:val="single"/>
          <w:lang w:val="sr-Cyrl-RS"/>
        </w:rPr>
      </w:pPr>
      <w:r w:rsidRPr="00F3312E">
        <w:rPr>
          <w:rFonts w:ascii="Times New Roman" w:eastAsia="Times New Roman" w:hAnsi="Times New Roman" w:cs="Times New Roman"/>
          <w:b/>
          <w:bCs/>
          <w:u w:val="single"/>
          <w:lang w:val="sr-Cyrl-RS"/>
        </w:rPr>
        <w:t>Слегање</w:t>
      </w:r>
      <w:r w:rsidRPr="00F3312E">
        <w:rPr>
          <w:rFonts w:ascii="Times New Roman" w:eastAsia="Times New Roman" w:hAnsi="Times New Roman" w:cs="Times New Roman"/>
          <w:bCs/>
          <w:lang w:val="sr-Cyrl-RS"/>
        </w:rPr>
        <w:t xml:space="preserve"> тла је процес коме је изложен урбанизовани део истраживачког подручја.</w:t>
      </w:r>
      <w:r w:rsidR="00037F07" w:rsidRPr="00F3312E">
        <w:rPr>
          <w:rFonts w:ascii="Times New Roman" w:eastAsia="Times New Roman" w:hAnsi="Times New Roman" w:cs="Times New Roman"/>
          <w:bCs/>
          <w:lang w:val="sr-Cyrl-RS"/>
        </w:rPr>
        <w:t xml:space="preserve"> До слега</w:t>
      </w:r>
      <w:r w:rsidR="00D94C4A" w:rsidRPr="00F3312E">
        <w:rPr>
          <w:rFonts w:ascii="Times New Roman" w:eastAsia="Times New Roman" w:hAnsi="Times New Roman" w:cs="Times New Roman"/>
          <w:bCs/>
          <w:lang w:val="sr-Cyrl-RS"/>
        </w:rPr>
        <w:t>ња углавном долази због преоптерећења тла или промене влажности услед накнадног провлаживања. Овај процес се додатно увећава неконтролисаним влажењем тла у области темеља. Процеси неравномерног слегања често могу бити појачани присуством плитких бунара</w:t>
      </w:r>
      <w:r w:rsidR="00236DCB" w:rsidRPr="00F3312E">
        <w:rPr>
          <w:rFonts w:ascii="Times New Roman" w:eastAsia="Times New Roman" w:hAnsi="Times New Roman" w:cs="Times New Roman"/>
          <w:bCs/>
          <w:lang w:val="sr-Cyrl-RS"/>
        </w:rPr>
        <w:t>, септичких јама и слично. Слегање се може потпуно елиминисати или умањити урбанизацијом, одговарајућим начином темељења објеката и потпуном комуналном опремљеношћу простора.</w:t>
      </w:r>
    </w:p>
    <w:p w14:paraId="7DF7A792" w14:textId="77777777" w:rsidR="007B350C" w:rsidRPr="00F3312E" w:rsidRDefault="007B350C" w:rsidP="00F412DD">
      <w:pPr>
        <w:spacing w:after="120"/>
        <w:jc w:val="both"/>
        <w:rPr>
          <w:rFonts w:ascii="Times New Roman" w:eastAsia="Times New Roman" w:hAnsi="Times New Roman" w:cs="Times New Roman"/>
          <w:bCs/>
          <w:u w:val="single"/>
          <w:lang w:val="sr-Cyrl-RS"/>
        </w:rPr>
      </w:pPr>
      <w:r w:rsidRPr="00F3312E">
        <w:rPr>
          <w:rFonts w:ascii="Times New Roman" w:eastAsia="Times New Roman" w:hAnsi="Times New Roman" w:cs="Times New Roman"/>
          <w:b/>
          <w:bCs/>
          <w:u w:val="single"/>
          <w:lang w:val="sr-Cyrl-RS"/>
        </w:rPr>
        <w:t>Клизање</w:t>
      </w:r>
      <w:r w:rsidRPr="00F3312E">
        <w:rPr>
          <w:rFonts w:ascii="Times New Roman" w:eastAsia="Times New Roman" w:hAnsi="Times New Roman" w:cs="Times New Roman"/>
          <w:bCs/>
          <w:lang w:val="sr-Cyrl-RS"/>
        </w:rPr>
        <w:t xml:space="preserve"> тла је комплекесан процес. Предуслов за појаву клизишта је морфологија терена, геолошка грађа, хидрогеолошка својства као и снижене </w:t>
      </w:r>
      <w:r w:rsidR="004312C2" w:rsidRPr="00F3312E">
        <w:rPr>
          <w:rFonts w:ascii="Times New Roman" w:eastAsia="Times New Roman" w:hAnsi="Times New Roman" w:cs="Times New Roman"/>
          <w:bCs/>
          <w:lang w:val="sr-Cyrl-RS"/>
        </w:rPr>
        <w:t>карактеристике физичко-механичких својства стенских маса услед расквашавања неогених седимената. Појава клизишта је нарачито изражена у периодима великих падавина и отапања снега.</w:t>
      </w:r>
    </w:p>
    <w:p w14:paraId="20E4905D" w14:textId="77777777" w:rsidR="004312C2" w:rsidRPr="00F3312E" w:rsidRDefault="004312C2" w:rsidP="004312C2">
      <w:pPr>
        <w:spacing w:after="120"/>
        <w:jc w:val="both"/>
        <w:rPr>
          <w:rFonts w:ascii="Times New Roman" w:eastAsia="Times New Roman" w:hAnsi="Times New Roman" w:cs="Times New Roman"/>
          <w:bCs/>
          <w:lang w:val="sr-Cyrl-RS"/>
        </w:rPr>
      </w:pPr>
      <w:r w:rsidRPr="00F3312E">
        <w:rPr>
          <w:rFonts w:ascii="Times New Roman" w:eastAsia="Times New Roman" w:hAnsi="Times New Roman" w:cs="Times New Roman"/>
          <w:bCs/>
          <w:lang w:val="sr-Cyrl-RS"/>
        </w:rPr>
        <w:t>Према Катастру клизишта подручја Генераног плана Београда, на испитиваном простору нису евидентирана клизишта. У непосредној близини се налазе потенцијална клизишта.</w:t>
      </w:r>
    </w:p>
    <w:p w14:paraId="7B83113B" w14:textId="77777777" w:rsidR="004124D4" w:rsidRPr="00F3312E" w:rsidRDefault="00DE2497" w:rsidP="00435B8F">
      <w:pPr>
        <w:spacing w:after="0"/>
        <w:jc w:val="both"/>
        <w:rPr>
          <w:rFonts w:ascii="Times New Roman" w:eastAsia="Times New Roman" w:hAnsi="Times New Roman" w:cs="Times New Roman"/>
          <w:bCs/>
          <w:lang w:val="sr-Cyrl-RS"/>
        </w:rPr>
      </w:pPr>
      <w:r w:rsidRPr="00F3312E">
        <w:rPr>
          <w:rFonts w:ascii="Times New Roman" w:eastAsia="Times New Roman" w:hAnsi="Times New Roman" w:cs="Times New Roman"/>
          <w:bCs/>
          <w:lang w:val="sr-Cyrl-RS"/>
        </w:rPr>
        <w:t>Са стране геомеханике овај рејон је условно повољан у коме начин и дубину фундирања новопројектованих објеката треба прилагодити геолошкој средини. Темељне конструкције објеката високоградње и саобраћајница морају се штитити од допунских провлажавања</w:t>
      </w:r>
      <w:r w:rsidR="0095013C" w:rsidRPr="00F3312E">
        <w:rPr>
          <w:rFonts w:ascii="Times New Roman" w:eastAsia="Times New Roman" w:hAnsi="Times New Roman" w:cs="Times New Roman"/>
          <w:bCs/>
          <w:lang w:val="sr-Cyrl-RS"/>
        </w:rPr>
        <w:t xml:space="preserve"> израдом дренажа, сабирница, флe</w:t>
      </w:r>
      <w:r w:rsidRPr="00F3312E">
        <w:rPr>
          <w:rFonts w:ascii="Times New Roman" w:eastAsia="Times New Roman" w:hAnsi="Times New Roman" w:cs="Times New Roman"/>
          <w:bCs/>
          <w:lang w:val="sr-Cyrl-RS"/>
        </w:rPr>
        <w:t xml:space="preserve">ксибилних веза водоводне и канализационе </w:t>
      </w:r>
      <w:r w:rsidR="00477A1C" w:rsidRPr="00F3312E">
        <w:rPr>
          <w:rFonts w:ascii="Times New Roman" w:eastAsia="Times New Roman" w:hAnsi="Times New Roman" w:cs="Times New Roman"/>
          <w:bCs/>
          <w:lang w:val="sr-Cyrl-RS"/>
        </w:rPr>
        <w:t>мреже.</w:t>
      </w:r>
    </w:p>
    <w:p w14:paraId="6E38EF47" w14:textId="77777777" w:rsidR="00435B8F" w:rsidRPr="00F3312E" w:rsidRDefault="00435B8F" w:rsidP="00435B8F">
      <w:pPr>
        <w:spacing w:after="0"/>
        <w:jc w:val="both"/>
        <w:rPr>
          <w:rFonts w:ascii="Times New Roman" w:eastAsia="Times New Roman" w:hAnsi="Times New Roman" w:cs="Times New Roman"/>
          <w:bCs/>
        </w:rPr>
      </w:pPr>
    </w:p>
    <w:p w14:paraId="194077E6" w14:textId="77777777" w:rsidR="005B5815" w:rsidRPr="00F3312E" w:rsidRDefault="00EF338C" w:rsidP="00435B8F">
      <w:pPr>
        <w:spacing w:after="0"/>
        <w:jc w:val="both"/>
        <w:rPr>
          <w:rFonts w:ascii="Times New Roman" w:eastAsia="Times New Roman" w:hAnsi="Times New Roman" w:cs="Times New Roman"/>
          <w:bCs/>
        </w:rPr>
      </w:pPr>
      <w:r w:rsidRPr="00F3312E">
        <w:rPr>
          <w:rFonts w:ascii="Times New Roman" w:eastAsia="Times New Roman" w:hAnsi="Times New Roman" w:cs="Times New Roman"/>
          <w:bCs/>
        </w:rPr>
        <w:t>6</w:t>
      </w:r>
      <w:r w:rsidR="00980024" w:rsidRPr="00F3312E">
        <w:rPr>
          <w:rFonts w:ascii="Times New Roman" w:eastAsia="Times New Roman" w:hAnsi="Times New Roman" w:cs="Times New Roman"/>
          <w:bCs/>
        </w:rPr>
        <w:t>.4.      ПРАВИЛА ЗАШТИТЕ</w:t>
      </w:r>
    </w:p>
    <w:p w14:paraId="594464D5" w14:textId="77777777" w:rsidR="00980024" w:rsidRPr="00F3312E" w:rsidRDefault="00EF338C" w:rsidP="00980024">
      <w:pPr>
        <w:ind w:left="720" w:hanging="720"/>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.4.1.</w:t>
      </w:r>
      <w:r w:rsidR="00980024" w:rsidRPr="00F3312E">
        <w:rPr>
          <w:rFonts w:ascii="Times New Roman" w:eastAsia="Times New Roman" w:hAnsi="Times New Roman" w:cs="Times New Roman"/>
          <w:b/>
          <w:sz w:val="14"/>
          <w:szCs w:val="14"/>
        </w:rPr>
        <w:t xml:space="preserve">    </w:t>
      </w:r>
      <w:r w:rsidR="003631E4" w:rsidRPr="00F3312E">
        <w:rPr>
          <w:rFonts w:ascii="Times New Roman" w:eastAsia="Times New Roman" w:hAnsi="Times New Roman" w:cs="Times New Roman"/>
          <w:b/>
          <w:lang w:val="sr-Cyrl-RS"/>
        </w:rPr>
        <w:t>Услови заштите културно историјског наслеђа</w:t>
      </w:r>
      <w:r w:rsidR="00980024" w:rsidRPr="00F3312E">
        <w:rPr>
          <w:rFonts w:ascii="Times New Roman" w:eastAsia="Times New Roman" w:hAnsi="Times New Roman" w:cs="Times New Roman"/>
          <w:b/>
          <w:bCs/>
        </w:rPr>
        <w:t xml:space="preserve">  </w:t>
      </w:r>
    </w:p>
    <w:p w14:paraId="2FDD14A6"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Са аспекта заштите културних добара и у складу са Законом о културним добрима ("Сл</w:t>
      </w:r>
      <w:r w:rsidR="006F19CA" w:rsidRPr="00F3312E">
        <w:rPr>
          <w:rFonts w:ascii="Times New Roman" w:eastAsia="Times New Roman" w:hAnsi="Times New Roman" w:cs="Times New Roman"/>
          <w:lang w:val="sr-Cyrl-RS"/>
        </w:rPr>
        <w:t>.</w:t>
      </w:r>
      <w:r w:rsidRPr="00F3312E">
        <w:rPr>
          <w:rFonts w:ascii="Times New Roman" w:eastAsia="Times New Roman" w:hAnsi="Times New Roman" w:cs="Times New Roman"/>
        </w:rPr>
        <w:t>гласник РС", број 71/94, 52/11-др. закон и 99/11-др. закон) простор у оквиру границе предметног Плана није утврђен за културно добро, не налази се у оквиру просторне културно-историјске целине, не ужива претходну заштиту, не налази се у оквиру претходно заштићене целине и не садржи појединачна културна добра.</w:t>
      </w:r>
    </w:p>
    <w:p w14:paraId="4F6DF2E7"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Уколико се приликом извођења земљаних радова наиђе на археолошке остатке, извођач радова је дужан да одмах, без одлагања прекине радове и обавести Завод за заштиту споменика културе града Београда и да предузме мере да се налаз не уништи, не оштети и да се сачува на месту и у положају у коме је откривен (чл. 109. Закона о културним добрима).</w:t>
      </w:r>
    </w:p>
    <w:p w14:paraId="480C7683" w14:textId="77777777" w:rsidR="00980024" w:rsidRPr="00F3312E" w:rsidRDefault="00980024" w:rsidP="00B2734A">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lastRenderedPageBreak/>
        <w:t>Инвеститор је дужан да, по чл. 110. истог Закона, обезбеди финансијска средства за истраживање, заштиту, чување, публиковање и излагање добра, до предаје добра на чување овлашћеној установи.</w:t>
      </w:r>
    </w:p>
    <w:p w14:paraId="212B5D54" w14:textId="77777777" w:rsidR="00980024" w:rsidRPr="00F3312E" w:rsidRDefault="00980024" w:rsidP="00B2734A">
      <w:pPr>
        <w:spacing w:after="0"/>
        <w:jc w:val="both"/>
        <w:rPr>
          <w:rFonts w:ascii="Times New Roman" w:eastAsia="Times New Roman" w:hAnsi="Times New Roman" w:cs="Times New Roman"/>
          <w:sz w:val="20"/>
          <w:szCs w:val="20"/>
        </w:rPr>
      </w:pPr>
      <w:r w:rsidRPr="00F3312E">
        <w:rPr>
          <w:rFonts w:ascii="Times New Roman" w:eastAsia="Times New Roman" w:hAnsi="Times New Roman" w:cs="Times New Roman"/>
          <w:i/>
          <w:iCs/>
          <w:sz w:val="20"/>
          <w:szCs w:val="20"/>
        </w:rPr>
        <w:t>(Завод за заштиту споменика к</w:t>
      </w:r>
      <w:r w:rsidR="001E4452" w:rsidRPr="00F3312E">
        <w:rPr>
          <w:rFonts w:ascii="Times New Roman" w:eastAsia="Times New Roman" w:hAnsi="Times New Roman" w:cs="Times New Roman"/>
          <w:i/>
          <w:iCs/>
          <w:sz w:val="20"/>
          <w:szCs w:val="20"/>
        </w:rPr>
        <w:t xml:space="preserve">ултуре града Београда, </w:t>
      </w:r>
      <w:r w:rsidRPr="00F3312E">
        <w:rPr>
          <w:rFonts w:ascii="Times New Roman" w:eastAsia="Times New Roman" w:hAnsi="Times New Roman" w:cs="Times New Roman"/>
          <w:i/>
          <w:iCs/>
          <w:sz w:val="20"/>
          <w:szCs w:val="20"/>
        </w:rPr>
        <w:t>Услови број Р</w:t>
      </w:r>
      <w:r w:rsidR="00FE64A1" w:rsidRPr="00F3312E">
        <w:rPr>
          <w:rFonts w:ascii="Times New Roman" w:eastAsia="Times New Roman" w:hAnsi="Times New Roman" w:cs="Times New Roman"/>
          <w:i/>
          <w:iCs/>
          <w:sz w:val="20"/>
          <w:szCs w:val="20"/>
          <w:lang w:val="sr-Cyrl-RS"/>
        </w:rPr>
        <w:t xml:space="preserve"> 3278</w:t>
      </w:r>
      <w:r w:rsidR="00EF5CB1" w:rsidRPr="00F3312E">
        <w:rPr>
          <w:rFonts w:ascii="Times New Roman" w:eastAsia="Times New Roman" w:hAnsi="Times New Roman" w:cs="Times New Roman"/>
          <w:i/>
          <w:iCs/>
          <w:sz w:val="20"/>
          <w:szCs w:val="20"/>
          <w:lang w:val="sr-Cyrl-RS"/>
        </w:rPr>
        <w:t>/18</w:t>
      </w:r>
      <w:r w:rsidRPr="00F3312E">
        <w:rPr>
          <w:rFonts w:ascii="Times New Roman" w:eastAsia="Times New Roman" w:hAnsi="Times New Roman" w:cs="Times New Roman"/>
          <w:i/>
          <w:iCs/>
          <w:sz w:val="20"/>
          <w:szCs w:val="20"/>
        </w:rPr>
        <w:t xml:space="preserve"> од </w:t>
      </w:r>
      <w:r w:rsidR="00FE64A1" w:rsidRPr="00F3312E">
        <w:rPr>
          <w:rFonts w:ascii="Times New Roman" w:eastAsia="Times New Roman" w:hAnsi="Times New Roman" w:cs="Times New Roman"/>
          <w:i/>
          <w:iCs/>
          <w:sz w:val="20"/>
          <w:szCs w:val="20"/>
        </w:rPr>
        <w:t>18.09</w:t>
      </w:r>
      <w:r w:rsidRPr="00F3312E">
        <w:rPr>
          <w:rFonts w:ascii="Times New Roman" w:eastAsia="Times New Roman" w:hAnsi="Times New Roman" w:cs="Times New Roman"/>
          <w:i/>
          <w:iCs/>
          <w:sz w:val="20"/>
          <w:szCs w:val="20"/>
        </w:rPr>
        <w:t>.201</w:t>
      </w:r>
      <w:r w:rsidR="00EF5CB1" w:rsidRPr="00F3312E">
        <w:rPr>
          <w:rFonts w:ascii="Times New Roman" w:eastAsia="Times New Roman" w:hAnsi="Times New Roman" w:cs="Times New Roman"/>
          <w:i/>
          <w:iCs/>
          <w:sz w:val="20"/>
          <w:szCs w:val="20"/>
          <w:lang w:val="sr-Cyrl-RS"/>
        </w:rPr>
        <w:t>8.</w:t>
      </w:r>
      <w:r w:rsidRPr="00F3312E">
        <w:rPr>
          <w:rFonts w:ascii="Times New Roman" w:eastAsia="Times New Roman" w:hAnsi="Times New Roman" w:cs="Times New Roman"/>
          <w:i/>
          <w:iCs/>
          <w:sz w:val="20"/>
          <w:szCs w:val="20"/>
        </w:rPr>
        <w:t>)</w:t>
      </w:r>
    </w:p>
    <w:p w14:paraId="17A81BE9" w14:textId="77777777" w:rsidR="00980024" w:rsidRPr="00F3312E" w:rsidRDefault="00980024" w:rsidP="00260F6A">
      <w:pPr>
        <w:spacing w:after="0"/>
        <w:ind w:left="720" w:hanging="720"/>
        <w:jc w:val="both"/>
        <w:rPr>
          <w:rFonts w:ascii="Times New Roman" w:eastAsia="Times New Roman" w:hAnsi="Times New Roman" w:cs="Times New Roman"/>
          <w:sz w:val="24"/>
          <w:szCs w:val="24"/>
          <w:lang w:val="sr-Latn-RS"/>
        </w:rPr>
      </w:pPr>
      <w:r w:rsidRPr="00F3312E">
        <w:rPr>
          <w:rFonts w:ascii="Times New Roman" w:eastAsia="Times New Roman" w:hAnsi="Times New Roman" w:cs="Times New Roman"/>
          <w:sz w:val="24"/>
          <w:szCs w:val="24"/>
        </w:rPr>
        <w:t> </w:t>
      </w:r>
    </w:p>
    <w:p w14:paraId="331F52B1" w14:textId="781BDDE6" w:rsidR="00E70C51" w:rsidRPr="00486CA3" w:rsidRDefault="00EF338C" w:rsidP="00486CA3">
      <w:pPr>
        <w:spacing w:after="0"/>
        <w:ind w:left="720" w:hanging="720"/>
        <w:jc w:val="both"/>
        <w:rPr>
          <w:rFonts w:ascii="Times New Roman" w:eastAsia="Times New Roman" w:hAnsi="Times New Roman" w:cs="Times New Roman"/>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.4.2.</w:t>
      </w:r>
      <w:r w:rsidR="00980024" w:rsidRPr="00F3312E">
        <w:rPr>
          <w:rFonts w:ascii="Times New Roman" w:eastAsia="Times New Roman" w:hAnsi="Times New Roman" w:cs="Times New Roman"/>
          <w:b/>
          <w:sz w:val="14"/>
          <w:szCs w:val="14"/>
        </w:rPr>
        <w:t xml:space="preserve">   </w:t>
      </w:r>
      <w:r w:rsidR="003631E4" w:rsidRPr="00F3312E">
        <w:rPr>
          <w:rFonts w:ascii="Times New Roman" w:eastAsia="Times New Roman" w:hAnsi="Times New Roman" w:cs="Times New Roman"/>
          <w:b/>
          <w:lang w:val="sr-Cyrl-RS"/>
        </w:rPr>
        <w:t>Услови заштите животне средине</w:t>
      </w:r>
      <w:r w:rsidR="00980024" w:rsidRPr="00F3312E">
        <w:rPr>
          <w:rFonts w:ascii="Times New Roman" w:eastAsia="Times New Roman" w:hAnsi="Times New Roman" w:cs="Times New Roman"/>
        </w:rPr>
        <w:t xml:space="preserve">  </w:t>
      </w:r>
    </w:p>
    <w:p w14:paraId="53B41EFA" w14:textId="77777777" w:rsidR="00B83B0C" w:rsidRPr="00F3312E" w:rsidRDefault="00EF338C" w:rsidP="00B2734A">
      <w:pPr>
        <w:spacing w:after="0"/>
        <w:rPr>
          <w:rFonts w:ascii="Times New Roman" w:eastAsia="Times New Roman" w:hAnsi="Times New Roman" w:cs="Times New Roman"/>
          <w:b/>
          <w:u w:val="single"/>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.4.3.</w:t>
      </w:r>
      <w:r w:rsidR="00980024" w:rsidRPr="00F3312E">
        <w:rPr>
          <w:rFonts w:ascii="Times New Roman" w:eastAsia="Times New Roman" w:hAnsi="Times New Roman" w:cs="Times New Roman"/>
          <w:b/>
          <w:sz w:val="14"/>
          <w:szCs w:val="14"/>
        </w:rPr>
        <w:t xml:space="preserve">    </w:t>
      </w:r>
      <w:r w:rsidR="003631E4" w:rsidRPr="00F3312E">
        <w:rPr>
          <w:rFonts w:ascii="Times New Roman" w:eastAsia="Times New Roman" w:hAnsi="Times New Roman" w:cs="Times New Roman"/>
          <w:b/>
          <w:lang w:val="sr-Cyrl-RS"/>
        </w:rPr>
        <w:t>Услови заштите природе</w:t>
      </w:r>
    </w:p>
    <w:p w14:paraId="40152C05" w14:textId="77777777" w:rsidR="00980024" w:rsidRPr="00F3312E" w:rsidRDefault="00980024" w:rsidP="00B2734A">
      <w:pPr>
        <w:spacing w:after="0"/>
        <w:rPr>
          <w:rFonts w:ascii="Times New Roman" w:eastAsia="Times New Roman" w:hAnsi="Times New Roman" w:cs="Times New Roman"/>
          <w:b/>
        </w:rPr>
      </w:pPr>
      <w:r w:rsidRPr="00F3312E">
        <w:rPr>
          <w:rFonts w:ascii="Times New Roman" w:eastAsia="Times New Roman" w:hAnsi="Times New Roman" w:cs="Times New Roman"/>
          <w:b/>
        </w:rPr>
        <w:tab/>
      </w:r>
    </w:p>
    <w:p w14:paraId="0746956F"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Након увида у Централни регистар заштићених природних добара Србије и документацију Завода, утврђено је да се на простору обухваћеном предметним Планом, не налазе природна добра која су заштићена, нити она која се предвиђају за заштиту.</w:t>
      </w:r>
    </w:p>
    <w:p w14:paraId="39DF8017" w14:textId="77777777"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Потребно је да се овај Завод обавести уколико се у току радова наиђе на природно добро које је геолошко-палеонтолошког или минерално-петрографског порекла (за које се претпоставља да има својства природног споменика), да би се предузеле све мере како се природно добро не би оштетило до доласка овлашћеног лица.</w:t>
      </w:r>
    </w:p>
    <w:p w14:paraId="4E41D81C" w14:textId="77777777" w:rsidR="00980024" w:rsidRPr="00F3312E" w:rsidRDefault="00980024" w:rsidP="00980024">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Изградња нових објеката и инфраструктурних коридора не сме да ремети постојеће подземне хидрографске везе и да угрожава квалитативне карактеристике подземних вода.</w:t>
      </w:r>
    </w:p>
    <w:p w14:paraId="4F0C7746" w14:textId="77777777" w:rsidR="00980024" w:rsidRPr="00F3312E" w:rsidRDefault="00980024" w:rsidP="00C00D35">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Категорија зелених површина </w:t>
      </w:r>
      <w:r w:rsidR="00435B8F" w:rsidRPr="00F3312E">
        <w:rPr>
          <w:rFonts w:ascii="Times New Roman" w:eastAsia="Times New Roman" w:hAnsi="Times New Roman" w:cs="Times New Roman"/>
          <w:lang w:val="sr-Cyrl-RS"/>
        </w:rPr>
        <w:t xml:space="preserve">се усклађује са планираном </w:t>
      </w:r>
      <w:r w:rsidRPr="00F3312E">
        <w:rPr>
          <w:rFonts w:ascii="Times New Roman" w:eastAsia="Times New Roman" w:hAnsi="Times New Roman" w:cs="Times New Roman"/>
        </w:rPr>
        <w:t>наменом: зона становања, линијско зеленило дуж саобраћајница, зоне комерцијалних делатности и сл.</w:t>
      </w:r>
    </w:p>
    <w:p w14:paraId="2C488EC0" w14:textId="77777777" w:rsidR="00980024" w:rsidRPr="00F3312E" w:rsidRDefault="00980024" w:rsidP="00B2734A">
      <w:pPr>
        <w:spacing w:after="0"/>
        <w:jc w:val="both"/>
        <w:rPr>
          <w:rFonts w:ascii="Times New Roman" w:eastAsia="Times New Roman" w:hAnsi="Times New Roman" w:cs="Times New Roman"/>
          <w:sz w:val="20"/>
          <w:szCs w:val="20"/>
        </w:rPr>
      </w:pPr>
      <w:r w:rsidRPr="00F3312E">
        <w:rPr>
          <w:rFonts w:ascii="Times New Roman" w:eastAsia="Times New Roman" w:hAnsi="Times New Roman" w:cs="Times New Roman"/>
          <w:i/>
          <w:iCs/>
          <w:sz w:val="20"/>
          <w:szCs w:val="20"/>
        </w:rPr>
        <w:t>(Завод за заштиту природе Србије, Услови 03 број 020-</w:t>
      </w:r>
      <w:r w:rsidR="00C00D35" w:rsidRPr="00F3312E">
        <w:rPr>
          <w:rFonts w:ascii="Times New Roman" w:eastAsia="Times New Roman" w:hAnsi="Times New Roman" w:cs="Times New Roman"/>
          <w:i/>
          <w:iCs/>
          <w:sz w:val="20"/>
          <w:szCs w:val="20"/>
          <w:lang w:val="sr-Cyrl-RS"/>
        </w:rPr>
        <w:t>2358</w:t>
      </w:r>
      <w:r w:rsidR="00C00D35" w:rsidRPr="00F3312E">
        <w:rPr>
          <w:rFonts w:ascii="Times New Roman" w:eastAsia="Times New Roman" w:hAnsi="Times New Roman" w:cs="Times New Roman"/>
          <w:i/>
          <w:iCs/>
          <w:sz w:val="20"/>
          <w:szCs w:val="20"/>
        </w:rPr>
        <w:t>/3 од 24.10</w:t>
      </w:r>
      <w:r w:rsidR="00C00D35" w:rsidRPr="00F3312E">
        <w:rPr>
          <w:rFonts w:ascii="Times New Roman" w:eastAsia="Times New Roman" w:hAnsi="Times New Roman" w:cs="Times New Roman"/>
          <w:i/>
          <w:iCs/>
          <w:sz w:val="20"/>
          <w:szCs w:val="20"/>
          <w:lang w:val="sr-Latn-RS"/>
        </w:rPr>
        <w:t>.</w:t>
      </w:r>
      <w:r w:rsidRPr="00F3312E">
        <w:rPr>
          <w:rFonts w:ascii="Times New Roman" w:eastAsia="Times New Roman" w:hAnsi="Times New Roman" w:cs="Times New Roman"/>
          <w:i/>
          <w:iCs/>
          <w:sz w:val="20"/>
          <w:szCs w:val="20"/>
        </w:rPr>
        <w:t>201</w:t>
      </w:r>
      <w:r w:rsidR="00260F6A" w:rsidRPr="00F3312E">
        <w:rPr>
          <w:rFonts w:ascii="Times New Roman" w:eastAsia="Times New Roman" w:hAnsi="Times New Roman" w:cs="Times New Roman"/>
          <w:i/>
          <w:iCs/>
          <w:sz w:val="20"/>
          <w:szCs w:val="20"/>
          <w:lang w:val="sr-Cyrl-RS"/>
        </w:rPr>
        <w:t>8</w:t>
      </w:r>
      <w:r w:rsidRPr="00F3312E">
        <w:rPr>
          <w:rFonts w:ascii="Times New Roman" w:eastAsia="Times New Roman" w:hAnsi="Times New Roman" w:cs="Times New Roman"/>
          <w:i/>
          <w:iCs/>
          <w:sz w:val="20"/>
          <w:szCs w:val="20"/>
        </w:rPr>
        <w:t>)</w:t>
      </w:r>
    </w:p>
    <w:p w14:paraId="769918D0" w14:textId="77777777" w:rsidR="00980024" w:rsidRPr="00F3312E" w:rsidRDefault="00980024" w:rsidP="00980024">
      <w:pPr>
        <w:spacing w:after="0"/>
        <w:ind w:left="720" w:hanging="72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6A59E530" w14:textId="77777777" w:rsidR="00980024" w:rsidRPr="00F3312E" w:rsidRDefault="00EF338C" w:rsidP="00980024">
      <w:pPr>
        <w:ind w:left="720" w:hanging="720"/>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.4.4.</w:t>
      </w:r>
      <w:r w:rsidR="00980024" w:rsidRPr="00F3312E">
        <w:rPr>
          <w:rFonts w:ascii="Times New Roman" w:eastAsia="Times New Roman" w:hAnsi="Times New Roman" w:cs="Times New Roman"/>
          <w:b/>
          <w:sz w:val="14"/>
          <w:szCs w:val="14"/>
        </w:rPr>
        <w:t xml:space="preserve">    </w:t>
      </w:r>
      <w:r w:rsidR="003631E4" w:rsidRPr="00F3312E">
        <w:rPr>
          <w:rFonts w:ascii="Times New Roman" w:eastAsia="Times New Roman" w:hAnsi="Times New Roman" w:cs="Times New Roman"/>
          <w:b/>
          <w:lang w:val="sr-Cyrl-RS"/>
        </w:rPr>
        <w:t>Услови за несметано кретање инвалидних лица</w:t>
      </w:r>
    </w:p>
    <w:p w14:paraId="15BA4592" w14:textId="77777777" w:rsidR="00A20530" w:rsidRPr="00F3312E" w:rsidRDefault="00980024" w:rsidP="00980024">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rPr>
        <w:t xml:space="preserve">Планираним решењима </w:t>
      </w:r>
      <w:r w:rsidR="00B349EE" w:rsidRPr="00F3312E">
        <w:rPr>
          <w:rFonts w:ascii="Times New Roman" w:eastAsia="Times New Roman" w:hAnsi="Times New Roman" w:cs="Times New Roman"/>
          <w:lang w:val="sr-Cyrl-RS"/>
        </w:rPr>
        <w:t>је обезбеђен</w:t>
      </w:r>
      <w:r w:rsidRPr="00F3312E">
        <w:rPr>
          <w:rFonts w:ascii="Times New Roman" w:eastAsia="Times New Roman" w:hAnsi="Times New Roman" w:cs="Times New Roman"/>
        </w:rPr>
        <w:t xml:space="preserve"> приступ објектима хендикепираним особама преко рампи и лифтова и обезбе</w:t>
      </w:r>
      <w:r w:rsidR="00B349EE" w:rsidRPr="00F3312E">
        <w:rPr>
          <w:rFonts w:ascii="Times New Roman" w:eastAsia="Times New Roman" w:hAnsi="Times New Roman" w:cs="Times New Roman"/>
          <w:lang w:val="sr-Cyrl-RS"/>
        </w:rPr>
        <w:t>ђене</w:t>
      </w:r>
      <w:r w:rsidRPr="00F3312E">
        <w:rPr>
          <w:rFonts w:ascii="Times New Roman" w:eastAsia="Times New Roman" w:hAnsi="Times New Roman" w:cs="Times New Roman"/>
        </w:rPr>
        <w:t xml:space="preserve"> све мере предвиђене Правилником о техничким стандардима планирања, пројектовања и изградње објеката којима се осигурава несметано кретање особа са инвалидитетом, деци и старим особама (Сл</w:t>
      </w:r>
      <w:r w:rsidR="00C177F0" w:rsidRPr="00F3312E">
        <w:rPr>
          <w:rFonts w:ascii="Times New Roman" w:eastAsia="Times New Roman" w:hAnsi="Times New Roman" w:cs="Times New Roman"/>
          <w:lang w:val="sr-Cyrl-RS"/>
        </w:rPr>
        <w:t>.</w:t>
      </w:r>
      <w:r w:rsidRPr="00F3312E">
        <w:rPr>
          <w:rFonts w:ascii="Times New Roman" w:eastAsia="Times New Roman" w:hAnsi="Times New Roman" w:cs="Times New Roman"/>
        </w:rPr>
        <w:t xml:space="preserve"> гласник РС, број 22/15) за несметано кретање, коришћење јавних и слободних површина и приступ свим садржајима</w:t>
      </w:r>
      <w:r w:rsidR="00B349EE" w:rsidRPr="00F3312E">
        <w:rPr>
          <w:rFonts w:ascii="Times New Roman" w:eastAsia="Times New Roman" w:hAnsi="Times New Roman" w:cs="Times New Roman"/>
          <w:lang w:val="sr-Cyrl-RS"/>
        </w:rPr>
        <w:t>.</w:t>
      </w:r>
    </w:p>
    <w:p w14:paraId="260BB16E" w14:textId="77777777" w:rsidR="00980024" w:rsidRPr="00F3312E" w:rsidRDefault="00980024" w:rsidP="00980024">
      <w:pPr>
        <w:spacing w:after="0"/>
        <w:ind w:left="720" w:hanging="72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29A29610" w14:textId="77777777" w:rsidR="00A20530" w:rsidRPr="00F3312E" w:rsidRDefault="00EF338C" w:rsidP="00A20530">
      <w:pPr>
        <w:ind w:left="720" w:hanging="720"/>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.4.5.</w:t>
      </w:r>
      <w:r w:rsidR="00980024" w:rsidRPr="00F3312E">
        <w:rPr>
          <w:rFonts w:ascii="Times New Roman" w:eastAsia="Times New Roman" w:hAnsi="Times New Roman" w:cs="Times New Roman"/>
          <w:b/>
          <w:sz w:val="14"/>
          <w:szCs w:val="14"/>
        </w:rPr>
        <w:t xml:space="preserve">    </w:t>
      </w:r>
      <w:r w:rsidR="00980024" w:rsidRPr="00F3312E">
        <w:rPr>
          <w:rFonts w:ascii="Times New Roman" w:eastAsia="Times New Roman" w:hAnsi="Times New Roman" w:cs="Times New Roman"/>
          <w:b/>
        </w:rPr>
        <w:t xml:space="preserve"> </w:t>
      </w:r>
      <w:r w:rsidR="00006B0D" w:rsidRPr="00F3312E">
        <w:rPr>
          <w:rFonts w:ascii="Times New Roman" w:eastAsia="Times New Roman" w:hAnsi="Times New Roman" w:cs="Times New Roman"/>
          <w:b/>
          <w:lang w:val="sr-Cyrl-RS"/>
        </w:rPr>
        <w:t>Урбанистичке м</w:t>
      </w:r>
      <w:r w:rsidR="003631E4" w:rsidRPr="00F3312E">
        <w:rPr>
          <w:rFonts w:ascii="Times New Roman" w:eastAsia="Times New Roman" w:hAnsi="Times New Roman" w:cs="Times New Roman"/>
          <w:b/>
          <w:lang w:val="sr-Cyrl-RS"/>
        </w:rPr>
        <w:t>ере заштите од елементарних непогода</w:t>
      </w:r>
      <w:r w:rsidR="00980024" w:rsidRPr="00F3312E">
        <w:rPr>
          <w:rFonts w:ascii="Times New Roman" w:eastAsia="Times New Roman" w:hAnsi="Times New Roman" w:cs="Times New Roman"/>
          <w:b/>
          <w:bCs/>
        </w:rPr>
        <w:t xml:space="preserve"> </w:t>
      </w:r>
    </w:p>
    <w:p w14:paraId="5D63BA21" w14:textId="77777777" w:rsidR="000B01F4" w:rsidRPr="00F3312E" w:rsidRDefault="00980024" w:rsidP="00980024">
      <w:pPr>
        <w:jc w:val="both"/>
        <w:rPr>
          <w:rFonts w:ascii="Times New Roman" w:eastAsia="Times New Roman" w:hAnsi="Times New Roman" w:cs="Times New Roman"/>
          <w:b/>
          <w:sz w:val="24"/>
          <w:szCs w:val="24"/>
        </w:rPr>
      </w:pPr>
      <w:r w:rsidRPr="00F3312E">
        <w:rPr>
          <w:rFonts w:ascii="Times New Roman" w:eastAsia="Times New Roman" w:hAnsi="Times New Roman" w:cs="Times New Roman"/>
        </w:rPr>
        <w:t>Ради заштите од потреса планирани објекти морају бити категорисани и реализовани према</w:t>
      </w:r>
      <w:r w:rsidR="009D6F75"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Правилнику о техничким нормативима за изградњу објеката високоградње у сеизмичким подручјима (Сл</w:t>
      </w:r>
      <w:r w:rsidR="00C177F0" w:rsidRPr="00F3312E">
        <w:rPr>
          <w:rFonts w:ascii="Times New Roman" w:eastAsia="Times New Roman" w:hAnsi="Times New Roman" w:cs="Times New Roman"/>
          <w:lang w:val="sr-Cyrl-RS"/>
        </w:rPr>
        <w:t>.</w:t>
      </w:r>
      <w:r w:rsidRPr="00F3312E">
        <w:rPr>
          <w:rFonts w:ascii="Times New Roman" w:eastAsia="Times New Roman" w:hAnsi="Times New Roman" w:cs="Times New Roman"/>
        </w:rPr>
        <w:t xml:space="preserve"> лист СФРЈ, број 31/81, 49/82, 29/83, 2/88, 52/90).</w:t>
      </w:r>
    </w:p>
    <w:p w14:paraId="55E8676B" w14:textId="77777777" w:rsidR="00980024" w:rsidRPr="00F3312E" w:rsidRDefault="00EF338C" w:rsidP="00980024">
      <w:pPr>
        <w:jc w:val="both"/>
        <w:rPr>
          <w:rFonts w:ascii="Times New Roman" w:eastAsia="Times New Roman" w:hAnsi="Times New Roman" w:cs="Times New Roman"/>
          <w:b/>
          <w:sz w:val="24"/>
          <w:szCs w:val="24"/>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.4.6.</w:t>
      </w:r>
      <w:r w:rsidR="00980024" w:rsidRPr="00F3312E">
        <w:rPr>
          <w:rFonts w:ascii="Times New Roman" w:eastAsia="Times New Roman" w:hAnsi="Times New Roman" w:cs="Times New Roman"/>
          <w:b/>
          <w:sz w:val="14"/>
          <w:szCs w:val="14"/>
        </w:rPr>
        <w:t xml:space="preserve">    </w:t>
      </w:r>
      <w:r w:rsidR="00980024" w:rsidRPr="00F3312E">
        <w:rPr>
          <w:rFonts w:ascii="Times New Roman" w:eastAsia="Times New Roman" w:hAnsi="Times New Roman" w:cs="Times New Roman"/>
          <w:b/>
        </w:rPr>
        <w:t xml:space="preserve"> </w:t>
      </w:r>
      <w:r w:rsidR="00006B0D" w:rsidRPr="00F3312E">
        <w:rPr>
          <w:rFonts w:ascii="Times New Roman" w:eastAsia="Times New Roman" w:hAnsi="Times New Roman" w:cs="Times New Roman"/>
          <w:b/>
          <w:lang w:val="sr-Cyrl-RS"/>
        </w:rPr>
        <w:t>Урбанистичке м</w:t>
      </w:r>
      <w:r w:rsidR="003631E4" w:rsidRPr="00F3312E">
        <w:rPr>
          <w:rFonts w:ascii="Times New Roman" w:eastAsia="Times New Roman" w:hAnsi="Times New Roman" w:cs="Times New Roman"/>
          <w:b/>
          <w:lang w:val="sr-Cyrl-RS"/>
        </w:rPr>
        <w:t>ере заштите од пожара</w:t>
      </w:r>
      <w:r w:rsidR="00980024" w:rsidRPr="00F3312E">
        <w:rPr>
          <w:rFonts w:ascii="Times New Roman" w:eastAsia="Times New Roman" w:hAnsi="Times New Roman" w:cs="Times New Roman"/>
          <w:b/>
        </w:rPr>
        <w:t xml:space="preserve">  </w:t>
      </w:r>
    </w:p>
    <w:p w14:paraId="4FD44F22" w14:textId="77777777" w:rsidR="00980024" w:rsidRPr="00F3312E" w:rsidRDefault="00980024" w:rsidP="00980024">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У погледу мера заштите од пожара и експлозија, </w:t>
      </w:r>
      <w:r w:rsidR="00154489" w:rsidRPr="00F3312E">
        <w:rPr>
          <w:rFonts w:ascii="Times New Roman" w:eastAsia="Times New Roman" w:hAnsi="Times New Roman" w:cs="Times New Roman"/>
          <w:lang w:val="sr-Cyrl-RS"/>
        </w:rPr>
        <w:t>се обезбеђује следеће</w:t>
      </w:r>
      <w:r w:rsidRPr="00F3312E">
        <w:rPr>
          <w:rFonts w:ascii="Times New Roman" w:eastAsia="Times New Roman" w:hAnsi="Times New Roman" w:cs="Times New Roman"/>
        </w:rPr>
        <w:t>:</w:t>
      </w:r>
    </w:p>
    <w:p w14:paraId="1EECAE56" w14:textId="77777777" w:rsidR="00980024" w:rsidRPr="00F3312E" w:rsidRDefault="00980024" w:rsidP="00980024">
      <w:pPr>
        <w:spacing w:after="0"/>
        <w:ind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изворишта снабдевања водом и капацитет градске водоводне мреже који обезбеђују довољно количине воде за гашење пожара;</w:t>
      </w:r>
    </w:p>
    <w:p w14:paraId="78E8CAB1" w14:textId="77777777" w:rsidR="00980024" w:rsidRPr="00F3312E" w:rsidRDefault="00980024" w:rsidP="00980024">
      <w:pPr>
        <w:spacing w:after="0"/>
        <w:ind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rPr>
        <w:tab/>
      </w:r>
      <w:r w:rsidRPr="00F3312E">
        <w:rPr>
          <w:rFonts w:ascii="Times New Roman" w:eastAsia="Times New Roman" w:hAnsi="Times New Roman" w:cs="Times New Roman"/>
        </w:rPr>
        <w:t>удаљеност између зона предвиђених за стамбене и објекте јавне намене и зона предвиђених за индустријске објекте и објекте специјалне намене;</w:t>
      </w:r>
    </w:p>
    <w:p w14:paraId="15B4E403" w14:textId="77777777" w:rsidR="00980024" w:rsidRPr="00F3312E" w:rsidRDefault="00980024" w:rsidP="00980024">
      <w:pPr>
        <w:spacing w:after="0"/>
        <w:ind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приступн</w:t>
      </w:r>
      <w:r w:rsidR="00154489" w:rsidRPr="00F3312E">
        <w:rPr>
          <w:rFonts w:ascii="Times New Roman" w:eastAsia="Times New Roman" w:hAnsi="Times New Roman" w:cs="Times New Roman"/>
          <w:lang w:val="sr-Cyrl-RS"/>
        </w:rPr>
        <w:t>и</w:t>
      </w:r>
      <w:r w:rsidRPr="00F3312E">
        <w:rPr>
          <w:rFonts w:ascii="Times New Roman" w:eastAsia="Times New Roman" w:hAnsi="Times New Roman" w:cs="Times New Roman"/>
        </w:rPr>
        <w:t xml:space="preserve"> путев</w:t>
      </w:r>
      <w:r w:rsidR="00154489" w:rsidRPr="00F3312E">
        <w:rPr>
          <w:rFonts w:ascii="Times New Roman" w:eastAsia="Times New Roman" w:hAnsi="Times New Roman" w:cs="Times New Roman"/>
          <w:lang w:val="sr-Cyrl-RS"/>
        </w:rPr>
        <w:t>и</w:t>
      </w:r>
      <w:r w:rsidRPr="00F3312E">
        <w:rPr>
          <w:rFonts w:ascii="Times New Roman" w:eastAsia="Times New Roman" w:hAnsi="Times New Roman" w:cs="Times New Roman"/>
        </w:rPr>
        <w:t xml:space="preserve"> и пролаз</w:t>
      </w:r>
      <w:r w:rsidR="00154489" w:rsidRPr="00F3312E">
        <w:rPr>
          <w:rFonts w:ascii="Times New Roman" w:eastAsia="Times New Roman" w:hAnsi="Times New Roman" w:cs="Times New Roman"/>
          <w:lang w:val="sr-Cyrl-RS"/>
        </w:rPr>
        <w:t>и</w:t>
      </w:r>
      <w:r w:rsidRPr="00F3312E">
        <w:rPr>
          <w:rFonts w:ascii="Times New Roman" w:eastAsia="Times New Roman" w:hAnsi="Times New Roman" w:cs="Times New Roman"/>
        </w:rPr>
        <w:t xml:space="preserve"> за ватрогасна возила до објеката;</w:t>
      </w:r>
    </w:p>
    <w:p w14:paraId="579BF65E" w14:textId="77777777" w:rsidR="00980024" w:rsidRPr="00F3312E" w:rsidRDefault="00980024" w:rsidP="00980024">
      <w:pPr>
        <w:spacing w:after="0"/>
        <w:ind w:hanging="360"/>
        <w:jc w:val="both"/>
        <w:rPr>
          <w:rFonts w:ascii="Times New Roman" w:eastAsia="Times New Roman" w:hAnsi="Times New Roman" w:cs="Times New Roman"/>
          <w:sz w:val="24"/>
          <w:szCs w:val="24"/>
        </w:rPr>
      </w:pPr>
      <w:r w:rsidRPr="00F3312E">
        <w:rPr>
          <w:rFonts w:ascii="Times New Roman" w:eastAsia="Times New Roman" w:hAnsi="Times New Roman" w:cs="Times New Roman"/>
        </w:rPr>
        <w:t>-</w:t>
      </w:r>
      <w:r w:rsidRPr="00F3312E">
        <w:rPr>
          <w:rFonts w:ascii="Times New Roman" w:eastAsia="Times New Roman" w:hAnsi="Times New Roman" w:cs="Times New Roman"/>
          <w:sz w:val="14"/>
          <w:szCs w:val="14"/>
        </w:rPr>
        <w:t xml:space="preserve"> </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безбедносн</w:t>
      </w:r>
      <w:r w:rsidR="00154489" w:rsidRPr="00F3312E">
        <w:rPr>
          <w:rFonts w:ascii="Times New Roman" w:eastAsia="Times New Roman" w:hAnsi="Times New Roman" w:cs="Times New Roman"/>
          <w:lang w:val="sr-Cyrl-RS"/>
        </w:rPr>
        <w:t xml:space="preserve">и </w:t>
      </w:r>
      <w:r w:rsidRPr="00F3312E">
        <w:rPr>
          <w:rFonts w:ascii="Times New Roman" w:eastAsia="Times New Roman" w:hAnsi="Times New Roman" w:cs="Times New Roman"/>
        </w:rPr>
        <w:t>појасев</w:t>
      </w:r>
      <w:r w:rsidR="00154489" w:rsidRPr="00F3312E">
        <w:rPr>
          <w:rFonts w:ascii="Times New Roman" w:eastAsia="Times New Roman" w:hAnsi="Times New Roman" w:cs="Times New Roman"/>
          <w:lang w:val="sr-Cyrl-RS"/>
        </w:rPr>
        <w:t>и</w:t>
      </w:r>
      <w:r w:rsidRPr="00F3312E">
        <w:rPr>
          <w:rFonts w:ascii="Times New Roman" w:eastAsia="Times New Roman" w:hAnsi="Times New Roman" w:cs="Times New Roman"/>
        </w:rPr>
        <w:t xml:space="preserve"> између објеката којима се спречава ширење пожара и експлозије, сигурносне удаљености између објеката или њихово пожарно одвајање;</w:t>
      </w:r>
    </w:p>
    <w:p w14:paraId="15476598" w14:textId="77777777" w:rsidR="00980024" w:rsidRPr="00F3312E" w:rsidRDefault="00980024" w:rsidP="00980024">
      <w:pPr>
        <w:spacing w:after="0"/>
        <w:ind w:hanging="360"/>
        <w:jc w:val="both"/>
        <w:rPr>
          <w:rFonts w:ascii="Times New Roman" w:eastAsia="Times New Roman" w:hAnsi="Times New Roman" w:cs="Times New Roman"/>
        </w:rPr>
      </w:pPr>
      <w:r w:rsidRPr="00F3312E">
        <w:rPr>
          <w:rFonts w:ascii="Times New Roman" w:eastAsia="Times New Roman" w:hAnsi="Times New Roman" w:cs="Times New Roman"/>
        </w:rPr>
        <w:t>-</w:t>
      </w:r>
      <w:r w:rsidRPr="00F3312E">
        <w:rPr>
          <w:rFonts w:ascii="Times New Roman" w:eastAsia="Times New Roman" w:hAnsi="Times New Roman" w:cs="Times New Roman"/>
          <w:sz w:val="14"/>
        </w:rPr>
        <w:tab/>
      </w:r>
      <w:r w:rsidRPr="00F3312E">
        <w:rPr>
          <w:rFonts w:ascii="Times New Roman" w:eastAsia="Times New Roman" w:hAnsi="Times New Roman" w:cs="Times New Roman"/>
        </w:rPr>
        <w:t>могућности евакуације и спасавања људи.</w:t>
      </w:r>
    </w:p>
    <w:p w14:paraId="6F112BD8" w14:textId="77777777" w:rsidR="00980024" w:rsidRPr="00F3312E" w:rsidRDefault="00980024" w:rsidP="00980024">
      <w:pPr>
        <w:spacing w:after="0"/>
        <w:jc w:val="both"/>
        <w:rPr>
          <w:rFonts w:ascii="Times New Roman" w:eastAsia="Times New Roman" w:hAnsi="Times New Roman" w:cs="Times New Roman"/>
        </w:rPr>
      </w:pPr>
      <w:r w:rsidRPr="00F3312E">
        <w:rPr>
          <w:rFonts w:ascii="Times New Roman" w:eastAsia="Times New Roman" w:hAnsi="Times New Roman" w:cs="Times New Roman"/>
        </w:rPr>
        <w:lastRenderedPageBreak/>
        <w:t xml:space="preserve">Ради испуњења претходно наведених захтева, потребно је поштовати одредбе </w:t>
      </w:r>
      <w:r w:rsidR="00154489" w:rsidRPr="00F3312E">
        <w:rPr>
          <w:rFonts w:ascii="Times New Roman" w:eastAsia="Times New Roman" w:hAnsi="Times New Roman" w:cs="Times New Roman"/>
          <w:lang w:val="sr-Cyrl-RS"/>
        </w:rPr>
        <w:t>З</w:t>
      </w:r>
      <w:r w:rsidRPr="00F3312E">
        <w:rPr>
          <w:rFonts w:ascii="Times New Roman" w:eastAsia="Times New Roman" w:hAnsi="Times New Roman" w:cs="Times New Roman"/>
        </w:rPr>
        <w:t>акона о заштити од пожара ("Сл</w:t>
      </w:r>
      <w:r w:rsidR="00C177F0" w:rsidRPr="00F3312E">
        <w:rPr>
          <w:rFonts w:ascii="Times New Roman" w:eastAsia="Times New Roman" w:hAnsi="Times New Roman" w:cs="Times New Roman"/>
          <w:lang w:val="sr-Cyrl-RS"/>
        </w:rPr>
        <w:t>.</w:t>
      </w:r>
      <w:r w:rsidRPr="00F3312E">
        <w:rPr>
          <w:rFonts w:ascii="Times New Roman" w:eastAsia="Times New Roman" w:hAnsi="Times New Roman" w:cs="Times New Roman"/>
        </w:rPr>
        <w:t xml:space="preserve"> гласник РС", број 111/09, 20/15) и правилника и стандарда који ближе регулишу изградњу објеката.</w:t>
      </w:r>
    </w:p>
    <w:p w14:paraId="00CBDD15" w14:textId="77777777" w:rsidR="00980024" w:rsidRPr="00F3312E" w:rsidRDefault="00980024" w:rsidP="00980024">
      <w:pPr>
        <w:spacing w:after="0"/>
        <w:jc w:val="both"/>
        <w:rPr>
          <w:rFonts w:ascii="Times New Roman" w:eastAsia="Times New Roman" w:hAnsi="Times New Roman" w:cs="Times New Roman"/>
        </w:rPr>
      </w:pPr>
      <w:r w:rsidRPr="00F3312E">
        <w:rPr>
          <w:rFonts w:ascii="Times New Roman" w:eastAsia="Times New Roman" w:hAnsi="Times New Roman" w:cs="Times New Roman"/>
        </w:rPr>
        <w:t>У току поступка издавања локацијских услова за пројектовање и прикључење, потребно је прибавити Услове са аспекта мера заштите од пожара и експлозија од стране надлежног органа Министарства у поступку израде идејног решења за изградњу објеката, на основу којег ће се сагледати конкретни објекти, техничка решења, безбедносна растојања,</w:t>
      </w:r>
      <w:r w:rsidR="00825EE5"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у складу са Уредбом о локацијским условима (Сл. гласник РС, број 35/15 и 114/15).</w:t>
      </w:r>
    </w:p>
    <w:p w14:paraId="27ED196A" w14:textId="77777777" w:rsidR="00980024" w:rsidRPr="00F3312E" w:rsidRDefault="00980024" w:rsidP="00980024">
      <w:pPr>
        <w:spacing w:after="0"/>
        <w:jc w:val="both"/>
        <w:rPr>
          <w:rFonts w:ascii="Times New Roman" w:eastAsia="Times New Roman" w:hAnsi="Times New Roman" w:cs="Times New Roman"/>
        </w:rPr>
      </w:pPr>
      <w:r w:rsidRPr="00F3312E">
        <w:rPr>
          <w:rFonts w:ascii="Times New Roman" w:eastAsia="Times New Roman" w:hAnsi="Times New Roman" w:cs="Times New Roman"/>
        </w:rPr>
        <w:t xml:space="preserve">За објекте у којима се планира производња, прерада, дорада, претакање, складиштење, држање и промет запаљивих и горивих течности и запаљивих гасова, ради спречавања настајања и ширења пожара и експлозија и гашења пожара, </w:t>
      </w:r>
      <w:r w:rsidR="00154489" w:rsidRPr="00F3312E">
        <w:rPr>
          <w:rFonts w:ascii="Times New Roman" w:eastAsia="Times New Roman" w:hAnsi="Times New Roman" w:cs="Times New Roman"/>
          <w:lang w:val="sr-Cyrl-RS"/>
        </w:rPr>
        <w:t>поштују се</w:t>
      </w:r>
      <w:r w:rsidRPr="00F3312E">
        <w:rPr>
          <w:rFonts w:ascii="Times New Roman" w:eastAsia="Times New Roman" w:hAnsi="Times New Roman" w:cs="Times New Roman"/>
        </w:rPr>
        <w:t xml:space="preserve"> одредбе Закона о запаљивим и горивим течностима и запаљивим гасовима (Сл. гласник РС, број 54/15) и правилни</w:t>
      </w:r>
      <w:r w:rsidR="00154489" w:rsidRPr="00F3312E">
        <w:rPr>
          <w:rFonts w:ascii="Times New Roman" w:eastAsia="Times New Roman" w:hAnsi="Times New Roman" w:cs="Times New Roman"/>
          <w:lang w:val="sr-Cyrl-RS"/>
        </w:rPr>
        <w:t>ци</w:t>
      </w:r>
      <w:r w:rsidRPr="00F3312E">
        <w:rPr>
          <w:rFonts w:ascii="Times New Roman" w:eastAsia="Times New Roman" w:hAnsi="Times New Roman" w:cs="Times New Roman"/>
        </w:rPr>
        <w:t xml:space="preserve"> и стандард</w:t>
      </w:r>
      <w:r w:rsidR="00154489" w:rsidRPr="00F3312E">
        <w:rPr>
          <w:rFonts w:ascii="Times New Roman" w:eastAsia="Times New Roman" w:hAnsi="Times New Roman" w:cs="Times New Roman"/>
          <w:lang w:val="sr-Cyrl-RS"/>
        </w:rPr>
        <w:t>и</w:t>
      </w:r>
      <w:r w:rsidRPr="00F3312E">
        <w:rPr>
          <w:rFonts w:ascii="Times New Roman" w:eastAsia="Times New Roman" w:hAnsi="Times New Roman" w:cs="Times New Roman"/>
        </w:rPr>
        <w:t xml:space="preserve"> који ближе регулишу изградњу објеката за производњу, прераду, дораду, претакање, складиштење, држање и промет запаљивих и горивих течности и запаљивих гасова.У даљем поступку, за ове објекте је потребно прибавити Услове са аспекта мера заштите од пожара и експлозија од стране надлежног Министарства у поступку израде идејног решења, на основу којег ће се сагледати конкретни објекти, техничка решења, безбедносна растојања у складу са Уредбом о локацијским условима ("Сл. гласник РС", број 35/15).</w:t>
      </w:r>
    </w:p>
    <w:p w14:paraId="4DF4C67C" w14:textId="77777777" w:rsidR="00980024" w:rsidRPr="00F3312E" w:rsidRDefault="00980024" w:rsidP="00980024">
      <w:pPr>
        <w:spacing w:after="0"/>
        <w:jc w:val="both"/>
        <w:rPr>
          <w:rFonts w:ascii="Times New Roman" w:eastAsia="Times New Roman" w:hAnsi="Times New Roman" w:cs="Times New Roman"/>
          <w:sz w:val="20"/>
          <w:szCs w:val="20"/>
        </w:rPr>
      </w:pPr>
      <w:r w:rsidRPr="00F3312E">
        <w:rPr>
          <w:rFonts w:ascii="Times New Roman" w:eastAsia="Times New Roman" w:hAnsi="Times New Roman" w:cs="Times New Roman"/>
          <w:i/>
          <w:iCs/>
          <w:sz w:val="20"/>
          <w:szCs w:val="20"/>
        </w:rPr>
        <w:t>(Министарство унутрашњих послова, Сектор за ванредне ситуације, Управа за ванредне ситуације у Београду, Услови број 217</w:t>
      </w:r>
      <w:r w:rsidR="00FE64A1" w:rsidRPr="00F3312E">
        <w:rPr>
          <w:rFonts w:ascii="Times New Roman" w:eastAsia="Times New Roman" w:hAnsi="Times New Roman" w:cs="Times New Roman"/>
          <w:i/>
          <w:iCs/>
          <w:sz w:val="20"/>
          <w:szCs w:val="20"/>
        </w:rPr>
        <w:t>- 491</w:t>
      </w:r>
      <w:r w:rsidRPr="00F3312E">
        <w:rPr>
          <w:rFonts w:ascii="Times New Roman" w:eastAsia="Times New Roman" w:hAnsi="Times New Roman" w:cs="Times New Roman"/>
          <w:i/>
          <w:iCs/>
          <w:sz w:val="20"/>
          <w:szCs w:val="20"/>
        </w:rPr>
        <w:t>/201</w:t>
      </w:r>
      <w:r w:rsidR="006E6C4E" w:rsidRPr="00F3312E">
        <w:rPr>
          <w:rFonts w:ascii="Times New Roman" w:eastAsia="Times New Roman" w:hAnsi="Times New Roman" w:cs="Times New Roman"/>
          <w:i/>
          <w:iCs/>
          <w:sz w:val="20"/>
          <w:szCs w:val="20"/>
        </w:rPr>
        <w:t>8</w:t>
      </w:r>
      <w:r w:rsidRPr="00F3312E">
        <w:rPr>
          <w:rFonts w:ascii="Times New Roman" w:eastAsia="Times New Roman" w:hAnsi="Times New Roman" w:cs="Times New Roman"/>
          <w:i/>
          <w:iCs/>
          <w:sz w:val="20"/>
          <w:szCs w:val="20"/>
        </w:rPr>
        <w:t xml:space="preserve"> од </w:t>
      </w:r>
      <w:r w:rsidR="003418DE" w:rsidRPr="00F3312E">
        <w:rPr>
          <w:rFonts w:ascii="Times New Roman" w:eastAsia="Times New Roman" w:hAnsi="Times New Roman" w:cs="Times New Roman"/>
          <w:i/>
          <w:iCs/>
          <w:sz w:val="20"/>
          <w:szCs w:val="20"/>
        </w:rPr>
        <w:t>18.08</w:t>
      </w:r>
      <w:r w:rsidRPr="00F3312E">
        <w:rPr>
          <w:rFonts w:ascii="Times New Roman" w:eastAsia="Times New Roman" w:hAnsi="Times New Roman" w:cs="Times New Roman"/>
          <w:i/>
          <w:iCs/>
          <w:sz w:val="20"/>
          <w:szCs w:val="20"/>
        </w:rPr>
        <w:t>.201</w:t>
      </w:r>
      <w:r w:rsidR="006E6C4E" w:rsidRPr="00F3312E">
        <w:rPr>
          <w:rFonts w:ascii="Times New Roman" w:eastAsia="Times New Roman" w:hAnsi="Times New Roman" w:cs="Times New Roman"/>
          <w:i/>
          <w:iCs/>
          <w:sz w:val="20"/>
          <w:szCs w:val="20"/>
        </w:rPr>
        <w:t>8</w:t>
      </w:r>
      <w:r w:rsidRPr="00F3312E">
        <w:rPr>
          <w:rFonts w:ascii="Times New Roman" w:eastAsia="Times New Roman" w:hAnsi="Times New Roman" w:cs="Times New Roman"/>
          <w:i/>
          <w:iCs/>
          <w:sz w:val="20"/>
          <w:szCs w:val="20"/>
        </w:rPr>
        <w:t>. године)</w:t>
      </w:r>
    </w:p>
    <w:p w14:paraId="426F5342" w14:textId="77777777" w:rsidR="00980024" w:rsidRPr="00F3312E" w:rsidRDefault="00980024" w:rsidP="00980024">
      <w:pPr>
        <w:spacing w:after="0"/>
        <w:ind w:left="720" w:hanging="72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43D9E2CB" w14:textId="77777777" w:rsidR="00980024" w:rsidRPr="00F3312E" w:rsidRDefault="00EF338C" w:rsidP="00980024">
      <w:pPr>
        <w:ind w:left="720" w:hanging="720"/>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6</w:t>
      </w:r>
      <w:r w:rsidR="00980024" w:rsidRPr="00F3312E">
        <w:rPr>
          <w:rFonts w:ascii="Times New Roman" w:eastAsia="Times New Roman" w:hAnsi="Times New Roman" w:cs="Times New Roman"/>
          <w:b/>
        </w:rPr>
        <w:t>.4.7.</w:t>
      </w:r>
      <w:r w:rsidR="00980024" w:rsidRPr="00F3312E">
        <w:rPr>
          <w:rFonts w:ascii="Times New Roman" w:eastAsia="Times New Roman" w:hAnsi="Times New Roman" w:cs="Times New Roman"/>
          <w:b/>
          <w:sz w:val="14"/>
          <w:szCs w:val="14"/>
        </w:rPr>
        <w:t xml:space="preserve">    </w:t>
      </w:r>
      <w:r w:rsidR="00006B0D" w:rsidRPr="00F3312E">
        <w:rPr>
          <w:rFonts w:ascii="Times New Roman" w:eastAsia="Times New Roman" w:hAnsi="Times New Roman" w:cs="Times New Roman"/>
          <w:b/>
          <w:lang w:val="sr-Cyrl-RS"/>
        </w:rPr>
        <w:t>Урбанистичке м</w:t>
      </w:r>
      <w:r w:rsidR="003631E4" w:rsidRPr="00F3312E">
        <w:rPr>
          <w:rFonts w:ascii="Times New Roman" w:eastAsia="Times New Roman" w:hAnsi="Times New Roman" w:cs="Times New Roman"/>
          <w:b/>
          <w:lang w:val="sr-Cyrl-RS"/>
        </w:rPr>
        <w:t xml:space="preserve">ере </w:t>
      </w:r>
      <w:r w:rsidR="00006B0D" w:rsidRPr="00F3312E">
        <w:rPr>
          <w:rFonts w:ascii="Times New Roman" w:eastAsia="Times New Roman" w:hAnsi="Times New Roman" w:cs="Times New Roman"/>
          <w:b/>
          <w:lang w:val="sr-Cyrl-RS"/>
        </w:rPr>
        <w:t xml:space="preserve">за </w:t>
      </w:r>
      <w:r w:rsidR="003631E4" w:rsidRPr="00F3312E">
        <w:rPr>
          <w:rFonts w:ascii="Times New Roman" w:eastAsia="Times New Roman" w:hAnsi="Times New Roman" w:cs="Times New Roman"/>
          <w:b/>
          <w:lang w:val="sr-Cyrl-RS"/>
        </w:rPr>
        <w:t>цивилн</w:t>
      </w:r>
      <w:r w:rsidR="00006B0D" w:rsidRPr="00F3312E">
        <w:rPr>
          <w:rFonts w:ascii="Times New Roman" w:eastAsia="Times New Roman" w:hAnsi="Times New Roman" w:cs="Times New Roman"/>
          <w:b/>
          <w:lang w:val="sr-Cyrl-RS"/>
        </w:rPr>
        <w:t>у</w:t>
      </w:r>
      <w:r w:rsidR="003631E4" w:rsidRPr="00F3312E">
        <w:rPr>
          <w:rFonts w:ascii="Times New Roman" w:eastAsia="Times New Roman" w:hAnsi="Times New Roman" w:cs="Times New Roman"/>
          <w:b/>
          <w:lang w:val="sr-Cyrl-RS"/>
        </w:rPr>
        <w:t xml:space="preserve"> заштит</w:t>
      </w:r>
      <w:r w:rsidR="00006B0D" w:rsidRPr="00F3312E">
        <w:rPr>
          <w:rFonts w:ascii="Times New Roman" w:eastAsia="Times New Roman" w:hAnsi="Times New Roman" w:cs="Times New Roman"/>
          <w:b/>
          <w:lang w:val="sr-Cyrl-RS"/>
        </w:rPr>
        <w:t>у</w:t>
      </w:r>
    </w:p>
    <w:p w14:paraId="18DE5B18" w14:textId="77777777" w:rsidR="00980024" w:rsidRPr="00F3312E" w:rsidRDefault="003418DE"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У складу са тачком 3. и 6</w:t>
      </w:r>
      <w:r w:rsidR="00980024" w:rsidRPr="00F3312E">
        <w:rPr>
          <w:rFonts w:ascii="Times New Roman" w:eastAsia="Times New Roman" w:hAnsi="Times New Roman" w:cs="Times New Roman"/>
        </w:rPr>
        <w:t>. Одлуке о врстама инвестиционих објеката и просторних и урбанистичких планова од значаја за одбрану (Сл</w:t>
      </w:r>
      <w:r w:rsidR="00C177F0" w:rsidRPr="00F3312E">
        <w:rPr>
          <w:rFonts w:ascii="Times New Roman" w:eastAsia="Times New Roman" w:hAnsi="Times New Roman" w:cs="Times New Roman"/>
          <w:lang w:val="sr-Cyrl-RS"/>
        </w:rPr>
        <w:t>.</w:t>
      </w:r>
      <w:r w:rsidR="00980024" w:rsidRPr="00F3312E">
        <w:rPr>
          <w:rFonts w:ascii="Times New Roman" w:eastAsia="Times New Roman" w:hAnsi="Times New Roman" w:cs="Times New Roman"/>
        </w:rPr>
        <w:t xml:space="preserve"> гласник РС, број 85/15), за предметни простор нема посебних услова и захтева за прилагођавање потребама одбране земље.</w:t>
      </w:r>
    </w:p>
    <w:p w14:paraId="255956ED" w14:textId="6A320AA8" w:rsidR="00980024" w:rsidRPr="00F3312E" w:rsidRDefault="00980024" w:rsidP="00980024">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У Плану су примењени нормативи, критеријуми и стандарди у складу са: Законом о планирању и изградњи (Сл</w:t>
      </w:r>
      <w:r w:rsidR="00C177F0" w:rsidRPr="00F3312E">
        <w:rPr>
          <w:rFonts w:ascii="Times New Roman" w:eastAsia="Times New Roman" w:hAnsi="Times New Roman" w:cs="Times New Roman"/>
          <w:lang w:val="sr-Cyrl-RS"/>
        </w:rPr>
        <w:t>.</w:t>
      </w:r>
      <w:r w:rsidRPr="00F3312E">
        <w:rPr>
          <w:rFonts w:ascii="Times New Roman" w:eastAsia="Times New Roman" w:hAnsi="Times New Roman" w:cs="Times New Roman"/>
        </w:rPr>
        <w:t>гласник РС, број 72/09, 81/09 - испр., 64/10 - УС, 24/11, 121/12, 42/13 - УС, 50/13 - УС, 98/13 - УС, 132/14 и 145/14</w:t>
      </w:r>
      <w:r w:rsidR="0041686B">
        <w:rPr>
          <w:rFonts w:ascii="Times New Roman" w:eastAsia="Times New Roman" w:hAnsi="Times New Roman" w:cs="Times New Roman"/>
          <w:lang w:val="sr-Cyrl-RS"/>
        </w:rPr>
        <w:t xml:space="preserve">, </w:t>
      </w:r>
      <w:r w:rsidR="0041686B" w:rsidRPr="00DB594D">
        <w:rPr>
          <w:rFonts w:ascii="Times New Roman" w:eastAsia="Times New Roman" w:hAnsi="Times New Roman" w:cs="Times New Roman"/>
        </w:rPr>
        <w:t>83/18</w:t>
      </w:r>
      <w:r w:rsidR="0041686B" w:rsidRPr="00DB594D">
        <w:rPr>
          <w:rFonts w:ascii="Times New Roman" w:eastAsia="Times New Roman" w:hAnsi="Times New Roman" w:cs="Times New Roman"/>
          <w:lang w:val="sr-Cyrl-RS"/>
        </w:rPr>
        <w:t>, 31/19 и 37/19 и др.закон</w:t>
      </w:r>
      <w:r w:rsidR="0041686B" w:rsidRPr="00DB594D">
        <w:rPr>
          <w:rFonts w:ascii="Times New Roman" w:eastAsia="Times New Roman" w:hAnsi="Times New Roman" w:cs="Times New Roman"/>
        </w:rPr>
        <w:t>)</w:t>
      </w:r>
      <w:r w:rsidRPr="00DB594D">
        <w:rPr>
          <w:rFonts w:ascii="Times New Roman" w:eastAsia="Times New Roman" w:hAnsi="Times New Roman" w:cs="Times New Roman"/>
        </w:rPr>
        <w:t>,</w:t>
      </w:r>
      <w:r w:rsidRPr="00F3312E">
        <w:rPr>
          <w:rFonts w:ascii="Times New Roman" w:eastAsia="Times New Roman" w:hAnsi="Times New Roman" w:cs="Times New Roman"/>
        </w:rPr>
        <w:t xml:space="preserve"> као и другим подзаконским актима који регулишу предметну материју и морају бити поштовани приликом изградње планираних објеката.</w:t>
      </w:r>
    </w:p>
    <w:p w14:paraId="6F688634" w14:textId="77777777" w:rsidR="00980024" w:rsidRPr="00F3312E" w:rsidRDefault="00980024" w:rsidP="00980024">
      <w:pPr>
        <w:spacing w:after="0"/>
        <w:jc w:val="both"/>
        <w:rPr>
          <w:rFonts w:ascii="Times New Roman" w:eastAsia="Times New Roman" w:hAnsi="Times New Roman" w:cs="Times New Roman"/>
          <w:sz w:val="20"/>
          <w:szCs w:val="20"/>
        </w:rPr>
      </w:pPr>
      <w:r w:rsidRPr="00F3312E">
        <w:rPr>
          <w:rFonts w:ascii="Times New Roman" w:eastAsia="Times New Roman" w:hAnsi="Times New Roman" w:cs="Times New Roman"/>
          <w:i/>
          <w:iCs/>
          <w:sz w:val="20"/>
          <w:szCs w:val="20"/>
        </w:rPr>
        <w:t>(Министарство одбране, Сектор за материјалне ресурсе, Управа</w:t>
      </w:r>
      <w:r w:rsidR="003418DE" w:rsidRPr="00F3312E">
        <w:rPr>
          <w:rFonts w:ascii="Times New Roman" w:eastAsia="Times New Roman" w:hAnsi="Times New Roman" w:cs="Times New Roman"/>
          <w:i/>
          <w:iCs/>
          <w:sz w:val="20"/>
          <w:szCs w:val="20"/>
        </w:rPr>
        <w:t xml:space="preserve"> за инфраструктуру, Услови број 7386</w:t>
      </w:r>
      <w:r w:rsidR="00E038A4" w:rsidRPr="00F3312E">
        <w:rPr>
          <w:rFonts w:ascii="Times New Roman" w:eastAsia="Times New Roman" w:hAnsi="Times New Roman" w:cs="Times New Roman"/>
          <w:i/>
          <w:iCs/>
          <w:sz w:val="20"/>
          <w:szCs w:val="20"/>
        </w:rPr>
        <w:t xml:space="preserve"> – 2 </w:t>
      </w:r>
      <w:r w:rsidRPr="00F3312E">
        <w:rPr>
          <w:rFonts w:ascii="Times New Roman" w:eastAsia="Times New Roman" w:hAnsi="Times New Roman" w:cs="Times New Roman"/>
          <w:i/>
          <w:iCs/>
          <w:sz w:val="20"/>
          <w:szCs w:val="20"/>
        </w:rPr>
        <w:t xml:space="preserve">од </w:t>
      </w:r>
      <w:r w:rsidR="003418DE" w:rsidRPr="00F3312E">
        <w:rPr>
          <w:rFonts w:ascii="Times New Roman" w:eastAsia="Times New Roman" w:hAnsi="Times New Roman" w:cs="Times New Roman"/>
          <w:i/>
          <w:iCs/>
          <w:sz w:val="20"/>
          <w:szCs w:val="20"/>
        </w:rPr>
        <w:t>13.09</w:t>
      </w:r>
      <w:r w:rsidRPr="00F3312E">
        <w:rPr>
          <w:rFonts w:ascii="Times New Roman" w:eastAsia="Times New Roman" w:hAnsi="Times New Roman" w:cs="Times New Roman"/>
          <w:i/>
          <w:iCs/>
          <w:sz w:val="20"/>
          <w:szCs w:val="20"/>
        </w:rPr>
        <w:t>.201</w:t>
      </w:r>
      <w:r w:rsidR="00E038A4" w:rsidRPr="00F3312E">
        <w:rPr>
          <w:rFonts w:ascii="Times New Roman" w:eastAsia="Times New Roman" w:hAnsi="Times New Roman" w:cs="Times New Roman"/>
          <w:i/>
          <w:iCs/>
          <w:sz w:val="20"/>
          <w:szCs w:val="20"/>
        </w:rPr>
        <w:t>8</w:t>
      </w:r>
      <w:r w:rsidRPr="00F3312E">
        <w:rPr>
          <w:rFonts w:ascii="Times New Roman" w:eastAsia="Times New Roman" w:hAnsi="Times New Roman" w:cs="Times New Roman"/>
          <w:i/>
          <w:iCs/>
          <w:sz w:val="20"/>
          <w:szCs w:val="20"/>
        </w:rPr>
        <w:t>)</w:t>
      </w:r>
    </w:p>
    <w:p w14:paraId="17F17D5E" w14:textId="77777777" w:rsidR="00F412DD" w:rsidRPr="00F3312E" w:rsidRDefault="003418DE" w:rsidP="008B007C">
      <w:pPr>
        <w:spacing w:after="0"/>
        <w:ind w:left="540" w:hanging="54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26633805" w14:textId="77777777" w:rsidR="00CA0DF6" w:rsidRPr="00F3312E" w:rsidRDefault="00EF338C" w:rsidP="007226F2">
      <w:pPr>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7</w:t>
      </w:r>
      <w:r w:rsidR="00CA0DF6" w:rsidRPr="00F3312E">
        <w:rPr>
          <w:rFonts w:ascii="Times New Roman" w:eastAsia="Times New Roman" w:hAnsi="Times New Roman" w:cs="Times New Roman"/>
          <w:b/>
          <w:bCs/>
        </w:rPr>
        <w:t>.</w:t>
      </w:r>
      <w:r w:rsidR="00CA0DF6" w:rsidRPr="00F3312E">
        <w:rPr>
          <w:rFonts w:ascii="Times New Roman" w:eastAsia="Times New Roman" w:hAnsi="Times New Roman" w:cs="Times New Roman"/>
          <w:sz w:val="14"/>
          <w:szCs w:val="14"/>
        </w:rPr>
        <w:t xml:space="preserve">        </w:t>
      </w:r>
      <w:r w:rsidR="00CA0DF6" w:rsidRPr="00F3312E">
        <w:rPr>
          <w:rFonts w:ascii="Times New Roman" w:eastAsia="Times New Roman" w:hAnsi="Times New Roman" w:cs="Times New Roman"/>
          <w:b/>
          <w:bCs/>
        </w:rPr>
        <w:t>   ПРАВИЛА ГРАЂЕЊА</w:t>
      </w:r>
    </w:p>
    <w:p w14:paraId="4768EC7C" w14:textId="77777777" w:rsidR="00CA0DF6" w:rsidRPr="00F3312E" w:rsidRDefault="00EF338C" w:rsidP="00CA0DF6">
      <w:pPr>
        <w:spacing w:after="120"/>
        <w:ind w:left="720" w:hanging="720"/>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rPr>
        <w:t>7</w:t>
      </w:r>
      <w:r w:rsidR="00CA0DF6" w:rsidRPr="00F3312E">
        <w:rPr>
          <w:rFonts w:ascii="Times New Roman" w:eastAsia="Times New Roman" w:hAnsi="Times New Roman" w:cs="Times New Roman"/>
        </w:rPr>
        <w:t>.1.</w:t>
      </w:r>
      <w:r w:rsidR="00CA0DF6" w:rsidRPr="00F3312E">
        <w:rPr>
          <w:rFonts w:ascii="Times New Roman" w:eastAsia="Times New Roman" w:hAnsi="Times New Roman" w:cs="Times New Roman"/>
          <w:sz w:val="14"/>
          <w:szCs w:val="14"/>
        </w:rPr>
        <w:t xml:space="preserve">        </w:t>
      </w:r>
      <w:r w:rsidR="00CA0DF6" w:rsidRPr="00F3312E">
        <w:rPr>
          <w:rFonts w:ascii="Times New Roman" w:eastAsia="Times New Roman" w:hAnsi="Times New Roman" w:cs="Times New Roman"/>
        </w:rPr>
        <w:t>ПРАВИЛА П</w:t>
      </w:r>
      <w:r w:rsidR="00006B0D" w:rsidRPr="00F3312E">
        <w:rPr>
          <w:rFonts w:ascii="Times New Roman" w:eastAsia="Times New Roman" w:hAnsi="Times New Roman" w:cs="Times New Roman"/>
          <w:lang w:val="sr-Cyrl-RS"/>
        </w:rPr>
        <w:t>РЕПАРЦЕЛАЦИЈЕ</w:t>
      </w:r>
    </w:p>
    <w:p w14:paraId="1F4534A1" w14:textId="77777777" w:rsidR="00CA0DF6" w:rsidRPr="00F3312E" w:rsidRDefault="00EF338C" w:rsidP="00CA0DF6">
      <w:pPr>
        <w:spacing w:after="120"/>
        <w:ind w:left="720" w:hanging="720"/>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7</w:t>
      </w:r>
      <w:r w:rsidR="00CA0DF6" w:rsidRPr="00F3312E">
        <w:rPr>
          <w:rFonts w:ascii="Times New Roman" w:eastAsia="Times New Roman" w:hAnsi="Times New Roman" w:cs="Times New Roman"/>
          <w:b/>
        </w:rPr>
        <w:t>.1.1.</w:t>
      </w:r>
      <w:r w:rsidR="00CA0DF6" w:rsidRPr="00F3312E">
        <w:rPr>
          <w:rFonts w:ascii="Times New Roman" w:eastAsia="Times New Roman" w:hAnsi="Times New Roman" w:cs="Times New Roman"/>
          <w:b/>
          <w:sz w:val="14"/>
          <w:szCs w:val="14"/>
        </w:rPr>
        <w:t xml:space="preserve">    </w:t>
      </w:r>
      <w:r w:rsidR="003631E4" w:rsidRPr="00F3312E">
        <w:rPr>
          <w:rFonts w:ascii="Times New Roman" w:eastAsia="Times New Roman" w:hAnsi="Times New Roman" w:cs="Times New Roman"/>
          <w:b/>
          <w:lang w:val="sr-Cyrl-RS"/>
        </w:rPr>
        <w:t>Општа правила</w:t>
      </w:r>
    </w:p>
    <w:p w14:paraId="3D00C753" w14:textId="7B6A2121" w:rsidR="00CA0DF6" w:rsidRPr="00DB594D" w:rsidRDefault="00CA0DF6" w:rsidP="00CA0DF6">
      <w:pPr>
        <w:spacing w:after="120"/>
        <w:jc w:val="both"/>
        <w:rPr>
          <w:rFonts w:ascii="Times New Roman" w:eastAsia="Times New Roman" w:hAnsi="Times New Roman" w:cs="Times New Roman"/>
          <w:sz w:val="24"/>
          <w:szCs w:val="24"/>
          <w:lang w:val="sr-Cyrl-RS"/>
        </w:rPr>
      </w:pPr>
      <w:r w:rsidRPr="00DB594D">
        <w:rPr>
          <w:rFonts w:ascii="Times New Roman" w:eastAsia="Times New Roman" w:hAnsi="Times New Roman" w:cs="Times New Roman"/>
        </w:rPr>
        <w:t>Грађевинска парцела мора имати приступ на јавну саобраћајну површину и прикључак на комуналну инфраструктуру.</w:t>
      </w:r>
      <w:r w:rsidR="0041686B" w:rsidRPr="00DB594D">
        <w:rPr>
          <w:rFonts w:ascii="Times New Roman" w:eastAsia="Times New Roman" w:hAnsi="Times New Roman" w:cs="Times New Roman"/>
          <w:lang w:val="sr-Cyrl-RS"/>
        </w:rPr>
        <w:t xml:space="preserve"> </w:t>
      </w:r>
      <w:r w:rsidR="0041686B" w:rsidRPr="00DB594D">
        <w:rPr>
          <w:rFonts w:ascii="Times New Roman" w:hAnsi="Times New Roman" w:cs="Times New Roman"/>
          <w:lang w:val="sr-Cyrl-RS"/>
        </w:rPr>
        <w:t>Парцеле које не излазе директно на јавну саобраћајницу могу имати приступ преко приступне саобраћајнице..</w:t>
      </w:r>
    </w:p>
    <w:p w14:paraId="61EB95E4" w14:textId="77777777" w:rsidR="00CA0DF6" w:rsidRPr="00F3312E" w:rsidRDefault="00CA0DF6" w:rsidP="00CA0DF6">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Катастарска парцела која испуњава претходни услов и услове прописане Планом, постаје грађевинска парцела.</w:t>
      </w:r>
    </w:p>
    <w:p w14:paraId="25E22465" w14:textId="77777777" w:rsidR="00CA0DF6" w:rsidRPr="00F3312E" w:rsidRDefault="00CA0DF6" w:rsidP="00CA0DF6">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 xml:space="preserve">Дозвољава се промена граница катастарских парцела и формирање грађевинских парцела спајањем и деобом катастарских парцела, целих или делова, у свему према условима Плана и у складу са </w:t>
      </w:r>
      <w:r w:rsidR="009649A3" w:rsidRPr="00F3312E">
        <w:rPr>
          <w:rFonts w:ascii="Times New Roman" w:eastAsia="Times New Roman" w:hAnsi="Times New Roman" w:cs="Times New Roman"/>
          <w:lang w:val="sr-Cyrl-RS"/>
        </w:rPr>
        <w:t>Правилником о општим правилима за парцелацију, регулацију и изградњу (</w:t>
      </w:r>
      <w:r w:rsidR="009649A3" w:rsidRPr="00F3312E">
        <w:rPr>
          <w:rFonts w:ascii="Times New Roman" w:eastAsia="Times New Roman" w:hAnsi="Times New Roman" w:cs="Times New Roman"/>
        </w:rPr>
        <w:t xml:space="preserve">"Службени </w:t>
      </w:r>
      <w:r w:rsidR="009649A3" w:rsidRPr="00F3312E">
        <w:rPr>
          <w:rFonts w:ascii="Times New Roman" w:eastAsia="Times New Roman" w:hAnsi="Times New Roman" w:cs="Times New Roman"/>
        </w:rPr>
        <w:lastRenderedPageBreak/>
        <w:t xml:space="preserve">гласник РС" број </w:t>
      </w:r>
      <w:r w:rsidR="009649A3" w:rsidRPr="00F3312E">
        <w:rPr>
          <w:rFonts w:ascii="Times New Roman" w:eastAsia="Times New Roman" w:hAnsi="Times New Roman" w:cs="Times New Roman"/>
          <w:lang w:val="sr-Cyrl-RS"/>
        </w:rPr>
        <w:t>2</w:t>
      </w:r>
      <w:r w:rsidR="009649A3" w:rsidRPr="00F3312E">
        <w:rPr>
          <w:rFonts w:ascii="Times New Roman" w:eastAsia="Times New Roman" w:hAnsi="Times New Roman" w:cs="Times New Roman"/>
        </w:rPr>
        <w:t>2/</w:t>
      </w:r>
      <w:r w:rsidR="009649A3" w:rsidRPr="00F3312E">
        <w:rPr>
          <w:rFonts w:ascii="Times New Roman" w:eastAsia="Times New Roman" w:hAnsi="Times New Roman" w:cs="Times New Roman"/>
          <w:lang w:val="sr-Cyrl-RS"/>
        </w:rPr>
        <w:t xml:space="preserve">2015), </w:t>
      </w:r>
      <w:r w:rsidRPr="00F3312E">
        <w:rPr>
          <w:rFonts w:ascii="Times New Roman" w:eastAsia="Times New Roman" w:hAnsi="Times New Roman" w:cs="Times New Roman"/>
        </w:rPr>
        <w:t>Законом о планирању и изградњи ("Службени гласник РС", број 72/09, 81/09 - испр., 64/10 - УС, 24/11, 121/12, 42/13 - УС, 50/13 - УС, 98/13 - УС, 132/14</w:t>
      </w:r>
      <w:r w:rsidR="00E16496">
        <w:rPr>
          <w:rFonts w:ascii="Times New Roman" w:eastAsia="Times New Roman" w:hAnsi="Times New Roman" w:cs="Times New Roman"/>
          <w:lang w:val="sr-Cyrl-RS"/>
        </w:rPr>
        <w:t>,</w:t>
      </w:r>
      <w:r w:rsidRPr="00F3312E">
        <w:rPr>
          <w:rFonts w:ascii="Times New Roman" w:eastAsia="Times New Roman" w:hAnsi="Times New Roman" w:cs="Times New Roman"/>
        </w:rPr>
        <w:t xml:space="preserve"> 145/14</w:t>
      </w:r>
      <w:r w:rsidR="00E16496">
        <w:rPr>
          <w:rFonts w:ascii="Times New Roman" w:eastAsia="Times New Roman" w:hAnsi="Times New Roman" w:cs="Times New Roman"/>
          <w:lang w:val="sr-Cyrl-RS"/>
        </w:rPr>
        <w:t xml:space="preserve"> и 83/18</w:t>
      </w:r>
      <w:r w:rsidRPr="00F3312E">
        <w:rPr>
          <w:rFonts w:ascii="Times New Roman" w:eastAsia="Times New Roman" w:hAnsi="Times New Roman" w:cs="Times New Roman"/>
        </w:rPr>
        <w:t>).</w:t>
      </w:r>
    </w:p>
    <w:p w14:paraId="6F9B04FD" w14:textId="77777777" w:rsidR="00CA0DF6" w:rsidRPr="00F3312E" w:rsidRDefault="00EF338C" w:rsidP="00CA0DF6">
      <w:pPr>
        <w:spacing w:after="120"/>
        <w:ind w:left="720" w:hanging="720"/>
        <w:jc w:val="both"/>
        <w:rPr>
          <w:rFonts w:ascii="Times New Roman" w:eastAsia="Times New Roman" w:hAnsi="Times New Roman" w:cs="Times New Roman"/>
          <w:b/>
          <w:sz w:val="24"/>
          <w:szCs w:val="24"/>
          <w:lang w:val="sr-Cyrl-RS"/>
        </w:rPr>
      </w:pPr>
      <w:r w:rsidRPr="00F3312E">
        <w:rPr>
          <w:rFonts w:ascii="Times New Roman" w:eastAsia="Times New Roman" w:hAnsi="Times New Roman" w:cs="Times New Roman"/>
          <w:b/>
        </w:rPr>
        <w:t>7</w:t>
      </w:r>
      <w:r w:rsidR="00CA0DF6" w:rsidRPr="00F3312E">
        <w:rPr>
          <w:rFonts w:ascii="Times New Roman" w:eastAsia="Times New Roman" w:hAnsi="Times New Roman" w:cs="Times New Roman"/>
          <w:b/>
        </w:rPr>
        <w:t>.1.2.</w:t>
      </w:r>
      <w:r w:rsidR="00CA0DF6" w:rsidRPr="00F3312E">
        <w:rPr>
          <w:rFonts w:ascii="Times New Roman" w:eastAsia="Times New Roman" w:hAnsi="Times New Roman" w:cs="Times New Roman"/>
          <w:b/>
          <w:sz w:val="14"/>
          <w:szCs w:val="14"/>
        </w:rPr>
        <w:t xml:space="preserve">   </w:t>
      </w:r>
      <w:r w:rsidR="003631E4" w:rsidRPr="00F3312E">
        <w:rPr>
          <w:rFonts w:ascii="Times New Roman" w:eastAsia="Times New Roman" w:hAnsi="Times New Roman" w:cs="Times New Roman"/>
          <w:b/>
          <w:lang w:val="sr-Cyrl-RS"/>
        </w:rPr>
        <w:t>Правила за формирање грађевинских парцела остале намене</w:t>
      </w:r>
    </w:p>
    <w:p w14:paraId="291B56FF" w14:textId="77777777" w:rsidR="00A8724C" w:rsidRPr="00F3312E" w:rsidRDefault="00CA0DF6" w:rsidP="006A5E85">
      <w:pPr>
        <w:spacing w:after="120"/>
        <w:jc w:val="both"/>
        <w:rPr>
          <w:rFonts w:ascii="Times New Roman" w:eastAsia="Times New Roman" w:hAnsi="Times New Roman" w:cs="Times New Roman"/>
        </w:rPr>
      </w:pPr>
      <w:r w:rsidRPr="00F3312E">
        <w:rPr>
          <w:rFonts w:ascii="Times New Roman" w:eastAsia="Times New Roman" w:hAnsi="Times New Roman" w:cs="Times New Roman"/>
        </w:rPr>
        <w:t>Обзиром на затечено катастарско стање где су катастарске парцеле различитог неправилног облика и великих разлика у површини, дефиниш</w:t>
      </w:r>
      <w:r w:rsidR="001B5DB6" w:rsidRPr="00F3312E">
        <w:rPr>
          <w:rFonts w:ascii="Times New Roman" w:eastAsia="Times New Roman" w:hAnsi="Times New Roman" w:cs="Times New Roman"/>
          <w:lang w:val="sr-Cyrl-RS"/>
        </w:rPr>
        <w:t>у</w:t>
      </w:r>
      <w:r w:rsidRPr="00F3312E">
        <w:rPr>
          <w:rFonts w:ascii="Times New Roman" w:eastAsia="Times New Roman" w:hAnsi="Times New Roman" w:cs="Times New Roman"/>
        </w:rPr>
        <w:t xml:space="preserve"> се </w:t>
      </w:r>
      <w:r w:rsidR="00A8724C" w:rsidRPr="00F3312E">
        <w:rPr>
          <w:rFonts w:ascii="Times New Roman" w:eastAsia="Times New Roman" w:hAnsi="Times New Roman" w:cs="Times New Roman"/>
          <w:lang w:val="sr-Cyrl-RS"/>
        </w:rPr>
        <w:t xml:space="preserve">следећа правила: </w:t>
      </w:r>
    </w:p>
    <w:p w14:paraId="18E53C7F" w14:textId="1134418E" w:rsidR="001B5DB6" w:rsidRPr="00F3312E" w:rsidRDefault="00411AF0" w:rsidP="006A5E85">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а)</w:t>
      </w:r>
      <w:r w:rsidR="00A8724C" w:rsidRPr="00F3312E">
        <w:rPr>
          <w:rFonts w:ascii="Times New Roman" w:eastAsia="Times New Roman" w:hAnsi="Times New Roman" w:cs="Times New Roman"/>
          <w:lang w:val="sr-Cyrl-RS"/>
        </w:rPr>
        <w:t xml:space="preserve"> </w:t>
      </w:r>
      <w:r w:rsidR="001B5DB6" w:rsidRPr="00F3312E">
        <w:rPr>
          <w:rFonts w:ascii="Times New Roman" w:eastAsia="Times New Roman" w:hAnsi="Times New Roman" w:cs="Times New Roman"/>
          <w:lang w:val="sr-Cyrl-RS"/>
        </w:rPr>
        <w:t xml:space="preserve">Минимална ширина фронта </w:t>
      </w:r>
      <w:r w:rsidR="00A8724C" w:rsidRPr="00F3312E">
        <w:rPr>
          <w:rFonts w:ascii="Times New Roman" w:eastAsia="Times New Roman" w:hAnsi="Times New Roman" w:cs="Times New Roman"/>
          <w:lang w:val="sr-Cyrl-RS"/>
        </w:rPr>
        <w:t xml:space="preserve">парцеле настале дељењем </w:t>
      </w:r>
      <w:r w:rsidR="0041686B" w:rsidRPr="00DB594D">
        <w:rPr>
          <w:rFonts w:ascii="Times New Roman" w:eastAsia="Times New Roman" w:hAnsi="Times New Roman" w:cs="Times New Roman"/>
          <w:lang w:val="sr-Cyrl-RS"/>
        </w:rPr>
        <w:t xml:space="preserve">и спајањем </w:t>
      </w:r>
      <w:r w:rsidR="00A8724C" w:rsidRPr="00F3312E">
        <w:rPr>
          <w:rFonts w:ascii="Times New Roman" w:eastAsia="Times New Roman" w:hAnsi="Times New Roman" w:cs="Times New Roman"/>
          <w:lang w:val="sr-Cyrl-RS"/>
        </w:rPr>
        <w:t>парцела је 12.0м</w:t>
      </w:r>
    </w:p>
    <w:p w14:paraId="2D4E8F08" w14:textId="77777777" w:rsidR="00A8724C" w:rsidRPr="00F3312E" w:rsidRDefault="00A8724C" w:rsidP="006A5E85">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б) Минимална површина парцеле је 300 м2</w:t>
      </w:r>
    </w:p>
    <w:p w14:paraId="39D1F6E8" w14:textId="77777777" w:rsidR="00A8724C" w:rsidRPr="00F3312E" w:rsidRDefault="00A8724C" w:rsidP="006A5E85">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в) Код парцелације/препарцелације, парцеле које не излазе директно на јавну саобраћајницу могу имати приступ преко приступне саобраћајнице. Приступна саобраћајнице мора имати формирану засебну парцелу</w:t>
      </w:r>
      <w:r w:rsidR="00725003" w:rsidRPr="00F3312E">
        <w:rPr>
          <w:rFonts w:ascii="Times New Roman" w:eastAsia="Times New Roman" w:hAnsi="Times New Roman" w:cs="Times New Roman"/>
          <w:lang w:val="sr-Cyrl-RS"/>
        </w:rPr>
        <w:t>.</w:t>
      </w:r>
    </w:p>
    <w:p w14:paraId="46F9E352" w14:textId="77777777" w:rsidR="008B007C" w:rsidRPr="00F3312E" w:rsidRDefault="008B007C" w:rsidP="00E16496">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г) Колски улази/излази се предвиђају што је могуће даље од раскрсница. Угаоне парцеле, треба да буду планиране са довољном ширином фронта, како се новопланирани колски приступи не би налазили у зонама раскрсница, односно како се не би угрозила безбедност и проток саобраћаја на уличној мрежи при формирању колских приступа. За секундарну уличну мрежу удаљење је 10.0 м (растојање мерено између најближих ивица коловоза).</w:t>
      </w:r>
    </w:p>
    <w:p w14:paraId="7B928DBD" w14:textId="77777777" w:rsidR="008B007C" w:rsidRPr="00F3312E" w:rsidRDefault="008B007C" w:rsidP="00E16496">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Колски приступи се димензионишу тако да меродавно возило на парцелу може ући/изаћи ходом унапред без додатног маневрисања.</w:t>
      </w:r>
    </w:p>
    <w:p w14:paraId="40547A68" w14:textId="77777777" w:rsidR="008B007C" w:rsidRPr="00F3312E" w:rsidRDefault="008B007C" w:rsidP="00E16496">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Приступни путеви (интегрисане путеве за кретање пешака и возила у истом профилу – колско – пешачке стазе) се планирају: </w:t>
      </w:r>
    </w:p>
    <w:p w14:paraId="104AE59D" w14:textId="77777777" w:rsidR="008B007C" w:rsidRPr="00DB594D" w:rsidRDefault="008B007C" w:rsidP="00DB594D">
      <w:pPr>
        <w:pStyle w:val="ListParagraph"/>
        <w:numPr>
          <w:ilvl w:val="0"/>
          <w:numId w:val="26"/>
        </w:numPr>
        <w:spacing w:after="0"/>
        <w:ind w:left="709"/>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Једносмерни приступни пут мора бити прикључен, са оба краја на јавне саобраћајне површине, а уколико је слеп двосмеран мора имати припадајућу окретницу.</w:t>
      </w:r>
    </w:p>
    <w:p w14:paraId="24577375" w14:textId="77777777" w:rsidR="00F626B5" w:rsidRPr="00F626B5" w:rsidRDefault="00F626B5" w:rsidP="00DB594D">
      <w:pPr>
        <w:pStyle w:val="ListParagraph"/>
        <w:spacing w:after="0"/>
        <w:ind w:left="1440"/>
        <w:jc w:val="both"/>
        <w:rPr>
          <w:rFonts w:ascii="Times New Roman" w:eastAsia="Times New Roman" w:hAnsi="Times New Roman" w:cs="Times New Roman"/>
          <w:lang w:val="sr-Cyrl-RS"/>
        </w:rPr>
      </w:pPr>
    </w:p>
    <w:p w14:paraId="49F5048E" w14:textId="77777777" w:rsidR="00CA0DF6" w:rsidRDefault="00EF338C" w:rsidP="00EF6F09">
      <w:pPr>
        <w:spacing w:after="0"/>
        <w:rPr>
          <w:rFonts w:ascii="Times New Roman" w:eastAsia="Times New Roman" w:hAnsi="Times New Roman" w:cs="Times New Roman"/>
          <w:bCs/>
        </w:rPr>
      </w:pPr>
      <w:r w:rsidRPr="00F3312E">
        <w:rPr>
          <w:rFonts w:ascii="Times New Roman" w:eastAsia="Times New Roman" w:hAnsi="Times New Roman" w:cs="Times New Roman"/>
          <w:bCs/>
        </w:rPr>
        <w:t>7</w:t>
      </w:r>
      <w:r w:rsidR="00CA0DF6" w:rsidRPr="00F3312E">
        <w:rPr>
          <w:rFonts w:ascii="Times New Roman" w:eastAsia="Times New Roman" w:hAnsi="Times New Roman" w:cs="Times New Roman"/>
          <w:bCs/>
        </w:rPr>
        <w:t>.2.</w:t>
      </w:r>
      <w:r w:rsidR="00CA0DF6" w:rsidRPr="00F3312E">
        <w:rPr>
          <w:rFonts w:ascii="Times New Roman" w:eastAsia="Times New Roman" w:hAnsi="Times New Roman" w:cs="Times New Roman"/>
          <w:bCs/>
          <w:sz w:val="14"/>
          <w:szCs w:val="14"/>
        </w:rPr>
        <w:t xml:space="preserve">        </w:t>
      </w:r>
      <w:r w:rsidR="00CA0DF6" w:rsidRPr="00F3312E">
        <w:rPr>
          <w:rFonts w:ascii="Times New Roman" w:eastAsia="Times New Roman" w:hAnsi="Times New Roman" w:cs="Times New Roman"/>
          <w:bCs/>
        </w:rPr>
        <w:t>ПРАВИЛА ГРАЂЕЊА НА ПАРЦЕЛАМА</w:t>
      </w:r>
    </w:p>
    <w:p w14:paraId="57BC8623" w14:textId="77777777" w:rsidR="00E16496" w:rsidRPr="00F3312E" w:rsidRDefault="00E16496" w:rsidP="00EF6F09">
      <w:pPr>
        <w:spacing w:after="0"/>
        <w:rPr>
          <w:rFonts w:ascii="Times New Roman" w:eastAsia="Times New Roman" w:hAnsi="Times New Roman" w:cs="Times New Roman"/>
          <w:bCs/>
        </w:rPr>
      </w:pPr>
    </w:p>
    <w:p w14:paraId="7672E2A6" w14:textId="77777777" w:rsidR="00E16496" w:rsidRPr="00F3312E" w:rsidRDefault="00EF338C" w:rsidP="00F626B5">
      <w:pPr>
        <w:spacing w:after="0"/>
        <w:ind w:left="720" w:hanging="720"/>
        <w:jc w:val="both"/>
        <w:rPr>
          <w:rFonts w:ascii="Times New Roman" w:eastAsia="Times New Roman" w:hAnsi="Times New Roman" w:cs="Times New Roman"/>
          <w:b/>
          <w:bCs/>
          <w:lang w:val="sr-Cyrl-RS"/>
        </w:rPr>
      </w:pPr>
      <w:r w:rsidRPr="00F3312E">
        <w:rPr>
          <w:rFonts w:ascii="Times New Roman" w:eastAsia="Times New Roman" w:hAnsi="Times New Roman" w:cs="Times New Roman"/>
          <w:b/>
          <w:bCs/>
        </w:rPr>
        <w:t>7</w:t>
      </w:r>
      <w:r w:rsidR="00CA0DF6" w:rsidRPr="00F3312E">
        <w:rPr>
          <w:rFonts w:ascii="Times New Roman" w:eastAsia="Times New Roman" w:hAnsi="Times New Roman" w:cs="Times New Roman"/>
          <w:b/>
          <w:bCs/>
        </w:rPr>
        <w:t>.2.1.</w:t>
      </w:r>
      <w:r w:rsidR="00CA0DF6" w:rsidRPr="00F3312E">
        <w:rPr>
          <w:rFonts w:ascii="Times New Roman" w:eastAsia="Times New Roman" w:hAnsi="Times New Roman" w:cs="Times New Roman"/>
          <w:b/>
          <w:bCs/>
          <w:sz w:val="14"/>
          <w:szCs w:val="14"/>
        </w:rPr>
        <w:t xml:space="preserve">    </w:t>
      </w:r>
      <w:r w:rsidR="003631E4" w:rsidRPr="00F3312E">
        <w:rPr>
          <w:rFonts w:ascii="Times New Roman" w:eastAsia="Times New Roman" w:hAnsi="Times New Roman" w:cs="Times New Roman"/>
          <w:b/>
          <w:bCs/>
          <w:lang w:val="sr-Cyrl-RS"/>
        </w:rPr>
        <w:t>Општа правила</w:t>
      </w:r>
    </w:p>
    <w:p w14:paraId="306DF6C3" w14:textId="77777777" w:rsidR="006A2EB1" w:rsidRPr="00F3312E" w:rsidRDefault="006A2EB1" w:rsidP="006A2EB1">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lang w:val="sr-Cyrl-RS"/>
        </w:rPr>
        <w:t xml:space="preserve">- </w:t>
      </w:r>
      <w:r w:rsidR="00CA0DF6" w:rsidRPr="00F3312E">
        <w:rPr>
          <w:rFonts w:ascii="Times New Roman" w:eastAsia="Times New Roman" w:hAnsi="Times New Roman" w:cs="Times New Roman"/>
        </w:rPr>
        <w:t>Положај парцеле утврђен је регулационом линијом у односу на јавне површине и разделним границама парцеле према суседним парцелама.</w:t>
      </w:r>
    </w:p>
    <w:p w14:paraId="05A06572" w14:textId="245DC6B2" w:rsidR="00636EC3" w:rsidRPr="00DB594D" w:rsidRDefault="006A2EB1" w:rsidP="006A2EB1">
      <w:pPr>
        <w:spacing w:after="0"/>
        <w:jc w:val="both"/>
        <w:rPr>
          <w:rFonts w:ascii="Times New Roman" w:eastAsia="Times New Roman" w:hAnsi="Times New Roman" w:cs="Times New Roman"/>
        </w:rPr>
      </w:pPr>
      <w:r w:rsidRPr="00F3312E">
        <w:rPr>
          <w:rFonts w:ascii="Times New Roman" w:eastAsia="Times New Roman" w:hAnsi="Times New Roman" w:cs="Times New Roman"/>
          <w:lang w:val="sr-Cyrl-RS"/>
        </w:rPr>
        <w:t xml:space="preserve">- </w:t>
      </w:r>
      <w:r w:rsidR="00CA0DF6" w:rsidRPr="00F3312E">
        <w:rPr>
          <w:rFonts w:ascii="Times New Roman" w:eastAsia="Times New Roman" w:hAnsi="Times New Roman" w:cs="Times New Roman"/>
        </w:rPr>
        <w:t>Објект</w:t>
      </w:r>
      <w:r w:rsidR="001F709B" w:rsidRPr="00F3312E">
        <w:rPr>
          <w:rFonts w:ascii="Times New Roman" w:eastAsia="Times New Roman" w:hAnsi="Times New Roman" w:cs="Times New Roman"/>
          <w:lang w:val="sr-Cyrl-RS"/>
        </w:rPr>
        <w:t>и се</w:t>
      </w:r>
      <w:r w:rsidR="00CA0DF6" w:rsidRPr="00F3312E">
        <w:rPr>
          <w:rFonts w:ascii="Times New Roman" w:eastAsia="Times New Roman" w:hAnsi="Times New Roman" w:cs="Times New Roman"/>
        </w:rPr>
        <w:t xml:space="preserve"> поставља</w:t>
      </w:r>
      <w:r w:rsidR="001F709B" w:rsidRPr="00F3312E">
        <w:rPr>
          <w:rFonts w:ascii="Times New Roman" w:eastAsia="Times New Roman" w:hAnsi="Times New Roman" w:cs="Times New Roman"/>
          <w:lang w:val="sr-Cyrl-RS"/>
        </w:rPr>
        <w:t>ју</w:t>
      </w:r>
      <w:r w:rsidR="00CA0DF6" w:rsidRPr="00F3312E">
        <w:rPr>
          <w:rFonts w:ascii="Times New Roman" w:eastAsia="Times New Roman" w:hAnsi="Times New Roman" w:cs="Times New Roman"/>
        </w:rPr>
        <w:t xml:space="preserve"> у оквиру зоне грађења. Зона грађења је дефинисана грађевинском </w:t>
      </w:r>
      <w:r w:rsidR="00CA0DF6" w:rsidRPr="00DB594D">
        <w:rPr>
          <w:rFonts w:ascii="Times New Roman" w:eastAsia="Times New Roman" w:hAnsi="Times New Roman" w:cs="Times New Roman"/>
        </w:rPr>
        <w:t>линијом</w:t>
      </w:r>
      <w:r w:rsidRPr="00DB594D">
        <w:rPr>
          <w:rFonts w:ascii="Times New Roman" w:eastAsia="Times New Roman" w:hAnsi="Times New Roman" w:cs="Times New Roman"/>
          <w:lang w:val="sr-Cyrl-RS"/>
        </w:rPr>
        <w:t>, односно</w:t>
      </w:r>
      <w:r w:rsidR="00CA0DF6" w:rsidRPr="00DB594D">
        <w:rPr>
          <w:rFonts w:ascii="Times New Roman" w:eastAsia="Times New Roman" w:hAnsi="Times New Roman" w:cs="Times New Roman"/>
        </w:rPr>
        <w:t xml:space="preserve"> растојањем објеката од задње и бочних граница парцеле.</w:t>
      </w:r>
    </w:p>
    <w:p w14:paraId="3C9C5D93" w14:textId="622FA67E" w:rsidR="000B47F9" w:rsidRPr="00DB594D" w:rsidRDefault="000B47F9" w:rsidP="006A2EB1">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Дозвољена је изградња једног објекта основне намене са максимум 4 стана.</w:t>
      </w:r>
    </w:p>
    <w:p w14:paraId="75606847" w14:textId="31B6D710" w:rsidR="00180B54" w:rsidRPr="00DB594D" w:rsidRDefault="00180B54" w:rsidP="000B47F9">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rPr>
        <w:t>-</w:t>
      </w:r>
      <w:r w:rsidRPr="00DB594D">
        <w:rPr>
          <w:rFonts w:ascii="Times New Roman" w:eastAsia="Times New Roman" w:hAnsi="Times New Roman" w:cs="Times New Roman"/>
          <w:lang w:val="sr-Cyrl-RS"/>
        </w:rPr>
        <w:t xml:space="preserve"> Није обавезно постављање об</w:t>
      </w:r>
      <w:r w:rsidR="000B47F9" w:rsidRPr="00DB594D">
        <w:rPr>
          <w:rFonts w:ascii="Times New Roman" w:eastAsia="Times New Roman" w:hAnsi="Times New Roman" w:cs="Times New Roman"/>
          <w:lang w:val="sr-Cyrl-RS"/>
        </w:rPr>
        <w:t>је</w:t>
      </w:r>
      <w:r w:rsidRPr="00DB594D">
        <w:rPr>
          <w:rFonts w:ascii="Times New Roman" w:eastAsia="Times New Roman" w:hAnsi="Times New Roman" w:cs="Times New Roman"/>
          <w:lang w:val="sr-Cyrl-RS"/>
        </w:rPr>
        <w:t>кта на грађевинску линију према регулацији улице</w:t>
      </w:r>
    </w:p>
    <w:p w14:paraId="05E1A871" w14:textId="77777777" w:rsidR="000B47F9" w:rsidRPr="00DB594D" w:rsidRDefault="000B47F9" w:rsidP="000B47F9">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w:t>
      </w:r>
      <w:r w:rsidRPr="00DB594D">
        <w:rPr>
          <w:rFonts w:ascii="Times New Roman" w:eastAsia="Times New Roman" w:hAnsi="Times New Roman" w:cs="Times New Roman"/>
          <w:lang w:val="sr-Cyrl-RS" w:eastAsia="x-none"/>
        </w:rPr>
        <w:t xml:space="preserve"> </w:t>
      </w:r>
      <w:r w:rsidRPr="00DB594D">
        <w:rPr>
          <w:rFonts w:ascii="Times New Roman" w:eastAsia="Times New Roman" w:hAnsi="Times New Roman" w:cs="Times New Roman"/>
          <w:lang w:val="sr-Cyrl-RS"/>
        </w:rPr>
        <w:t xml:space="preserve">Приступни путеви (интегрисане путеве за кретање пешака и возила у ситом профилу – колско пешачке стазе) планрају се унутар зоне породичног становања са мин ширином од 5.0м за двосмерно кретање, односно 4.5 м за једносмерно кретање. </w:t>
      </w:r>
    </w:p>
    <w:p w14:paraId="3130B35C" w14:textId="6B0EA43D" w:rsidR="000B47F9" w:rsidRPr="00DB594D" w:rsidRDefault="000B47F9" w:rsidP="000B47F9">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Једносмерни приступни пут мора бити прикључен са оба краја на јавне саобраћајне површине, а уколико је слеп двосмеран мора имати припадајућу окретницу.</w:t>
      </w:r>
    </w:p>
    <w:p w14:paraId="09F5B028" w14:textId="2BBF9D04" w:rsidR="000B47F9" w:rsidRPr="00DB594D" w:rsidRDefault="000B47F9" w:rsidP="000B47F9">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Изузетно унутар зоне породичног становања, за приступни пут који је дужине до 25м планира се са ширином од 3.5м без окретнице.</w:t>
      </w:r>
    </w:p>
    <w:p w14:paraId="70F768CF" w14:textId="39454AD1" w:rsidR="000B47F9" w:rsidRPr="00DB594D" w:rsidRDefault="000B47F9" w:rsidP="000B47F9">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xml:space="preserve">- Ширина грађевинске парцеле према приступном путу је минимум 9.0 м </w:t>
      </w:r>
    </w:p>
    <w:p w14:paraId="4E6543CC" w14:textId="652054B0" w:rsidR="000B47F9" w:rsidRPr="00DB594D" w:rsidRDefault="000B47F9" w:rsidP="006A2EB1">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Удаљењ објекта од регулације приступног пута је минимум 5.0м</w:t>
      </w:r>
    </w:p>
    <w:p w14:paraId="630A60A8" w14:textId="77777777" w:rsidR="006A2EB1" w:rsidRPr="00F3312E" w:rsidRDefault="006A2EB1" w:rsidP="006A2EB1">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lang w:val="sr-Cyrl-RS"/>
        </w:rPr>
        <w:t>- З</w:t>
      </w:r>
      <w:r w:rsidR="00CA0DF6" w:rsidRPr="00F3312E">
        <w:rPr>
          <w:rFonts w:ascii="Times New Roman" w:eastAsia="Times New Roman" w:hAnsi="Times New Roman" w:cs="Times New Roman"/>
        </w:rPr>
        <w:t>аузетост парцеле објектом утврђује се индексом заузетости парцеле "З". Индекс заузетости парцеле јесте однос хоризонталне пројекције надземног габарита објекта на парцели и укупне површине парцеле, изражен у процентима.</w:t>
      </w:r>
    </w:p>
    <w:p w14:paraId="202AFD47" w14:textId="3CBEE2F6" w:rsidR="006A2EB1" w:rsidRPr="00F3312E" w:rsidRDefault="006A2EB1" w:rsidP="006A2EB1">
      <w:pPr>
        <w:spacing w:after="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sz w:val="24"/>
          <w:szCs w:val="24"/>
          <w:lang w:val="sr-Cyrl-RS"/>
        </w:rPr>
        <w:t>- У заузет</w:t>
      </w:r>
      <w:r w:rsidR="00326471" w:rsidRPr="00F3312E">
        <w:rPr>
          <w:rFonts w:ascii="Times New Roman" w:eastAsia="Times New Roman" w:hAnsi="Times New Roman" w:cs="Times New Roman"/>
          <w:sz w:val="24"/>
          <w:szCs w:val="24"/>
          <w:lang w:val="sr-Cyrl-RS"/>
        </w:rPr>
        <w:t>ос</w:t>
      </w:r>
      <w:r w:rsidRPr="00F3312E">
        <w:rPr>
          <w:rFonts w:ascii="Times New Roman" w:eastAsia="Times New Roman" w:hAnsi="Times New Roman" w:cs="Times New Roman"/>
          <w:sz w:val="24"/>
          <w:szCs w:val="24"/>
          <w:lang w:val="sr-Cyrl-RS"/>
        </w:rPr>
        <w:t>т не улазе базени, надстр</w:t>
      </w:r>
      <w:r w:rsidR="00B61B89" w:rsidRPr="00B61B89">
        <w:rPr>
          <w:rFonts w:ascii="Times New Roman" w:eastAsia="Times New Roman" w:hAnsi="Times New Roman" w:cs="Times New Roman"/>
          <w:color w:val="FF0000"/>
          <w:sz w:val="24"/>
          <w:szCs w:val="24"/>
          <w:lang w:val="sr-Cyrl-RS"/>
        </w:rPr>
        <w:t>е</w:t>
      </w:r>
      <w:r w:rsidRPr="00F3312E">
        <w:rPr>
          <w:rFonts w:ascii="Times New Roman" w:eastAsia="Times New Roman" w:hAnsi="Times New Roman" w:cs="Times New Roman"/>
          <w:sz w:val="24"/>
          <w:szCs w:val="24"/>
          <w:lang w:val="sr-Cyrl-RS"/>
        </w:rPr>
        <w:t>шенице</w:t>
      </w:r>
      <w:r w:rsidR="00B77AEC" w:rsidRPr="00F3312E">
        <w:rPr>
          <w:rFonts w:ascii="Times New Roman" w:eastAsia="Times New Roman" w:hAnsi="Times New Roman" w:cs="Times New Roman"/>
          <w:sz w:val="24"/>
          <w:szCs w:val="24"/>
          <w:lang w:val="sr-Cyrl-RS"/>
        </w:rPr>
        <w:t>, стакленици</w:t>
      </w:r>
      <w:r w:rsidRPr="00F3312E">
        <w:rPr>
          <w:rFonts w:ascii="Times New Roman" w:eastAsia="Times New Roman" w:hAnsi="Times New Roman" w:cs="Times New Roman"/>
          <w:sz w:val="24"/>
          <w:szCs w:val="24"/>
          <w:lang w:val="sr-Cyrl-RS"/>
        </w:rPr>
        <w:t xml:space="preserve"> на парцели.</w:t>
      </w:r>
    </w:p>
    <w:p w14:paraId="2C434404" w14:textId="77777777" w:rsidR="001C444C" w:rsidRPr="00F3312E" w:rsidRDefault="001C444C" w:rsidP="006A2EB1">
      <w:pPr>
        <w:spacing w:after="0"/>
        <w:jc w:val="both"/>
        <w:rPr>
          <w:rFonts w:ascii="Times New Roman" w:eastAsia="Times New Roman" w:hAnsi="Times New Roman" w:cs="Times New Roman"/>
        </w:rPr>
      </w:pPr>
      <w:r w:rsidRPr="00F3312E">
        <w:rPr>
          <w:rFonts w:ascii="Times New Roman" w:eastAsia="Times New Roman" w:hAnsi="Times New Roman" w:cs="Times New Roman"/>
          <w:lang w:val="sr-Cyrl-RS"/>
        </w:rPr>
        <w:lastRenderedPageBreak/>
        <w:t xml:space="preserve">- </w:t>
      </w:r>
      <w:r w:rsidRPr="00F3312E">
        <w:rPr>
          <w:rFonts w:ascii="Times New Roman" w:eastAsia="Times New Roman" w:hAnsi="Times New Roman" w:cs="Times New Roman"/>
        </w:rPr>
        <w:t>Висина објекта је растојање од нулте коте објекта до коте венца објекта.</w:t>
      </w:r>
    </w:p>
    <w:p w14:paraId="2B952246" w14:textId="77777777" w:rsidR="00114D95" w:rsidRPr="00F3312E" w:rsidRDefault="00114D95" w:rsidP="006A2EB1">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 xml:space="preserve">Нулта кота </w:t>
      </w:r>
      <w:r w:rsidR="00F831D9" w:rsidRPr="00F3312E">
        <w:rPr>
          <w:rFonts w:ascii="Times New Roman" w:eastAsia="Times New Roman" w:hAnsi="Times New Roman" w:cs="Times New Roman"/>
          <w:lang w:val="sr-Cyrl-RS"/>
        </w:rPr>
        <w:t xml:space="preserve">објекта </w:t>
      </w:r>
      <w:r w:rsidRPr="00F3312E">
        <w:rPr>
          <w:rFonts w:ascii="Times New Roman" w:eastAsia="Times New Roman" w:hAnsi="Times New Roman" w:cs="Times New Roman"/>
        </w:rPr>
        <w:t>је тачка пресека линије терена и вертикалне осе објекта</w:t>
      </w:r>
      <w:r w:rsidRPr="00F3312E">
        <w:rPr>
          <w:rFonts w:ascii="Times New Roman" w:eastAsia="Times New Roman" w:hAnsi="Times New Roman" w:cs="Times New Roman"/>
          <w:lang w:val="sr-Cyrl-RS"/>
        </w:rPr>
        <w:t xml:space="preserve"> у равни фасадног платна према приступној саобраћајници</w:t>
      </w:r>
      <w:r w:rsidRPr="00F3312E">
        <w:rPr>
          <w:rFonts w:ascii="Times New Roman" w:eastAsia="Times New Roman" w:hAnsi="Times New Roman" w:cs="Times New Roman"/>
        </w:rPr>
        <w:t>.</w:t>
      </w:r>
    </w:p>
    <w:p w14:paraId="1350A296" w14:textId="77777777" w:rsidR="001C444C" w:rsidRPr="00F3312E" w:rsidRDefault="006A2EB1" w:rsidP="006A2EB1">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xml:space="preserve">- </w:t>
      </w:r>
      <w:r w:rsidR="00CA0DF6" w:rsidRPr="00F3312E">
        <w:rPr>
          <w:rFonts w:ascii="Times New Roman" w:eastAsia="Times New Roman" w:hAnsi="Times New Roman" w:cs="Times New Roman"/>
        </w:rPr>
        <w:t>Бруто развијена грађевинска површина јесте збир површина свих надземних етажа објекта, мерених у нивоу подова свих делова објекта.</w:t>
      </w:r>
      <w:r w:rsidRPr="00F3312E">
        <w:rPr>
          <w:rFonts w:ascii="Times New Roman" w:eastAsia="Times New Roman" w:hAnsi="Times New Roman" w:cs="Times New Roman"/>
          <w:lang w:val="sr-Cyrl-RS"/>
        </w:rPr>
        <w:t xml:space="preserve"> </w:t>
      </w:r>
    </w:p>
    <w:p w14:paraId="177A0F17" w14:textId="77777777" w:rsidR="006A2EB1" w:rsidRPr="00F3312E" w:rsidRDefault="001C444C" w:rsidP="006A2EB1">
      <w:pPr>
        <w:spacing w:after="0"/>
        <w:jc w:val="both"/>
        <w:rPr>
          <w:rFonts w:ascii="Times New Roman" w:eastAsia="Times New Roman" w:hAnsi="Times New Roman" w:cs="Times New Roman"/>
          <w:sz w:val="24"/>
          <w:szCs w:val="24"/>
          <w:lang w:val="sr-Cyrl-RS"/>
        </w:rPr>
      </w:pPr>
      <w:r w:rsidRPr="00F3312E">
        <w:rPr>
          <w:rFonts w:ascii="Times New Roman" w:eastAsia="Times New Roman" w:hAnsi="Times New Roman" w:cs="Times New Roman"/>
          <w:lang w:val="sr-Cyrl-RS"/>
        </w:rPr>
        <w:t xml:space="preserve">- </w:t>
      </w:r>
      <w:r w:rsidR="009F7E35" w:rsidRPr="00F3312E">
        <w:rPr>
          <w:rFonts w:ascii="Times New Roman" w:eastAsia="Times New Roman" w:hAnsi="Times New Roman" w:cs="Times New Roman"/>
          <w:lang w:val="sr-Cyrl-RS"/>
        </w:rPr>
        <w:t>Бруто развијена грађевинска парцела је ор</w:t>
      </w:r>
      <w:r w:rsidR="00BC1D66" w:rsidRPr="00F3312E">
        <w:rPr>
          <w:rFonts w:ascii="Times New Roman" w:eastAsia="Times New Roman" w:hAnsi="Times New Roman" w:cs="Times New Roman"/>
          <w:lang w:val="sr-Cyrl-RS"/>
        </w:rPr>
        <w:t>и</w:t>
      </w:r>
      <w:r w:rsidR="009F7E35" w:rsidRPr="00F3312E">
        <w:rPr>
          <w:rFonts w:ascii="Times New Roman" w:eastAsia="Times New Roman" w:hAnsi="Times New Roman" w:cs="Times New Roman"/>
          <w:lang w:val="sr-Cyrl-RS"/>
        </w:rPr>
        <w:t>јентациона и м</w:t>
      </w:r>
      <w:r w:rsidR="006A2EB1" w:rsidRPr="00F3312E">
        <w:rPr>
          <w:rFonts w:ascii="Times New Roman" w:eastAsia="Times New Roman" w:hAnsi="Times New Roman" w:cs="Times New Roman"/>
          <w:lang w:val="sr-Cyrl-RS"/>
        </w:rPr>
        <w:t xml:space="preserve">еродавни параметри </w:t>
      </w:r>
      <w:r w:rsidRPr="00F3312E">
        <w:rPr>
          <w:rFonts w:ascii="Times New Roman" w:eastAsia="Times New Roman" w:hAnsi="Times New Roman" w:cs="Times New Roman"/>
          <w:lang w:val="sr-Cyrl-RS"/>
        </w:rPr>
        <w:t xml:space="preserve">су </w:t>
      </w:r>
      <w:r w:rsidR="006A2EB1" w:rsidRPr="00F3312E">
        <w:rPr>
          <w:rFonts w:ascii="Times New Roman" w:eastAsia="Times New Roman" w:hAnsi="Times New Roman" w:cs="Times New Roman"/>
          <w:lang w:val="sr-Cyrl-RS"/>
        </w:rPr>
        <w:t>заузето</w:t>
      </w:r>
      <w:r w:rsidRPr="00F3312E">
        <w:rPr>
          <w:rFonts w:ascii="Times New Roman" w:eastAsia="Times New Roman" w:hAnsi="Times New Roman" w:cs="Times New Roman"/>
          <w:lang w:val="sr-Cyrl-RS"/>
        </w:rPr>
        <w:t>с</w:t>
      </w:r>
      <w:r w:rsidR="006A2EB1" w:rsidRPr="00F3312E">
        <w:rPr>
          <w:rFonts w:ascii="Times New Roman" w:eastAsia="Times New Roman" w:hAnsi="Times New Roman" w:cs="Times New Roman"/>
          <w:lang w:val="sr-Cyrl-RS"/>
        </w:rPr>
        <w:t xml:space="preserve">т парцеле и висина објекта у метрима. </w:t>
      </w:r>
    </w:p>
    <w:p w14:paraId="0C82E6B6" w14:textId="6B701CF4" w:rsidR="00C73ADD" w:rsidRDefault="00C73ADD" w:rsidP="006A2EB1">
      <w:pPr>
        <w:spacing w:after="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 Дозвољено је формирање сутеренске етаже, чији се под налази испод површине терена и на дубини до 1м и мање.</w:t>
      </w:r>
    </w:p>
    <w:p w14:paraId="4713B6C6" w14:textId="4D5F30BC" w:rsidR="005F0096" w:rsidRPr="00DB594D" w:rsidRDefault="005F0096" w:rsidP="006A2EB1">
      <w:pPr>
        <w:spacing w:after="0"/>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 </w:t>
      </w:r>
      <w:r w:rsidRPr="00DB594D">
        <w:rPr>
          <w:rFonts w:ascii="Times New Roman" w:hAnsi="Times New Roman" w:cs="Times New Roman"/>
          <w:lang w:val="sr-Cyrl-RS"/>
        </w:rPr>
        <w:t>Сутеренске етаже ће имати следеће намене: Техничке просторије, гараже, помоћне просторије, комерцијална намена. Становање није дозвољено.</w:t>
      </w:r>
    </w:p>
    <w:p w14:paraId="14D98439" w14:textId="77777777" w:rsidR="00CA0DF6" w:rsidRPr="00DB594D" w:rsidRDefault="003F3322" w:rsidP="003F3322">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xml:space="preserve">- </w:t>
      </w:r>
      <w:r w:rsidR="00CA0DF6" w:rsidRPr="00DB594D">
        <w:rPr>
          <w:rFonts w:ascii="Times New Roman" w:eastAsia="Times New Roman" w:hAnsi="Times New Roman" w:cs="Times New Roman"/>
        </w:rPr>
        <w:t>Одводњавање атмосферске воде са кровова не сме угрожавати суседну парцелу.</w:t>
      </w:r>
    </w:p>
    <w:p w14:paraId="77B249B5" w14:textId="77777777" w:rsidR="00CA0DF6" w:rsidRPr="00DB594D" w:rsidRDefault="003F3322" w:rsidP="003F3322">
      <w:pPr>
        <w:spacing w:after="0"/>
        <w:jc w:val="both"/>
        <w:rPr>
          <w:rFonts w:ascii="Times New Roman" w:eastAsia="Times New Roman" w:hAnsi="Times New Roman" w:cs="Times New Roman"/>
          <w:lang w:val="sr-Cyrl-RS"/>
        </w:rPr>
      </w:pPr>
      <w:r w:rsidRPr="00DB594D">
        <w:rPr>
          <w:rFonts w:ascii="Times New Roman" w:eastAsia="Times New Roman" w:hAnsi="Times New Roman" w:cs="Times New Roman"/>
          <w:lang w:val="sr-Cyrl-RS"/>
        </w:rPr>
        <w:t xml:space="preserve">- </w:t>
      </w:r>
      <w:r w:rsidR="00CA0DF6" w:rsidRPr="00DB594D">
        <w:rPr>
          <w:rFonts w:ascii="Times New Roman" w:eastAsia="Times New Roman" w:hAnsi="Times New Roman" w:cs="Times New Roman"/>
        </w:rPr>
        <w:t xml:space="preserve">Повучени спрат се повлачи минимум 1.5м у односу на фасадну раван оријентисану према јавној површини. </w:t>
      </w:r>
    </w:p>
    <w:p w14:paraId="0DC29E24" w14:textId="77777777" w:rsidR="00CA0DF6" w:rsidRPr="00DB594D" w:rsidRDefault="003F3322" w:rsidP="003F3322">
      <w:pPr>
        <w:spacing w:after="0"/>
        <w:jc w:val="both"/>
        <w:rPr>
          <w:rFonts w:ascii="Times New Roman" w:eastAsia="Times New Roman" w:hAnsi="Times New Roman" w:cs="Times New Roman"/>
        </w:rPr>
      </w:pPr>
      <w:r w:rsidRPr="00DB594D">
        <w:rPr>
          <w:rFonts w:ascii="Times New Roman" w:eastAsia="Times New Roman" w:hAnsi="Times New Roman" w:cs="Times New Roman"/>
          <w:lang w:val="sr-Cyrl-RS"/>
        </w:rPr>
        <w:t xml:space="preserve">- </w:t>
      </w:r>
      <w:r w:rsidR="00CA0DF6" w:rsidRPr="00DB594D">
        <w:rPr>
          <w:rFonts w:ascii="Times New Roman" w:eastAsia="Times New Roman" w:hAnsi="Times New Roman" w:cs="Times New Roman"/>
        </w:rPr>
        <w:t>Висина надзитка стамбене поткровне етаже износи највише 1,60 м рачунајући од коте пода поткровне етаже до тачке прелома кровне косине, а одређује се према конкретном случају.</w:t>
      </w:r>
    </w:p>
    <w:p w14:paraId="7E398871" w14:textId="77777777" w:rsidR="003418DE" w:rsidRPr="00F3312E" w:rsidRDefault="003F3322" w:rsidP="003F3322">
      <w:pPr>
        <w:spacing w:after="0"/>
        <w:jc w:val="both"/>
        <w:rPr>
          <w:rFonts w:ascii="Times New Roman" w:eastAsia="Times New Roman" w:hAnsi="Times New Roman" w:cs="Times New Roman"/>
        </w:rPr>
      </w:pPr>
      <w:r w:rsidRPr="00F3312E">
        <w:rPr>
          <w:rFonts w:ascii="Times New Roman" w:eastAsia="Times New Roman" w:hAnsi="Times New Roman" w:cs="Times New Roman"/>
          <w:lang w:val="sr-Cyrl-RS"/>
        </w:rPr>
        <w:t>- З</w:t>
      </w:r>
      <w:r w:rsidR="00CA0DF6" w:rsidRPr="00F3312E">
        <w:rPr>
          <w:rFonts w:ascii="Times New Roman" w:eastAsia="Times New Roman" w:hAnsi="Times New Roman" w:cs="Times New Roman"/>
        </w:rPr>
        <w:t xml:space="preserve">а сваки новопланирани објекат у даљој фази пројектовања урадити детаљна геолошка истраживања, која ће дефинисати тачну дубину и начин фундирања објеката, као и заштиту суседних објеката и постојеће инфраструктуре. </w:t>
      </w:r>
    </w:p>
    <w:p w14:paraId="00344E31" w14:textId="77777777" w:rsidR="009E52A9" w:rsidRPr="00F3312E" w:rsidRDefault="009E52A9" w:rsidP="003F3322">
      <w:pPr>
        <w:spacing w:after="0"/>
        <w:jc w:val="both"/>
        <w:rPr>
          <w:rFonts w:ascii="Times New Roman" w:eastAsia="Times New Roman" w:hAnsi="Times New Roman" w:cs="Times New Roman"/>
          <w:sz w:val="24"/>
          <w:szCs w:val="24"/>
        </w:rPr>
      </w:pPr>
    </w:p>
    <w:p w14:paraId="71A85A15" w14:textId="77777777" w:rsidR="007C62DE" w:rsidRPr="00F3312E" w:rsidRDefault="00EF338C" w:rsidP="009E52A9">
      <w:pPr>
        <w:spacing w:after="0"/>
        <w:ind w:left="720" w:hanging="720"/>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7</w:t>
      </w:r>
      <w:r w:rsidR="009E52A9" w:rsidRPr="00F3312E">
        <w:rPr>
          <w:rFonts w:ascii="Times New Roman" w:eastAsia="Times New Roman" w:hAnsi="Times New Roman" w:cs="Times New Roman"/>
          <w:b/>
          <w:bCs/>
        </w:rPr>
        <w:t>.2.</w:t>
      </w:r>
      <w:r w:rsidR="009E52A9" w:rsidRPr="00F3312E">
        <w:rPr>
          <w:rFonts w:ascii="Times New Roman" w:eastAsia="Times New Roman" w:hAnsi="Times New Roman" w:cs="Times New Roman"/>
          <w:b/>
          <w:bCs/>
          <w:lang w:val="sr-Cyrl-RS"/>
        </w:rPr>
        <w:t>2</w:t>
      </w:r>
      <w:r w:rsidR="009E52A9" w:rsidRPr="00F3312E">
        <w:rPr>
          <w:rFonts w:ascii="Times New Roman" w:eastAsia="Times New Roman" w:hAnsi="Times New Roman" w:cs="Times New Roman"/>
          <w:b/>
          <w:bCs/>
        </w:rPr>
        <w:t>.</w:t>
      </w:r>
      <w:r w:rsidR="009E52A9" w:rsidRPr="00F3312E">
        <w:rPr>
          <w:rFonts w:ascii="Times New Roman" w:eastAsia="Times New Roman" w:hAnsi="Times New Roman" w:cs="Times New Roman"/>
          <w:b/>
          <w:bCs/>
          <w:sz w:val="14"/>
          <w:szCs w:val="14"/>
        </w:rPr>
        <w:t xml:space="preserve">    </w:t>
      </w:r>
      <w:r w:rsidR="00585057" w:rsidRPr="00F3312E">
        <w:rPr>
          <w:rFonts w:ascii="Times New Roman" w:eastAsia="Times New Roman" w:hAnsi="Times New Roman" w:cs="Times New Roman"/>
          <w:b/>
          <w:bCs/>
          <w:lang w:val="sr-Cyrl-RS"/>
        </w:rPr>
        <w:t>Правила градње у зони породичног становања у формираним градским блоковима у периферној зони града</w:t>
      </w:r>
    </w:p>
    <w:tbl>
      <w:tblPr>
        <w:tblW w:w="964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4"/>
        <w:gridCol w:w="6480"/>
      </w:tblGrid>
      <w:tr w:rsidR="007C62DE" w:rsidRPr="00F3312E" w14:paraId="61856DB0"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6294BEE1"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основна намена површина</w:t>
            </w:r>
          </w:p>
        </w:tc>
        <w:tc>
          <w:tcPr>
            <w:tcW w:w="6480" w:type="dxa"/>
            <w:tcBorders>
              <w:top w:val="single" w:sz="4" w:space="0" w:color="000000"/>
              <w:left w:val="single" w:sz="4" w:space="0" w:color="000000"/>
              <w:bottom w:val="single" w:sz="4" w:space="0" w:color="000000"/>
              <w:right w:val="single" w:sz="4" w:space="0" w:color="000000"/>
            </w:tcBorders>
            <w:hideMark/>
          </w:tcPr>
          <w:p w14:paraId="7F6BB180" w14:textId="77777777" w:rsidR="007C62DE" w:rsidRPr="00F3312E" w:rsidRDefault="007C62DE" w:rsidP="007C62DE">
            <w:pPr>
              <w:pStyle w:val="ListParagraph"/>
              <w:numPr>
                <w:ilvl w:val="0"/>
                <w:numId w:val="5"/>
              </w:numPr>
              <w:spacing w:after="0" w:line="240" w:lineRule="auto"/>
              <w:jc w:val="both"/>
              <w:rPr>
                <w:rFonts w:ascii="Times New Roman" w:hAnsi="Times New Roman" w:cs="Times New Roman"/>
                <w:b/>
                <w:sz w:val="18"/>
                <w:szCs w:val="18"/>
                <w:lang w:val="sr-Cyrl-CS"/>
              </w:rPr>
            </w:pPr>
            <w:r w:rsidRPr="00F3312E">
              <w:rPr>
                <w:rFonts w:ascii="Times New Roman" w:hAnsi="Times New Roman" w:cs="Times New Roman"/>
                <w:b/>
                <w:sz w:val="18"/>
                <w:szCs w:val="18"/>
              </w:rPr>
              <w:t xml:space="preserve">породично </w:t>
            </w:r>
            <w:r w:rsidRPr="00F3312E">
              <w:rPr>
                <w:rFonts w:ascii="Times New Roman" w:hAnsi="Times New Roman" w:cs="Times New Roman"/>
                <w:b/>
                <w:sz w:val="18"/>
                <w:szCs w:val="18"/>
                <w:lang w:val="sr-Latn-CS"/>
              </w:rPr>
              <w:t>становање</w:t>
            </w:r>
            <w:r w:rsidRPr="00F3312E">
              <w:rPr>
                <w:rFonts w:ascii="Times New Roman" w:hAnsi="Times New Roman" w:cs="Times New Roman"/>
                <w:b/>
                <w:sz w:val="18"/>
                <w:szCs w:val="18"/>
                <w:lang w:val="sr-Latn-RS"/>
              </w:rPr>
              <w:t xml:space="preserve"> </w:t>
            </w:r>
          </w:p>
        </w:tc>
      </w:tr>
      <w:tr w:rsidR="00F626B5" w:rsidRPr="00F3312E" w14:paraId="72BA16F1"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56CDF23F"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компатибилност намене</w:t>
            </w:r>
          </w:p>
        </w:tc>
        <w:tc>
          <w:tcPr>
            <w:tcW w:w="6480" w:type="dxa"/>
            <w:tcBorders>
              <w:top w:val="single" w:sz="4" w:space="0" w:color="000000"/>
              <w:left w:val="single" w:sz="4" w:space="0" w:color="000000"/>
              <w:bottom w:val="single" w:sz="4" w:space="0" w:color="000000"/>
              <w:right w:val="single" w:sz="4" w:space="0" w:color="000000"/>
            </w:tcBorders>
            <w:hideMark/>
          </w:tcPr>
          <w:p w14:paraId="0B87D76B" w14:textId="043A4AE4" w:rsidR="00D16BE7" w:rsidRPr="00D16BE7" w:rsidRDefault="00F626B5" w:rsidP="00D16BE7">
            <w:pPr>
              <w:pStyle w:val="ListParagraph"/>
              <w:numPr>
                <w:ilvl w:val="0"/>
                <w:numId w:val="40"/>
              </w:numPr>
              <w:spacing w:after="0" w:line="240" w:lineRule="auto"/>
              <w:jc w:val="both"/>
              <w:rPr>
                <w:rFonts w:ascii="Times New Roman" w:hAnsi="Times New Roman" w:cs="Times New Roman"/>
                <w:sz w:val="18"/>
                <w:szCs w:val="18"/>
              </w:rPr>
            </w:pPr>
            <w:r w:rsidRPr="00F626B5">
              <w:rPr>
                <w:rFonts w:ascii="Times New Roman" w:hAnsi="Times New Roman" w:cs="Times New Roman"/>
                <w:sz w:val="18"/>
                <w:szCs w:val="18"/>
              </w:rPr>
              <w:t>са породичним становањем су компатибилни комерцијални садржаји из области трговине и услужних делатности које не угрожавају животну средину и не стварају буку</w:t>
            </w:r>
          </w:p>
          <w:p w14:paraId="4C1666A6" w14:textId="4B57CF5D" w:rsidR="00F626B5" w:rsidRPr="00DB594D" w:rsidRDefault="00D16BE7" w:rsidP="00D16BE7">
            <w:pPr>
              <w:pStyle w:val="ListParagraph"/>
              <w:numPr>
                <w:ilvl w:val="0"/>
                <w:numId w:val="40"/>
              </w:numPr>
              <w:spacing w:after="0" w:line="240" w:lineRule="auto"/>
              <w:jc w:val="both"/>
              <w:rPr>
                <w:rFonts w:ascii="Times New Roman" w:hAnsi="Times New Roman" w:cs="Times New Roman"/>
                <w:sz w:val="18"/>
                <w:szCs w:val="18"/>
              </w:rPr>
            </w:pPr>
            <w:r w:rsidRPr="00DB594D">
              <w:rPr>
                <w:rFonts w:ascii="Times New Roman" w:hAnsi="Times New Roman" w:cs="Times New Roman"/>
                <w:sz w:val="18"/>
                <w:szCs w:val="18"/>
                <w:lang w:val="sr-Cyrl-RS"/>
              </w:rPr>
              <w:t>основна намена становање 100%.</w:t>
            </w:r>
            <w:r w:rsidRPr="00DB594D">
              <w:rPr>
                <w:lang w:val="sr-Cyrl-RS"/>
              </w:rPr>
              <w:t xml:space="preserve"> </w:t>
            </w:r>
          </w:p>
          <w:p w14:paraId="126CCB25" w14:textId="2013558B" w:rsidR="0027248C" w:rsidRPr="00DB594D" w:rsidRDefault="00D16BE7" w:rsidP="00DB594D">
            <w:pPr>
              <w:pStyle w:val="ListParagraph"/>
              <w:numPr>
                <w:ilvl w:val="0"/>
                <w:numId w:val="40"/>
              </w:numPr>
              <w:spacing w:after="0" w:line="240" w:lineRule="auto"/>
              <w:jc w:val="both"/>
              <w:rPr>
                <w:rFonts w:ascii="Times New Roman" w:hAnsi="Times New Roman" w:cs="Times New Roman"/>
                <w:color w:val="FF0000"/>
                <w:sz w:val="18"/>
                <w:szCs w:val="18"/>
              </w:rPr>
            </w:pPr>
            <w:r w:rsidRPr="00DB594D">
              <w:rPr>
                <w:rFonts w:ascii="Times New Roman" w:hAnsi="Times New Roman" w:cs="Times New Roman"/>
                <w:sz w:val="18"/>
                <w:szCs w:val="18"/>
                <w:lang w:val="sr-Cyrl-RS"/>
              </w:rPr>
              <w:t>На нивоу парцеле дозвољена је изградња основне или компатибилне намене, са учешћем појединачне намене 100% на грађевинској парцели</w:t>
            </w:r>
            <w:r w:rsidRPr="00D16BE7">
              <w:rPr>
                <w:rFonts w:ascii="Times New Roman" w:hAnsi="Times New Roman" w:cs="Times New Roman"/>
                <w:color w:val="FF0000"/>
                <w:sz w:val="18"/>
                <w:szCs w:val="18"/>
                <w:lang w:val="sr-Cyrl-RS"/>
              </w:rPr>
              <w:t>.</w:t>
            </w:r>
          </w:p>
        </w:tc>
      </w:tr>
      <w:tr w:rsidR="007C62DE" w:rsidRPr="00F3312E" w14:paraId="6029E663"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680F06D9"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изградња нових објеката и положај објекта на парцели</w:t>
            </w:r>
          </w:p>
        </w:tc>
        <w:tc>
          <w:tcPr>
            <w:tcW w:w="6480" w:type="dxa"/>
            <w:tcBorders>
              <w:top w:val="single" w:sz="4" w:space="0" w:color="000000"/>
              <w:left w:val="single" w:sz="4" w:space="0" w:color="000000"/>
              <w:bottom w:val="single" w:sz="4" w:space="0" w:color="000000"/>
              <w:right w:val="single" w:sz="4" w:space="0" w:color="000000"/>
            </w:tcBorders>
            <w:hideMark/>
          </w:tcPr>
          <w:p w14:paraId="238690DE" w14:textId="77777777" w:rsidR="007C62DE" w:rsidRPr="00F3312E" w:rsidRDefault="007C62DE" w:rsidP="007C62DE">
            <w:pPr>
              <w:numPr>
                <w:ilvl w:val="0"/>
                <w:numId w:val="8"/>
              </w:numPr>
              <w:spacing w:after="0" w:line="240" w:lineRule="auto"/>
              <w:jc w:val="both"/>
              <w:rPr>
                <w:rFonts w:ascii="Times New Roman" w:hAnsi="Times New Roman" w:cs="Times New Roman"/>
                <w:sz w:val="18"/>
                <w:szCs w:val="18"/>
                <w:lang w:val="ru-RU"/>
              </w:rPr>
            </w:pPr>
            <w:r w:rsidRPr="00F3312E">
              <w:rPr>
                <w:rFonts w:ascii="Times New Roman" w:hAnsi="Times New Roman" w:cs="Times New Roman"/>
                <w:sz w:val="18"/>
                <w:szCs w:val="18"/>
                <w:lang w:val="ru-RU"/>
              </w:rPr>
              <w:t xml:space="preserve">објекте поставити у оквиру зоне грађења, која је дефинисана грађевинским линијама. Није обавезно постављање објеката или делова објеката на грађевинску линију, већ у простору који је дефинисан грађевинским линијама. Зона грађења је дефинисана грађевинском линијом према регулационој линији саобраћајнице и према  бочним и задњој граници парцеле. </w:t>
            </w:r>
          </w:p>
          <w:p w14:paraId="7C706CE9" w14:textId="77777777" w:rsidR="007C62DE" w:rsidRPr="00F3312E" w:rsidRDefault="007C62DE" w:rsidP="008F195B">
            <w:pPr>
              <w:pStyle w:val="ListParagraph"/>
              <w:numPr>
                <w:ilvl w:val="0"/>
                <w:numId w:val="9"/>
              </w:numPr>
              <w:spacing w:after="0" w:line="240" w:lineRule="auto"/>
              <w:jc w:val="both"/>
              <w:rPr>
                <w:rFonts w:ascii="Times New Roman" w:hAnsi="Times New Roman" w:cs="Times New Roman"/>
                <w:sz w:val="18"/>
                <w:szCs w:val="18"/>
                <w:lang w:val="sr-Latn-CS"/>
              </w:rPr>
            </w:pPr>
            <w:r w:rsidRPr="00F3312E">
              <w:rPr>
                <w:rFonts w:ascii="Times New Roman" w:hAnsi="Times New Roman" w:cs="Times New Roman"/>
                <w:sz w:val="18"/>
                <w:szCs w:val="18"/>
              </w:rPr>
              <w:t>објекат, према положају на парцели је слободностојећи</w:t>
            </w:r>
          </w:p>
          <w:p w14:paraId="000F25CD" w14:textId="77777777" w:rsidR="00F15573" w:rsidRPr="00F3312E" w:rsidRDefault="00F15573" w:rsidP="008F195B">
            <w:pPr>
              <w:pStyle w:val="ListParagraph"/>
              <w:numPr>
                <w:ilvl w:val="0"/>
                <w:numId w:val="9"/>
              </w:numPr>
              <w:spacing w:after="0" w:line="240" w:lineRule="auto"/>
              <w:jc w:val="both"/>
              <w:rPr>
                <w:rFonts w:ascii="Times New Roman" w:hAnsi="Times New Roman" w:cs="Times New Roman"/>
                <w:sz w:val="18"/>
                <w:szCs w:val="18"/>
                <w:lang w:val="sr-Latn-CS"/>
              </w:rPr>
            </w:pPr>
            <w:r w:rsidRPr="00F3312E">
              <w:rPr>
                <w:rFonts w:ascii="Times New Roman" w:hAnsi="Times New Roman" w:cs="Times New Roman"/>
                <w:sz w:val="18"/>
                <w:szCs w:val="18"/>
                <w:lang w:val="sr-Cyrl-RS"/>
              </w:rPr>
              <w:t>грађевинска линија објекта је на 5.0м у односу на регулациону линију саобраћајнице.</w:t>
            </w:r>
          </w:p>
        </w:tc>
      </w:tr>
      <w:tr w:rsidR="007C62DE" w:rsidRPr="00F3312E" w14:paraId="4C3DBC98" w14:textId="77777777" w:rsidTr="00326471">
        <w:trPr>
          <w:trHeight w:val="890"/>
        </w:trPr>
        <w:tc>
          <w:tcPr>
            <w:tcW w:w="3164" w:type="dxa"/>
            <w:tcBorders>
              <w:top w:val="single" w:sz="4" w:space="0" w:color="000000"/>
              <w:left w:val="single" w:sz="4" w:space="0" w:color="000000"/>
              <w:bottom w:val="single" w:sz="4" w:space="0" w:color="000000"/>
              <w:right w:val="single" w:sz="4" w:space="0" w:color="000000"/>
            </w:tcBorders>
          </w:tcPr>
          <w:p w14:paraId="427857A8" w14:textId="77777777" w:rsidR="007C62DE" w:rsidRPr="00F3312E" w:rsidRDefault="007C62DE">
            <w:pPr>
              <w:rPr>
                <w:rFonts w:ascii="Times New Roman" w:hAnsi="Times New Roman" w:cs="Times New Roman"/>
                <w:b/>
                <w:sz w:val="18"/>
                <w:szCs w:val="18"/>
                <w:lang w:val="sr-Latn-CS"/>
              </w:rPr>
            </w:pPr>
            <w:r w:rsidRPr="00F3312E">
              <w:rPr>
                <w:rFonts w:ascii="Times New Roman" w:hAnsi="Times New Roman" w:cs="Times New Roman"/>
                <w:b/>
                <w:sz w:val="18"/>
                <w:szCs w:val="18"/>
                <w:lang w:val="sr-Cyrl-CS"/>
              </w:rPr>
              <w:t>растојање од бочне границе парцеле</w:t>
            </w:r>
          </w:p>
          <w:p w14:paraId="1DC79A88" w14:textId="77777777" w:rsidR="007C62DE" w:rsidRPr="00F3312E" w:rsidRDefault="007C62DE">
            <w:pPr>
              <w:rPr>
                <w:rFonts w:ascii="Times New Roman" w:hAnsi="Times New Roman" w:cs="Times New Roman"/>
                <w:b/>
                <w:sz w:val="18"/>
                <w:szCs w:val="18"/>
                <w:lang w:val="sr-Cyrl-CS"/>
              </w:rPr>
            </w:pPr>
          </w:p>
        </w:tc>
        <w:tc>
          <w:tcPr>
            <w:tcW w:w="6480" w:type="dxa"/>
            <w:tcBorders>
              <w:top w:val="single" w:sz="4" w:space="0" w:color="000000"/>
              <w:left w:val="single" w:sz="4" w:space="0" w:color="000000"/>
              <w:bottom w:val="single" w:sz="4" w:space="0" w:color="000000"/>
              <w:right w:val="single" w:sz="4" w:space="0" w:color="000000"/>
            </w:tcBorders>
            <w:hideMark/>
          </w:tcPr>
          <w:p w14:paraId="0D80065C" w14:textId="523054EB" w:rsidR="007C62DE" w:rsidRPr="00F3312E" w:rsidRDefault="008F195B" w:rsidP="007C62DE">
            <w:pPr>
              <w:numPr>
                <w:ilvl w:val="0"/>
                <w:numId w:val="11"/>
              </w:numPr>
              <w:spacing w:after="0" w:line="240" w:lineRule="auto"/>
              <w:jc w:val="both"/>
              <w:rPr>
                <w:rFonts w:ascii="Times New Roman" w:hAnsi="Times New Roman" w:cs="Times New Roman"/>
                <w:sz w:val="18"/>
                <w:szCs w:val="18"/>
                <w:lang w:val="ru-RU"/>
              </w:rPr>
            </w:pPr>
            <w:r w:rsidRPr="00F3312E">
              <w:rPr>
                <w:rFonts w:ascii="Times New Roman" w:hAnsi="Times New Roman" w:cs="Times New Roman"/>
                <w:sz w:val="18"/>
                <w:szCs w:val="18"/>
                <w:lang w:val="ru-RU"/>
              </w:rPr>
              <w:t>Р</w:t>
            </w:r>
            <w:r w:rsidR="007C62DE" w:rsidRPr="00F3312E">
              <w:rPr>
                <w:rFonts w:ascii="Times New Roman" w:hAnsi="Times New Roman" w:cs="Times New Roman"/>
                <w:sz w:val="18"/>
                <w:szCs w:val="18"/>
                <w:lang w:val="ru-RU"/>
              </w:rPr>
              <w:t>астојање објек</w:t>
            </w:r>
            <w:r w:rsidR="0019390C" w:rsidRPr="00F3312E">
              <w:rPr>
                <w:rFonts w:ascii="Times New Roman" w:hAnsi="Times New Roman" w:cs="Times New Roman"/>
                <w:sz w:val="18"/>
                <w:szCs w:val="18"/>
                <w:lang w:val="ru-RU"/>
              </w:rPr>
              <w:t xml:space="preserve">та од бочних граница парцеле је </w:t>
            </w:r>
            <w:r w:rsidR="00D16BE7" w:rsidRPr="00DB594D">
              <w:rPr>
                <w:rFonts w:ascii="Times New Roman" w:hAnsi="Times New Roman" w:cs="Times New Roman"/>
                <w:sz w:val="18"/>
                <w:szCs w:val="18"/>
                <w:lang w:val="ru-RU"/>
              </w:rPr>
              <w:t>1/3 висина објекта</w:t>
            </w:r>
            <w:r w:rsidRPr="00DB594D">
              <w:rPr>
                <w:rFonts w:ascii="Times New Roman" w:hAnsi="Times New Roman" w:cs="Times New Roman"/>
                <w:strike/>
                <w:sz w:val="18"/>
                <w:szCs w:val="18"/>
                <w:lang w:val="ru-RU"/>
              </w:rPr>
              <w:t>,</w:t>
            </w:r>
            <w:r w:rsidRPr="00DB594D">
              <w:rPr>
                <w:rFonts w:ascii="Times New Roman" w:hAnsi="Times New Roman" w:cs="Times New Roman"/>
                <w:sz w:val="18"/>
                <w:szCs w:val="18"/>
                <w:lang w:val="ru-RU"/>
              </w:rPr>
              <w:t xml:space="preserve"> </w:t>
            </w:r>
            <w:r w:rsidRPr="00F3312E">
              <w:rPr>
                <w:rFonts w:ascii="Times New Roman" w:hAnsi="Times New Roman" w:cs="Times New Roman"/>
                <w:sz w:val="18"/>
                <w:szCs w:val="18"/>
                <w:lang w:val="ru-RU"/>
              </w:rPr>
              <w:t>са отворима стамбених просторија</w:t>
            </w:r>
            <w:r w:rsidR="007C62DE" w:rsidRPr="00F3312E">
              <w:rPr>
                <w:rFonts w:ascii="Times New Roman" w:hAnsi="Times New Roman" w:cs="Times New Roman"/>
                <w:sz w:val="18"/>
                <w:szCs w:val="18"/>
                <w:lang w:val="ru-RU"/>
              </w:rPr>
              <w:t xml:space="preserve">. </w:t>
            </w:r>
          </w:p>
          <w:p w14:paraId="0380BEAF" w14:textId="20C57543" w:rsidR="007C62DE" w:rsidRPr="00F3312E" w:rsidRDefault="008F195B" w:rsidP="007C62DE">
            <w:pPr>
              <w:numPr>
                <w:ilvl w:val="0"/>
                <w:numId w:val="11"/>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ru-RU"/>
              </w:rPr>
              <w:t>Р</w:t>
            </w:r>
            <w:r w:rsidR="007C62DE" w:rsidRPr="00F3312E">
              <w:rPr>
                <w:rFonts w:ascii="Times New Roman" w:hAnsi="Times New Roman" w:cs="Times New Roman"/>
                <w:sz w:val="18"/>
                <w:szCs w:val="18"/>
                <w:lang w:val="ru-RU"/>
              </w:rPr>
              <w:t xml:space="preserve">астојање објекта </w:t>
            </w:r>
            <w:r w:rsidRPr="00F3312E">
              <w:rPr>
                <w:rFonts w:ascii="Times New Roman" w:hAnsi="Times New Roman" w:cs="Times New Roman"/>
                <w:sz w:val="18"/>
                <w:szCs w:val="18"/>
                <w:lang w:val="ru-RU"/>
              </w:rPr>
              <w:t>о</w:t>
            </w:r>
            <w:r w:rsidR="0019390C" w:rsidRPr="00F3312E">
              <w:rPr>
                <w:rFonts w:ascii="Times New Roman" w:hAnsi="Times New Roman" w:cs="Times New Roman"/>
                <w:sz w:val="18"/>
                <w:szCs w:val="18"/>
                <w:lang w:val="ru-RU"/>
              </w:rPr>
              <w:t>д бочних граница парцеле је</w:t>
            </w:r>
            <w:r w:rsidR="00D16BE7">
              <w:rPr>
                <w:rFonts w:ascii="Times New Roman" w:hAnsi="Times New Roman" w:cs="Times New Roman"/>
                <w:sz w:val="18"/>
                <w:szCs w:val="18"/>
                <w:lang w:val="ru-RU"/>
              </w:rPr>
              <w:t xml:space="preserve"> </w:t>
            </w:r>
            <w:r w:rsidR="00D16BE7" w:rsidRPr="00DB594D">
              <w:rPr>
                <w:rFonts w:ascii="Times New Roman" w:hAnsi="Times New Roman" w:cs="Times New Roman"/>
                <w:sz w:val="18"/>
                <w:szCs w:val="18"/>
                <w:lang w:val="ru-RU"/>
              </w:rPr>
              <w:t>1/5 висине објекта</w:t>
            </w:r>
            <w:r w:rsidR="0019390C" w:rsidRPr="00DB594D">
              <w:rPr>
                <w:rFonts w:ascii="Times New Roman" w:hAnsi="Times New Roman" w:cs="Times New Roman"/>
                <w:sz w:val="18"/>
                <w:szCs w:val="18"/>
                <w:lang w:val="ru-RU"/>
              </w:rPr>
              <w:t xml:space="preserve"> </w:t>
            </w:r>
            <w:r w:rsidR="007C62DE" w:rsidRPr="00F3312E">
              <w:rPr>
                <w:rFonts w:ascii="Times New Roman" w:hAnsi="Times New Roman" w:cs="Times New Roman"/>
                <w:sz w:val="18"/>
                <w:szCs w:val="18"/>
                <w:lang w:val="ru-RU"/>
              </w:rPr>
              <w:t xml:space="preserve">са отворима </w:t>
            </w:r>
            <w:r w:rsidR="0019390C" w:rsidRPr="00F3312E">
              <w:rPr>
                <w:rFonts w:ascii="Times New Roman" w:hAnsi="Times New Roman" w:cs="Times New Roman"/>
                <w:sz w:val="18"/>
                <w:szCs w:val="18"/>
                <w:lang w:val="ru-RU"/>
              </w:rPr>
              <w:t>помоћних просторија</w:t>
            </w:r>
            <w:r w:rsidR="007C62DE" w:rsidRPr="00F3312E">
              <w:rPr>
                <w:rFonts w:ascii="Times New Roman" w:hAnsi="Times New Roman" w:cs="Times New Roman"/>
                <w:sz w:val="18"/>
                <w:szCs w:val="18"/>
                <w:lang w:val="ru-RU"/>
              </w:rPr>
              <w:t>.</w:t>
            </w:r>
          </w:p>
          <w:p w14:paraId="7D1FE915" w14:textId="77777777" w:rsidR="00326471" w:rsidRPr="00F3312E" w:rsidRDefault="00326471" w:rsidP="007C62DE">
            <w:pPr>
              <w:numPr>
                <w:ilvl w:val="0"/>
                <w:numId w:val="11"/>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За угаоне парцеле примењују се растојања од бочних граница парцеле и растојања од бочних суседних објеката.</w:t>
            </w:r>
          </w:p>
        </w:tc>
      </w:tr>
      <w:tr w:rsidR="00C34F6B" w:rsidRPr="00F3312E" w14:paraId="106F11C4"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7778F7B2" w14:textId="77777777" w:rsidR="007C62DE" w:rsidRPr="00F3312E" w:rsidRDefault="007E1B8C">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растојање помоћних</w:t>
            </w:r>
            <w:r w:rsidR="007C62DE" w:rsidRPr="00F3312E">
              <w:rPr>
                <w:rFonts w:ascii="Times New Roman" w:hAnsi="Times New Roman" w:cs="Times New Roman"/>
                <w:b/>
                <w:sz w:val="18"/>
                <w:szCs w:val="18"/>
                <w:lang w:val="sr-Cyrl-CS"/>
              </w:rPr>
              <w:t xml:space="preserve"> објекта</w:t>
            </w:r>
            <w:r w:rsidRPr="00F3312E">
              <w:rPr>
                <w:rFonts w:ascii="Times New Roman" w:hAnsi="Times New Roman" w:cs="Times New Roman"/>
                <w:b/>
                <w:sz w:val="18"/>
                <w:szCs w:val="18"/>
                <w:lang w:val="sr-Cyrl-CS"/>
              </w:rPr>
              <w:t xml:space="preserve"> од границе парцеле</w:t>
            </w:r>
          </w:p>
        </w:tc>
        <w:tc>
          <w:tcPr>
            <w:tcW w:w="6480" w:type="dxa"/>
            <w:tcBorders>
              <w:top w:val="single" w:sz="4" w:space="0" w:color="000000"/>
              <w:left w:val="single" w:sz="4" w:space="0" w:color="000000"/>
              <w:bottom w:val="single" w:sz="4" w:space="0" w:color="000000"/>
              <w:right w:val="single" w:sz="4" w:space="0" w:color="000000"/>
            </w:tcBorders>
            <w:hideMark/>
          </w:tcPr>
          <w:p w14:paraId="76C357C1" w14:textId="77777777" w:rsidR="007C62DE" w:rsidRPr="00F3312E" w:rsidRDefault="007E1B8C" w:rsidP="001F709B">
            <w:pPr>
              <w:numPr>
                <w:ilvl w:val="0"/>
                <w:numId w:val="12"/>
              </w:numPr>
              <w:spacing w:after="0" w:line="240" w:lineRule="auto"/>
              <w:rPr>
                <w:rFonts w:ascii="Times New Roman" w:hAnsi="Times New Roman" w:cs="Times New Roman"/>
                <w:sz w:val="18"/>
                <w:szCs w:val="18"/>
                <w:lang w:val="ru-RU"/>
              </w:rPr>
            </w:pPr>
            <w:r w:rsidRPr="00F3312E">
              <w:rPr>
                <w:rFonts w:ascii="Times New Roman" w:hAnsi="Times New Roman" w:cs="Times New Roman"/>
                <w:sz w:val="18"/>
                <w:szCs w:val="18"/>
                <w:lang w:val="ru-RU"/>
              </w:rPr>
              <w:t xml:space="preserve">Помоћни </w:t>
            </w:r>
            <w:r w:rsidR="00C34F6B" w:rsidRPr="00F3312E">
              <w:rPr>
                <w:rFonts w:ascii="Times New Roman" w:hAnsi="Times New Roman" w:cs="Times New Roman"/>
                <w:sz w:val="18"/>
                <w:szCs w:val="18"/>
                <w:lang w:val="ru-RU"/>
              </w:rPr>
              <w:t>објекат може бити и на граници са суседном парцелом (бочном или задњом)</w:t>
            </w:r>
          </w:p>
          <w:p w14:paraId="3F0A7D20" w14:textId="77777777" w:rsidR="00C34F6B" w:rsidRPr="00F3312E" w:rsidRDefault="00C34F6B" w:rsidP="001F709B">
            <w:pPr>
              <w:numPr>
                <w:ilvl w:val="0"/>
                <w:numId w:val="12"/>
              </w:numPr>
              <w:spacing w:after="0" w:line="240" w:lineRule="auto"/>
              <w:rPr>
                <w:rFonts w:ascii="Times New Roman" w:hAnsi="Times New Roman" w:cs="Times New Roman"/>
                <w:sz w:val="18"/>
                <w:szCs w:val="18"/>
                <w:lang w:val="ru-RU"/>
              </w:rPr>
            </w:pPr>
            <w:r w:rsidRPr="00F3312E">
              <w:rPr>
                <w:rFonts w:ascii="Times New Roman" w:hAnsi="Times New Roman" w:cs="Times New Roman"/>
                <w:sz w:val="18"/>
                <w:szCs w:val="18"/>
                <w:lang w:val="ru-RU"/>
              </w:rPr>
              <w:t>Помоћни објекти за гаражирање возила и оставе се постављају према правилима за стамбене објекте</w:t>
            </w:r>
          </w:p>
        </w:tc>
      </w:tr>
      <w:tr w:rsidR="007C62DE" w:rsidRPr="00F3312E" w14:paraId="20413D22"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10093737"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растојање од задње границе парцеле</w:t>
            </w:r>
          </w:p>
        </w:tc>
        <w:tc>
          <w:tcPr>
            <w:tcW w:w="6480" w:type="dxa"/>
            <w:tcBorders>
              <w:top w:val="single" w:sz="4" w:space="0" w:color="000000"/>
              <w:left w:val="single" w:sz="4" w:space="0" w:color="000000"/>
              <w:bottom w:val="single" w:sz="4" w:space="0" w:color="000000"/>
              <w:right w:val="single" w:sz="4" w:space="0" w:color="000000"/>
            </w:tcBorders>
            <w:hideMark/>
          </w:tcPr>
          <w:p w14:paraId="4C97F67F" w14:textId="77777777" w:rsidR="007C62DE" w:rsidRPr="00F3312E" w:rsidRDefault="007C62DE" w:rsidP="00F626B5">
            <w:pPr>
              <w:spacing w:after="0"/>
              <w:rPr>
                <w:rFonts w:ascii="Times New Roman" w:hAnsi="Times New Roman" w:cs="Times New Roman"/>
                <w:sz w:val="18"/>
                <w:szCs w:val="18"/>
                <w:lang w:val="sr-Cyrl-CS"/>
              </w:rPr>
            </w:pPr>
            <w:r w:rsidRPr="00F3312E">
              <w:rPr>
                <w:rFonts w:ascii="Times New Roman" w:hAnsi="Times New Roman" w:cs="Times New Roman"/>
                <w:sz w:val="18"/>
                <w:szCs w:val="18"/>
                <w:lang w:val="sr-Cyrl-CS"/>
              </w:rPr>
              <w:t>Растојање стамбених објеката од задње границе парцеле је минимално:</w:t>
            </w:r>
          </w:p>
          <w:p w14:paraId="7CD844D8" w14:textId="77777777" w:rsidR="007C62DE" w:rsidRPr="00F3312E" w:rsidRDefault="007C62DE" w:rsidP="00F626B5">
            <w:pPr>
              <w:numPr>
                <w:ilvl w:val="0"/>
                <w:numId w:val="13"/>
              </w:numPr>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rPr>
              <w:t>1/2</w:t>
            </w:r>
            <w:r w:rsidRPr="00F3312E">
              <w:rPr>
                <w:rFonts w:ascii="Times New Roman" w:hAnsi="Times New Roman" w:cs="Times New Roman"/>
                <w:sz w:val="18"/>
                <w:szCs w:val="18"/>
                <w:lang w:val="sr-Cyrl-CS"/>
              </w:rPr>
              <w:t xml:space="preserve"> висине објекта, </w:t>
            </w:r>
          </w:p>
          <w:p w14:paraId="0FD60317" w14:textId="77777777" w:rsidR="007C62DE" w:rsidRPr="00F3312E" w:rsidRDefault="007C62DE" w:rsidP="00F626B5">
            <w:pPr>
              <w:numPr>
                <w:ilvl w:val="0"/>
                <w:numId w:val="13"/>
              </w:numPr>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lang w:val="sr-Cyrl-CS"/>
              </w:rPr>
              <w:t>изузетно 1/3 висине објекта уколико је дубина парцеле мања или једнака 15</w:t>
            </w:r>
            <w:r w:rsidRPr="00F3312E">
              <w:rPr>
                <w:rFonts w:ascii="Times New Roman" w:hAnsi="Times New Roman" w:cs="Times New Roman"/>
                <w:sz w:val="18"/>
                <w:szCs w:val="18"/>
              </w:rPr>
              <w:t>m</w:t>
            </w:r>
            <w:r w:rsidRPr="00F3312E">
              <w:rPr>
                <w:rFonts w:ascii="Times New Roman" w:hAnsi="Times New Roman" w:cs="Times New Roman"/>
                <w:sz w:val="18"/>
                <w:szCs w:val="18"/>
                <w:lang w:val="sr-Cyrl-CS"/>
              </w:rPr>
              <w:t xml:space="preserve">, али само са отворима </w:t>
            </w:r>
            <w:r w:rsidR="0019390C" w:rsidRPr="00F3312E">
              <w:rPr>
                <w:rFonts w:ascii="Times New Roman" w:hAnsi="Times New Roman" w:cs="Times New Roman"/>
                <w:sz w:val="18"/>
                <w:szCs w:val="18"/>
                <w:lang w:val="sr-Cyrl-CS"/>
              </w:rPr>
              <w:t>помоћних просторија</w:t>
            </w:r>
            <w:r w:rsidRPr="00F3312E">
              <w:rPr>
                <w:rFonts w:ascii="Times New Roman" w:hAnsi="Times New Roman" w:cs="Times New Roman"/>
                <w:sz w:val="18"/>
                <w:szCs w:val="18"/>
                <w:lang w:val="sr-Cyrl-CS"/>
              </w:rPr>
              <w:t xml:space="preserve">, </w:t>
            </w:r>
          </w:p>
        </w:tc>
      </w:tr>
      <w:tr w:rsidR="007C62DE" w:rsidRPr="00F3312E" w14:paraId="1BBA1494"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01D3088A"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индекс заузетости парцеле</w:t>
            </w:r>
          </w:p>
        </w:tc>
        <w:tc>
          <w:tcPr>
            <w:tcW w:w="6480" w:type="dxa"/>
            <w:tcBorders>
              <w:top w:val="single" w:sz="4" w:space="0" w:color="000000"/>
              <w:left w:val="single" w:sz="4" w:space="0" w:color="000000"/>
              <w:bottom w:val="single" w:sz="4" w:space="0" w:color="000000"/>
              <w:right w:val="single" w:sz="4" w:space="0" w:color="000000"/>
            </w:tcBorders>
          </w:tcPr>
          <w:p w14:paraId="17FB38AD" w14:textId="77777777" w:rsidR="005711F7" w:rsidRPr="005711F7" w:rsidRDefault="007C62DE" w:rsidP="005711F7">
            <w:pPr>
              <w:numPr>
                <w:ilvl w:val="0"/>
                <w:numId w:val="14"/>
              </w:numPr>
              <w:spacing w:after="0" w:line="240" w:lineRule="auto"/>
              <w:jc w:val="both"/>
              <w:rPr>
                <w:rFonts w:ascii="Times New Roman" w:hAnsi="Times New Roman" w:cs="Times New Roman"/>
                <w:strike/>
                <w:sz w:val="18"/>
                <w:szCs w:val="18"/>
                <w:lang w:val="sr-Cyrl-CS"/>
              </w:rPr>
            </w:pPr>
            <w:r w:rsidRPr="00F3312E">
              <w:rPr>
                <w:rFonts w:ascii="Times New Roman" w:hAnsi="Times New Roman" w:cs="Times New Roman"/>
                <w:sz w:val="18"/>
                <w:szCs w:val="18"/>
                <w:lang w:val="sr-Cyrl-CS"/>
              </w:rPr>
              <w:t xml:space="preserve">максимални индекс заузетости на парцели је   „З“= </w:t>
            </w:r>
            <w:r w:rsidR="0019390C" w:rsidRPr="00F3312E">
              <w:rPr>
                <w:rFonts w:ascii="Times New Roman" w:hAnsi="Times New Roman" w:cs="Times New Roman"/>
                <w:sz w:val="18"/>
                <w:szCs w:val="18"/>
                <w:lang w:val="sr-Cyrl-CS"/>
              </w:rPr>
              <w:t>40</w:t>
            </w:r>
            <w:r w:rsidR="00B2734A" w:rsidRPr="00F3312E">
              <w:rPr>
                <w:rFonts w:ascii="Times New Roman" w:hAnsi="Times New Roman" w:cs="Times New Roman"/>
                <w:sz w:val="18"/>
                <w:szCs w:val="18"/>
                <w:lang w:val="sr-Cyrl-CS"/>
              </w:rPr>
              <w:t>%</w:t>
            </w:r>
          </w:p>
        </w:tc>
      </w:tr>
      <w:tr w:rsidR="007C62DE" w:rsidRPr="00F3312E" w14:paraId="550C0619"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4CB42012"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lastRenderedPageBreak/>
              <w:t>висина објекта</w:t>
            </w:r>
          </w:p>
        </w:tc>
        <w:tc>
          <w:tcPr>
            <w:tcW w:w="6480" w:type="dxa"/>
            <w:tcBorders>
              <w:top w:val="single" w:sz="4" w:space="0" w:color="000000"/>
              <w:left w:val="single" w:sz="4" w:space="0" w:color="000000"/>
              <w:bottom w:val="single" w:sz="4" w:space="0" w:color="000000"/>
              <w:right w:val="single" w:sz="4" w:space="0" w:color="000000"/>
            </w:tcBorders>
            <w:hideMark/>
          </w:tcPr>
          <w:p w14:paraId="353F361F" w14:textId="6C83A702" w:rsidR="007C62DE" w:rsidRPr="00F3312E" w:rsidRDefault="007C62DE" w:rsidP="00F831D9">
            <w:pPr>
              <w:numPr>
                <w:ilvl w:val="0"/>
                <w:numId w:val="15"/>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макс</w:t>
            </w:r>
            <w:r w:rsidR="003A02CA" w:rsidRPr="00F3312E">
              <w:rPr>
                <w:rFonts w:ascii="Times New Roman" w:hAnsi="Times New Roman" w:cs="Times New Roman"/>
                <w:sz w:val="18"/>
                <w:szCs w:val="18"/>
                <w:lang w:val="sr-Cyrl-CS"/>
              </w:rPr>
              <w:t xml:space="preserve">имална висина венца објекта је </w:t>
            </w:r>
            <w:r w:rsidR="00837D07" w:rsidRPr="00F3312E">
              <w:rPr>
                <w:rFonts w:ascii="Times New Roman" w:hAnsi="Times New Roman" w:cs="Times New Roman"/>
                <w:sz w:val="18"/>
                <w:szCs w:val="18"/>
                <w:lang w:val="sr-Latn-RS"/>
              </w:rPr>
              <w:t>9</w:t>
            </w:r>
            <w:r w:rsidRPr="00F3312E">
              <w:rPr>
                <w:rFonts w:ascii="Times New Roman" w:hAnsi="Times New Roman" w:cs="Times New Roman"/>
                <w:sz w:val="18"/>
                <w:szCs w:val="18"/>
                <w:lang w:val="sr-Cyrl-CS"/>
              </w:rPr>
              <w:t>.0</w:t>
            </w:r>
            <w:r w:rsidRPr="00F3312E">
              <w:rPr>
                <w:rFonts w:ascii="Times New Roman" w:hAnsi="Times New Roman" w:cs="Times New Roman"/>
                <w:sz w:val="18"/>
                <w:szCs w:val="18"/>
                <w:lang w:val="sr-Latn-CS"/>
              </w:rPr>
              <w:t>m</w:t>
            </w:r>
            <w:r w:rsidRPr="00F3312E">
              <w:rPr>
                <w:rFonts w:ascii="Times New Roman" w:hAnsi="Times New Roman" w:cs="Times New Roman"/>
                <w:sz w:val="18"/>
                <w:szCs w:val="18"/>
              </w:rPr>
              <w:t xml:space="preserve">, а </w:t>
            </w:r>
            <w:r w:rsidR="005A044D" w:rsidRPr="00F3312E">
              <w:rPr>
                <w:rFonts w:ascii="Times New Roman" w:hAnsi="Times New Roman" w:cs="Times New Roman"/>
                <w:sz w:val="18"/>
                <w:szCs w:val="18"/>
                <w:lang w:val="sr-Cyrl-CS"/>
              </w:rPr>
              <w:t>венца повучене етаже</w:t>
            </w:r>
            <w:r w:rsidR="003A02CA" w:rsidRPr="00F3312E">
              <w:rPr>
                <w:rFonts w:ascii="Times New Roman" w:hAnsi="Times New Roman" w:cs="Times New Roman"/>
                <w:sz w:val="18"/>
                <w:szCs w:val="18"/>
                <w:lang w:val="sr-Cyrl-CS"/>
              </w:rPr>
              <w:t xml:space="preserve"> </w:t>
            </w:r>
            <w:r w:rsidR="005A044D" w:rsidRPr="00F3312E">
              <w:rPr>
                <w:rFonts w:ascii="Times New Roman" w:hAnsi="Times New Roman" w:cs="Times New Roman"/>
                <w:sz w:val="18"/>
                <w:szCs w:val="18"/>
                <w:lang w:val="sr-Cyrl-CS"/>
              </w:rPr>
              <w:t xml:space="preserve">је </w:t>
            </w:r>
            <w:r w:rsidR="003A02CA" w:rsidRPr="00F3312E">
              <w:rPr>
                <w:rFonts w:ascii="Times New Roman" w:hAnsi="Times New Roman" w:cs="Times New Roman"/>
                <w:sz w:val="18"/>
                <w:szCs w:val="18"/>
                <w:lang w:val="sr-Cyrl-CS"/>
              </w:rPr>
              <w:t>1</w:t>
            </w:r>
            <w:r w:rsidR="00F25F27" w:rsidRPr="00F3312E">
              <w:rPr>
                <w:rFonts w:ascii="Times New Roman" w:hAnsi="Times New Roman" w:cs="Times New Roman"/>
                <w:sz w:val="18"/>
                <w:szCs w:val="18"/>
                <w:lang w:val="sr-Latn-RS"/>
              </w:rPr>
              <w:t>2</w:t>
            </w:r>
            <w:r w:rsidRPr="00F3312E">
              <w:rPr>
                <w:rFonts w:ascii="Times New Roman" w:hAnsi="Times New Roman" w:cs="Times New Roman"/>
                <w:sz w:val="18"/>
                <w:szCs w:val="18"/>
                <w:lang w:val="sr-Cyrl-CS"/>
              </w:rPr>
              <w:t>.5</w:t>
            </w:r>
            <w:r w:rsidRPr="00F3312E">
              <w:rPr>
                <w:rFonts w:ascii="Times New Roman" w:hAnsi="Times New Roman" w:cs="Times New Roman"/>
                <w:sz w:val="18"/>
                <w:szCs w:val="18"/>
                <w:lang w:val="sr-Latn-CS"/>
              </w:rPr>
              <w:t>m</w:t>
            </w:r>
            <w:r w:rsidRPr="00F3312E">
              <w:rPr>
                <w:rFonts w:ascii="Times New Roman" w:hAnsi="Times New Roman" w:cs="Times New Roman"/>
                <w:sz w:val="18"/>
                <w:szCs w:val="18"/>
              </w:rPr>
              <w:t>,</w:t>
            </w:r>
            <w:r w:rsidRPr="003A75D3">
              <w:rPr>
                <w:rFonts w:ascii="Times New Roman" w:hAnsi="Times New Roman" w:cs="Times New Roman"/>
                <w:strike/>
                <w:sz w:val="18"/>
                <w:szCs w:val="18"/>
                <w:lang w:val="sr-Cyrl-CS"/>
              </w:rPr>
              <w:t>.</w:t>
            </w:r>
            <w:r w:rsidRPr="00F3312E">
              <w:rPr>
                <w:rFonts w:ascii="Times New Roman" w:hAnsi="Times New Roman" w:cs="Times New Roman"/>
                <w:sz w:val="18"/>
                <w:szCs w:val="18"/>
                <w:lang w:val="sr-Cyrl-CS"/>
              </w:rPr>
              <w:t xml:space="preserve">  </w:t>
            </w:r>
          </w:p>
        </w:tc>
      </w:tr>
      <w:tr w:rsidR="007C62DE" w:rsidRPr="00F3312E" w14:paraId="0DFBC1CD"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4952C7D2"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кота приземља</w:t>
            </w:r>
          </w:p>
        </w:tc>
        <w:tc>
          <w:tcPr>
            <w:tcW w:w="6480" w:type="dxa"/>
            <w:tcBorders>
              <w:top w:val="single" w:sz="4" w:space="0" w:color="000000"/>
              <w:left w:val="single" w:sz="4" w:space="0" w:color="000000"/>
              <w:bottom w:val="single" w:sz="4" w:space="0" w:color="000000"/>
              <w:right w:val="single" w:sz="4" w:space="0" w:color="000000"/>
            </w:tcBorders>
            <w:hideMark/>
          </w:tcPr>
          <w:p w14:paraId="07C89BDC" w14:textId="77777777" w:rsidR="007C62DE" w:rsidRPr="00F3312E" w:rsidRDefault="007C62DE" w:rsidP="007C62DE">
            <w:pPr>
              <w:numPr>
                <w:ilvl w:val="0"/>
                <w:numId w:val="16"/>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кота приземља стамбеног дела објекта је највише 1.6</w:t>
            </w:r>
            <w:r w:rsidRPr="00F3312E">
              <w:rPr>
                <w:rFonts w:ascii="Times New Roman" w:hAnsi="Times New Roman" w:cs="Times New Roman"/>
                <w:sz w:val="18"/>
                <w:szCs w:val="18"/>
              </w:rPr>
              <w:t>m</w:t>
            </w:r>
            <w:r w:rsidRPr="00F3312E">
              <w:rPr>
                <w:rFonts w:ascii="Times New Roman" w:hAnsi="Times New Roman" w:cs="Times New Roman"/>
                <w:sz w:val="18"/>
                <w:szCs w:val="18"/>
                <w:lang w:val="sr-Cyrl-CS"/>
              </w:rPr>
              <w:t xml:space="preserve"> виша од нулте коте</w:t>
            </w:r>
            <w:r w:rsidR="00F831D9" w:rsidRPr="00F3312E">
              <w:rPr>
                <w:rFonts w:ascii="Times New Roman" w:hAnsi="Times New Roman" w:cs="Times New Roman"/>
                <w:sz w:val="18"/>
                <w:szCs w:val="18"/>
                <w:lang w:val="sr-Cyrl-CS"/>
              </w:rPr>
              <w:t xml:space="preserve"> објекта</w:t>
            </w:r>
          </w:p>
          <w:p w14:paraId="1C4B40A5" w14:textId="0F834EBE" w:rsidR="007C62DE" w:rsidRPr="00F3312E" w:rsidRDefault="003A75D3" w:rsidP="007C62DE">
            <w:pPr>
              <w:numPr>
                <w:ilvl w:val="0"/>
                <w:numId w:val="16"/>
              </w:numPr>
              <w:spacing w:after="0" w:line="240" w:lineRule="auto"/>
              <w:jc w:val="both"/>
              <w:rPr>
                <w:rFonts w:ascii="Times New Roman" w:hAnsi="Times New Roman" w:cs="Times New Roman"/>
                <w:sz w:val="18"/>
                <w:szCs w:val="18"/>
                <w:lang w:val="sr-Cyrl-CS"/>
              </w:rPr>
            </w:pPr>
            <w:r w:rsidRPr="00DB594D">
              <w:rPr>
                <w:rFonts w:ascii="Times New Roman" w:hAnsi="Times New Roman" w:cs="Times New Roman"/>
                <w:sz w:val="18"/>
                <w:szCs w:val="18"/>
                <w:lang w:val="ru-RU"/>
              </w:rPr>
              <w:t xml:space="preserve">Обзиром да је </w:t>
            </w:r>
            <w:r w:rsidR="007C62DE" w:rsidRPr="00F3312E">
              <w:rPr>
                <w:rFonts w:ascii="Times New Roman" w:hAnsi="Times New Roman" w:cs="Times New Roman"/>
                <w:sz w:val="18"/>
                <w:szCs w:val="18"/>
                <w:lang w:val="ru-RU"/>
              </w:rPr>
              <w:t>је грађевинска линија повучена од регулационе, кота приземља нестамбене намене је максимално 1.6</w:t>
            </w:r>
            <w:r w:rsidR="007C62DE" w:rsidRPr="00F3312E">
              <w:rPr>
                <w:rFonts w:ascii="Times New Roman" w:hAnsi="Times New Roman" w:cs="Times New Roman"/>
                <w:sz w:val="18"/>
                <w:szCs w:val="18"/>
              </w:rPr>
              <w:t>m</w:t>
            </w:r>
            <w:r w:rsidR="007C62DE" w:rsidRPr="00F3312E">
              <w:rPr>
                <w:rFonts w:ascii="Times New Roman" w:hAnsi="Times New Roman" w:cs="Times New Roman"/>
                <w:sz w:val="18"/>
                <w:szCs w:val="18"/>
                <w:lang w:val="ru-RU"/>
              </w:rPr>
              <w:t xml:space="preserve"> виша </w:t>
            </w:r>
            <w:r w:rsidR="007C62DE" w:rsidRPr="00F3312E">
              <w:rPr>
                <w:rFonts w:ascii="Times New Roman" w:hAnsi="Times New Roman" w:cs="Times New Roman"/>
                <w:sz w:val="18"/>
                <w:szCs w:val="18"/>
                <w:lang w:val="sr-Cyrl-CS"/>
              </w:rPr>
              <w:t>од нулте коте</w:t>
            </w:r>
            <w:r w:rsidR="007C62DE" w:rsidRPr="00F3312E">
              <w:rPr>
                <w:rFonts w:ascii="Times New Roman" w:hAnsi="Times New Roman" w:cs="Times New Roman"/>
                <w:sz w:val="18"/>
                <w:szCs w:val="18"/>
                <w:lang w:val="ru-RU"/>
              </w:rPr>
              <w:t>, а приступ пословном простору мора бити прилагођен особама са смањеном способношћу кретања.</w:t>
            </w:r>
          </w:p>
        </w:tc>
      </w:tr>
      <w:tr w:rsidR="007C62DE" w:rsidRPr="00F3312E" w14:paraId="19172B9E" w14:textId="77777777" w:rsidTr="007C62DE">
        <w:tc>
          <w:tcPr>
            <w:tcW w:w="3164" w:type="dxa"/>
            <w:tcBorders>
              <w:top w:val="single" w:sz="4" w:space="0" w:color="000000"/>
              <w:left w:val="single" w:sz="4" w:space="0" w:color="000000"/>
              <w:bottom w:val="single" w:sz="4" w:space="0" w:color="000000"/>
              <w:right w:val="single" w:sz="4" w:space="0" w:color="000000"/>
            </w:tcBorders>
          </w:tcPr>
          <w:p w14:paraId="0E46905F"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правила и услови за интервенције на постојећим објектима</w:t>
            </w:r>
          </w:p>
          <w:p w14:paraId="441D3725" w14:textId="77777777" w:rsidR="007C62DE" w:rsidRPr="00F3312E" w:rsidRDefault="007C62DE">
            <w:pPr>
              <w:rPr>
                <w:rFonts w:ascii="Times New Roman" w:hAnsi="Times New Roman" w:cs="Times New Roman"/>
                <w:b/>
                <w:sz w:val="18"/>
                <w:szCs w:val="18"/>
                <w:lang w:val="sr-Cyrl-CS"/>
              </w:rPr>
            </w:pPr>
          </w:p>
        </w:tc>
        <w:tc>
          <w:tcPr>
            <w:tcW w:w="6480" w:type="dxa"/>
            <w:tcBorders>
              <w:top w:val="single" w:sz="4" w:space="0" w:color="000000"/>
              <w:left w:val="single" w:sz="4" w:space="0" w:color="000000"/>
              <w:bottom w:val="single" w:sz="4" w:space="0" w:color="000000"/>
              <w:right w:val="single" w:sz="4" w:space="0" w:color="000000"/>
            </w:tcBorders>
            <w:hideMark/>
          </w:tcPr>
          <w:p w14:paraId="2FD96DD8" w14:textId="77777777" w:rsidR="007C62DE" w:rsidRPr="00F3312E" w:rsidRDefault="007C62DE" w:rsidP="007C62DE">
            <w:pPr>
              <w:numPr>
                <w:ilvl w:val="0"/>
                <w:numId w:val="17"/>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 xml:space="preserve">сви постојећи објекти на парцели могу се реконструисати, доградити или надградити у оквиру дозвољених урбанистичких параметара и осталих правила грађења, уколико положај објекта према јавној површини задовољава услов дефинисан општим правилима </w:t>
            </w:r>
          </w:p>
          <w:p w14:paraId="26DC02D9" w14:textId="77777777" w:rsidR="005F0096" w:rsidRPr="005F0096" w:rsidRDefault="007C62DE" w:rsidP="005F0096">
            <w:pPr>
              <w:pStyle w:val="ListParagraph"/>
              <w:widowControl w:val="0"/>
              <w:numPr>
                <w:ilvl w:val="0"/>
                <w:numId w:val="17"/>
              </w:numPr>
              <w:autoSpaceDE w:val="0"/>
              <w:autoSpaceDN w:val="0"/>
              <w:adjustRightInd w:val="0"/>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rPr>
              <w:t>постојећи објекти на парцели чији је индекс заузетости већи од дозвољеног и/или није у складу са прописаним правилима о растојањима од граница парцела и суседних објеката, не могу се дограђивати, већ је дозвољена само реконструкција</w:t>
            </w:r>
            <w:r w:rsidR="00F831D9" w:rsidRPr="00F3312E">
              <w:rPr>
                <w:rFonts w:ascii="Times New Roman" w:hAnsi="Times New Roman" w:cs="Times New Roman"/>
                <w:sz w:val="18"/>
                <w:szCs w:val="18"/>
                <w:lang w:val="sr-Cyrl-RS"/>
              </w:rPr>
              <w:t xml:space="preserve"> у оквиру габарита и волумена</w:t>
            </w:r>
          </w:p>
          <w:p w14:paraId="507CA471" w14:textId="4696EBAC" w:rsidR="005F0096" w:rsidRPr="00DB594D" w:rsidRDefault="005F0096" w:rsidP="005F0096">
            <w:pPr>
              <w:pStyle w:val="ListParagraph"/>
              <w:widowControl w:val="0"/>
              <w:numPr>
                <w:ilvl w:val="0"/>
                <w:numId w:val="17"/>
              </w:numPr>
              <w:autoSpaceDE w:val="0"/>
              <w:autoSpaceDN w:val="0"/>
              <w:adjustRightInd w:val="0"/>
              <w:spacing w:after="0" w:line="240" w:lineRule="auto"/>
              <w:jc w:val="both"/>
              <w:rPr>
                <w:rFonts w:ascii="Times New Roman" w:hAnsi="Times New Roman" w:cs="Times New Roman"/>
                <w:sz w:val="18"/>
                <w:szCs w:val="18"/>
                <w:lang w:val="sr-Cyrl-CS"/>
              </w:rPr>
            </w:pPr>
            <w:r w:rsidRPr="00DB594D">
              <w:rPr>
                <w:rFonts w:ascii="Times New Roman" w:eastAsia="Times New Roman" w:hAnsi="Times New Roman" w:cs="Times New Roman"/>
                <w:sz w:val="18"/>
                <w:szCs w:val="18"/>
              </w:rPr>
              <w:t>На постојећим објектима који су затечени испред планиране грађевинске линије у тренутку израде Плана, дозвољава се само санација и текуће одржавање објеката до коначног привођења намени и регулацији дефинисаној у Плану.</w:t>
            </w:r>
          </w:p>
          <w:p w14:paraId="4357C46C" w14:textId="691073E0" w:rsidR="005F0096" w:rsidRPr="005F0096" w:rsidRDefault="005F0096" w:rsidP="005F0096">
            <w:pPr>
              <w:pStyle w:val="ListParagraph"/>
              <w:widowControl w:val="0"/>
              <w:autoSpaceDE w:val="0"/>
              <w:autoSpaceDN w:val="0"/>
              <w:adjustRightInd w:val="0"/>
              <w:spacing w:after="0" w:line="240" w:lineRule="auto"/>
              <w:jc w:val="both"/>
              <w:rPr>
                <w:rFonts w:ascii="Times New Roman" w:hAnsi="Times New Roman" w:cs="Times New Roman"/>
                <w:sz w:val="18"/>
                <w:szCs w:val="18"/>
                <w:lang w:val="sr-Cyrl-CS"/>
              </w:rPr>
            </w:pPr>
          </w:p>
        </w:tc>
      </w:tr>
      <w:tr w:rsidR="007C62DE" w:rsidRPr="00F3312E" w14:paraId="19908E65"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28F111B5"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услови за слободне и зелене површине</w:t>
            </w:r>
          </w:p>
        </w:tc>
        <w:tc>
          <w:tcPr>
            <w:tcW w:w="6480" w:type="dxa"/>
            <w:tcBorders>
              <w:top w:val="single" w:sz="4" w:space="0" w:color="000000"/>
              <w:left w:val="single" w:sz="4" w:space="0" w:color="000000"/>
              <w:bottom w:val="single" w:sz="4" w:space="0" w:color="000000"/>
              <w:right w:val="single" w:sz="4" w:space="0" w:color="000000"/>
            </w:tcBorders>
          </w:tcPr>
          <w:p w14:paraId="43412744" w14:textId="5591FDF8" w:rsidR="007C62DE" w:rsidRPr="00F3312E" w:rsidRDefault="007C62DE" w:rsidP="007C62DE">
            <w:pPr>
              <w:numPr>
                <w:ilvl w:val="0"/>
                <w:numId w:val="18"/>
              </w:numPr>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lang w:val="sr-Cyrl-CS"/>
              </w:rPr>
              <w:t xml:space="preserve">минимални проценат слободних </w:t>
            </w:r>
            <w:r w:rsidR="003A75D3" w:rsidRPr="00DB594D">
              <w:rPr>
                <w:rFonts w:ascii="Times New Roman" w:hAnsi="Times New Roman" w:cs="Times New Roman"/>
                <w:sz w:val="18"/>
                <w:szCs w:val="18"/>
                <w:lang w:val="sr-Cyrl-CS"/>
              </w:rPr>
              <w:t xml:space="preserve">и зелених </w:t>
            </w:r>
            <w:r w:rsidRPr="00DB594D">
              <w:rPr>
                <w:rFonts w:ascii="Times New Roman" w:hAnsi="Times New Roman" w:cs="Times New Roman"/>
                <w:sz w:val="18"/>
                <w:szCs w:val="18"/>
                <w:lang w:val="sr-Cyrl-CS"/>
              </w:rPr>
              <w:t xml:space="preserve"> </w:t>
            </w:r>
            <w:r w:rsidRPr="00F3312E">
              <w:rPr>
                <w:rFonts w:ascii="Times New Roman" w:hAnsi="Times New Roman" w:cs="Times New Roman"/>
                <w:sz w:val="18"/>
                <w:szCs w:val="18"/>
                <w:lang w:val="sr-Cyrl-CS"/>
              </w:rPr>
              <w:t xml:space="preserve">површина на парцели је </w:t>
            </w:r>
            <w:r w:rsidR="0019390C" w:rsidRPr="00F3312E">
              <w:rPr>
                <w:rFonts w:ascii="Times New Roman" w:hAnsi="Times New Roman" w:cs="Times New Roman"/>
                <w:sz w:val="18"/>
                <w:szCs w:val="18"/>
                <w:lang w:val="sr-Cyrl-CS"/>
              </w:rPr>
              <w:t>60</w:t>
            </w:r>
            <w:r w:rsidR="002A3C10" w:rsidRPr="00F3312E">
              <w:rPr>
                <w:rFonts w:ascii="Times New Roman" w:hAnsi="Times New Roman" w:cs="Times New Roman"/>
                <w:b/>
                <w:sz w:val="18"/>
                <w:szCs w:val="18"/>
                <w:lang w:val="sr-Cyrl-CS"/>
              </w:rPr>
              <w:t>%</w:t>
            </w:r>
          </w:p>
          <w:p w14:paraId="358C45BA" w14:textId="77777777" w:rsidR="007C62DE" w:rsidRPr="00F3312E" w:rsidRDefault="007C62DE" w:rsidP="007C62DE">
            <w:pPr>
              <w:numPr>
                <w:ilvl w:val="0"/>
                <w:numId w:val="18"/>
              </w:numPr>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lang w:val="sr-Cyrl-CS"/>
              </w:rPr>
              <w:t xml:space="preserve">Минимални проценат зелених површина у директном контакту са тлом (без подземних објеката и/или делова </w:t>
            </w:r>
            <w:r w:rsidR="00193C80" w:rsidRPr="00F3312E">
              <w:rPr>
                <w:rFonts w:ascii="Times New Roman" w:hAnsi="Times New Roman" w:cs="Times New Roman"/>
                <w:sz w:val="18"/>
                <w:szCs w:val="18"/>
                <w:lang w:val="sr-Cyrl-CS"/>
              </w:rPr>
              <w:t>п</w:t>
            </w:r>
            <w:r w:rsidRPr="00F3312E">
              <w:rPr>
                <w:rFonts w:ascii="Times New Roman" w:hAnsi="Times New Roman" w:cs="Times New Roman"/>
                <w:sz w:val="18"/>
                <w:szCs w:val="18"/>
                <w:lang w:val="sr-Cyrl-CS"/>
              </w:rPr>
              <w:t xml:space="preserve">одземних објеката) износи </w:t>
            </w:r>
            <w:r w:rsidR="00193C80" w:rsidRPr="00F3312E">
              <w:rPr>
                <w:rFonts w:ascii="Times New Roman" w:hAnsi="Times New Roman" w:cs="Times New Roman"/>
                <w:sz w:val="18"/>
                <w:szCs w:val="18"/>
                <w:lang w:val="sr-Cyrl-CS"/>
              </w:rPr>
              <w:t>4</w:t>
            </w:r>
            <w:r w:rsidRPr="00F3312E">
              <w:rPr>
                <w:rFonts w:ascii="Times New Roman" w:hAnsi="Times New Roman" w:cs="Times New Roman"/>
                <w:sz w:val="18"/>
                <w:szCs w:val="18"/>
                <w:lang w:val="sr-Cyrl-CS"/>
              </w:rPr>
              <w:t>0%</w:t>
            </w:r>
            <w:r w:rsidR="00F831D9" w:rsidRPr="00F3312E">
              <w:rPr>
                <w:rFonts w:ascii="Times New Roman" w:hAnsi="Times New Roman" w:cs="Times New Roman"/>
                <w:sz w:val="18"/>
                <w:szCs w:val="18"/>
                <w:lang w:val="sr-Cyrl-CS"/>
              </w:rPr>
              <w:t xml:space="preserve"> од површине парцеле</w:t>
            </w:r>
          </w:p>
          <w:p w14:paraId="615BCB3B" w14:textId="77777777" w:rsidR="007C62DE" w:rsidRPr="00F3312E" w:rsidRDefault="007C62DE" w:rsidP="00F831D9">
            <w:pPr>
              <w:numPr>
                <w:ilvl w:val="0"/>
                <w:numId w:val="18"/>
              </w:numPr>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lang w:val="sr-Cyrl-CS"/>
              </w:rPr>
              <w:t xml:space="preserve">у оквиру </w:t>
            </w:r>
            <w:r w:rsidR="00F831D9" w:rsidRPr="00F3312E">
              <w:rPr>
                <w:rFonts w:ascii="Times New Roman" w:hAnsi="Times New Roman" w:cs="Times New Roman"/>
                <w:sz w:val="18"/>
                <w:szCs w:val="18"/>
                <w:lang w:val="sr-Cyrl-CS"/>
              </w:rPr>
              <w:t>слободн</w:t>
            </w:r>
            <w:r w:rsidRPr="00F3312E">
              <w:rPr>
                <w:rFonts w:ascii="Times New Roman" w:hAnsi="Times New Roman" w:cs="Times New Roman"/>
                <w:sz w:val="18"/>
                <w:szCs w:val="18"/>
                <w:lang w:val="sr-Cyrl-CS"/>
              </w:rPr>
              <w:t>их површина могу се градити стакленици, сениц</w:t>
            </w:r>
            <w:r w:rsidR="00F831D9" w:rsidRPr="00F3312E">
              <w:rPr>
                <w:rFonts w:ascii="Times New Roman" w:hAnsi="Times New Roman" w:cs="Times New Roman"/>
                <w:sz w:val="18"/>
                <w:szCs w:val="18"/>
                <w:lang w:val="sr-Cyrl-CS"/>
              </w:rPr>
              <w:t>и</w:t>
            </w:r>
            <w:r w:rsidRPr="00F3312E">
              <w:rPr>
                <w:rFonts w:ascii="Times New Roman" w:hAnsi="Times New Roman" w:cs="Times New Roman"/>
                <w:sz w:val="18"/>
                <w:szCs w:val="18"/>
                <w:lang w:val="sr-Cyrl-CS"/>
              </w:rPr>
              <w:t xml:space="preserve"> и отворени базени до 10% </w:t>
            </w:r>
            <w:r w:rsidR="00F831D9" w:rsidRPr="00F3312E">
              <w:rPr>
                <w:rFonts w:ascii="Times New Roman" w:hAnsi="Times New Roman" w:cs="Times New Roman"/>
                <w:sz w:val="18"/>
                <w:szCs w:val="18"/>
                <w:lang w:val="sr-Cyrl-CS"/>
              </w:rPr>
              <w:t>истих</w:t>
            </w:r>
          </w:p>
        </w:tc>
      </w:tr>
      <w:tr w:rsidR="007C62DE" w:rsidRPr="00F3312E" w14:paraId="2D3E0E7B"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59B38B1C"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решење паркирањ</w:t>
            </w:r>
            <w:r w:rsidR="00F831D9" w:rsidRPr="00F3312E">
              <w:rPr>
                <w:rFonts w:ascii="Times New Roman" w:hAnsi="Times New Roman" w:cs="Times New Roman"/>
                <w:b/>
                <w:sz w:val="18"/>
                <w:szCs w:val="18"/>
                <w:lang w:val="sr-Cyrl-CS"/>
              </w:rPr>
              <w:t>а</w:t>
            </w:r>
          </w:p>
        </w:tc>
        <w:tc>
          <w:tcPr>
            <w:tcW w:w="6480" w:type="dxa"/>
            <w:tcBorders>
              <w:top w:val="single" w:sz="4" w:space="0" w:color="000000"/>
              <w:left w:val="single" w:sz="4" w:space="0" w:color="000000"/>
              <w:bottom w:val="single" w:sz="4" w:space="0" w:color="000000"/>
              <w:right w:val="single" w:sz="4" w:space="0" w:color="000000"/>
            </w:tcBorders>
            <w:hideMark/>
          </w:tcPr>
          <w:p w14:paraId="7166A513" w14:textId="77777777" w:rsidR="00BC296E" w:rsidRDefault="007C62DE" w:rsidP="00BC296E">
            <w:pPr>
              <w:numPr>
                <w:ilvl w:val="0"/>
                <w:numId w:val="19"/>
              </w:numPr>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lang w:val="sr-Cyrl-CS"/>
              </w:rPr>
              <w:t>паркирање решити на парцели изградњом гараже</w:t>
            </w:r>
            <w:r w:rsidR="00D22719" w:rsidRPr="00F3312E">
              <w:rPr>
                <w:rFonts w:ascii="Times New Roman" w:hAnsi="Times New Roman" w:cs="Times New Roman"/>
                <w:sz w:val="18"/>
                <w:szCs w:val="18"/>
                <w:lang w:val="sr-Cyrl-CS"/>
              </w:rPr>
              <w:t xml:space="preserve"> или на отвореном паркинг месту у оквиру парцеле</w:t>
            </w:r>
          </w:p>
          <w:p w14:paraId="5AFDEE2C" w14:textId="2653A17B" w:rsidR="00BC296E" w:rsidRPr="00BC296E" w:rsidRDefault="00BC296E" w:rsidP="00BC296E">
            <w:pPr>
              <w:numPr>
                <w:ilvl w:val="0"/>
                <w:numId w:val="19"/>
              </w:numPr>
              <w:spacing w:after="0" w:line="240" w:lineRule="auto"/>
              <w:rPr>
                <w:rFonts w:ascii="Times New Roman" w:hAnsi="Times New Roman" w:cs="Times New Roman"/>
                <w:sz w:val="18"/>
                <w:szCs w:val="18"/>
                <w:lang w:val="sr-Cyrl-CS"/>
              </w:rPr>
            </w:pPr>
            <w:r w:rsidRPr="00BC296E">
              <w:rPr>
                <w:rFonts w:ascii="Times New Roman" w:eastAsia="Times New Roman" w:hAnsi="Times New Roman" w:cs="Times New Roman"/>
                <w:sz w:val="18"/>
                <w:szCs w:val="18"/>
                <w:lang w:val="sr-Cyrl-RS"/>
              </w:rPr>
              <w:t xml:space="preserve">Предвиђени су следећи нормативи за паркирање </w:t>
            </w:r>
          </w:p>
          <w:p w14:paraId="78715EC9" w14:textId="77777777" w:rsidR="00BC296E" w:rsidRDefault="00BC296E" w:rsidP="00BC296E">
            <w:pPr>
              <w:spacing w:after="0"/>
              <w:ind w:lef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RS"/>
              </w:rPr>
              <w:t xml:space="preserve">- </w:t>
            </w:r>
            <w:r w:rsidRPr="00BC296E">
              <w:rPr>
                <w:rFonts w:ascii="Times New Roman" w:eastAsia="Times New Roman" w:hAnsi="Times New Roman" w:cs="Times New Roman"/>
                <w:sz w:val="18"/>
                <w:szCs w:val="18"/>
              </w:rPr>
              <w:t>становање: 1.1ПМ по стану;</w:t>
            </w:r>
          </w:p>
          <w:p w14:paraId="5365754D" w14:textId="678982D0" w:rsidR="00BC296E" w:rsidRPr="00BC296E" w:rsidRDefault="00BC296E" w:rsidP="00BC296E">
            <w:pPr>
              <w:spacing w:after="0"/>
              <w:ind w:lef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RS"/>
              </w:rPr>
              <w:t xml:space="preserve">- </w:t>
            </w:r>
            <w:r w:rsidRPr="00BC296E">
              <w:rPr>
                <w:rFonts w:ascii="Times New Roman" w:eastAsia="Times New Roman" w:hAnsi="Times New Roman" w:cs="Times New Roman"/>
                <w:sz w:val="18"/>
                <w:szCs w:val="18"/>
              </w:rPr>
              <w:t> комерцијални садржаји: 1ПМ на 50м</w:t>
            </w:r>
            <w:r w:rsidRPr="00BC296E">
              <w:rPr>
                <w:rFonts w:ascii="Times New Roman" w:eastAsia="Times New Roman" w:hAnsi="Times New Roman" w:cs="Times New Roman"/>
                <w:sz w:val="18"/>
                <w:szCs w:val="18"/>
                <w:vertAlign w:val="superscript"/>
              </w:rPr>
              <w:t>2</w:t>
            </w:r>
            <w:r w:rsidRPr="00BC296E">
              <w:rPr>
                <w:rFonts w:ascii="Times New Roman" w:eastAsia="Times New Roman" w:hAnsi="Times New Roman" w:cs="Times New Roman"/>
                <w:sz w:val="18"/>
                <w:szCs w:val="18"/>
              </w:rPr>
              <w:t xml:space="preserve"> продајног простора трговинских садржаја,</w:t>
            </w:r>
          </w:p>
          <w:p w14:paraId="7651F465" w14:textId="35633033" w:rsidR="00BC296E" w:rsidRPr="00BC296E" w:rsidRDefault="00BC296E" w:rsidP="00BC296E">
            <w:pPr>
              <w:spacing w:after="0"/>
              <w:rPr>
                <w:rFonts w:ascii="Times New Roman" w:eastAsia="Times New Roman" w:hAnsi="Times New Roman" w:cs="Times New Roman"/>
                <w:sz w:val="18"/>
                <w:szCs w:val="18"/>
                <w:lang w:val="sr-Cyrl-RS"/>
              </w:rPr>
            </w:pPr>
            <w:r w:rsidRPr="00BC296E">
              <w:rPr>
                <w:rFonts w:ascii="Times New Roman" w:eastAsia="Times New Roman" w:hAnsi="Times New Roman" w:cs="Times New Roman"/>
                <w:sz w:val="18"/>
                <w:szCs w:val="18"/>
              </w:rPr>
              <w:t>                </w:t>
            </w:r>
            <w:r>
              <w:rPr>
                <w:rFonts w:ascii="Times New Roman" w:eastAsia="Times New Roman" w:hAnsi="Times New Roman" w:cs="Times New Roman"/>
                <w:sz w:val="18"/>
                <w:szCs w:val="18"/>
                <w:lang w:val="sr-Cyrl-RS"/>
              </w:rPr>
              <w:t xml:space="preserve">- </w:t>
            </w:r>
            <w:r w:rsidRPr="00BC296E">
              <w:rPr>
                <w:rFonts w:ascii="Times New Roman" w:eastAsia="Times New Roman" w:hAnsi="Times New Roman" w:cs="Times New Roman"/>
                <w:sz w:val="18"/>
                <w:szCs w:val="18"/>
              </w:rPr>
              <w:t>1ПМ</w:t>
            </w:r>
            <w:r w:rsidRPr="00BC296E">
              <w:rPr>
                <w:rFonts w:ascii="Times New Roman" w:eastAsia="Times New Roman" w:hAnsi="Times New Roman" w:cs="Times New Roman"/>
                <w:sz w:val="18"/>
                <w:szCs w:val="18"/>
                <w:lang w:val="sr-Cyrl-RS"/>
              </w:rPr>
              <w:t xml:space="preserve"> </w:t>
            </w:r>
            <w:r w:rsidRPr="00BC296E">
              <w:rPr>
                <w:rFonts w:ascii="Times New Roman" w:eastAsia="Times New Roman" w:hAnsi="Times New Roman" w:cs="Times New Roman"/>
                <w:sz w:val="18"/>
                <w:szCs w:val="18"/>
              </w:rPr>
              <w:t>на 60м</w:t>
            </w:r>
            <w:r w:rsidRPr="00BC296E">
              <w:rPr>
                <w:rFonts w:ascii="Times New Roman" w:eastAsia="Times New Roman" w:hAnsi="Times New Roman" w:cs="Times New Roman"/>
                <w:sz w:val="18"/>
                <w:szCs w:val="18"/>
                <w:vertAlign w:val="superscript"/>
              </w:rPr>
              <w:t>2</w:t>
            </w:r>
            <w:r w:rsidRPr="00BC296E">
              <w:rPr>
                <w:rFonts w:ascii="Times New Roman" w:eastAsia="Times New Roman" w:hAnsi="Times New Roman" w:cs="Times New Roman"/>
                <w:sz w:val="18"/>
                <w:szCs w:val="18"/>
              </w:rPr>
              <w:t xml:space="preserve"> НГП административног или</w:t>
            </w:r>
            <w:r w:rsidRPr="00BC296E">
              <w:rPr>
                <w:rFonts w:ascii="Times New Roman" w:eastAsia="Times New Roman" w:hAnsi="Times New Roman" w:cs="Times New Roman"/>
                <w:sz w:val="18"/>
                <w:szCs w:val="18"/>
                <w:lang w:val="sr-Cyrl-RS"/>
              </w:rPr>
              <w:t xml:space="preserve"> пословног простора</w:t>
            </w:r>
          </w:p>
          <w:p w14:paraId="6627CF28" w14:textId="77777777" w:rsidR="00BC296E" w:rsidRDefault="00BC296E" w:rsidP="00BC296E">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lang w:val="sr-Cyrl-RS"/>
              </w:rPr>
              <w:t xml:space="preserve">                -</w:t>
            </w:r>
            <w:r w:rsidRPr="00BC296E">
              <w:rPr>
                <w:rFonts w:ascii="Times New Roman" w:eastAsia="Times New Roman" w:hAnsi="Times New Roman" w:cs="Times New Roman"/>
                <w:sz w:val="18"/>
                <w:szCs w:val="18"/>
                <w:lang w:val="sr-Cyrl-RS"/>
              </w:rPr>
              <w:t xml:space="preserve"> 1ПМ на 2 постављена стола са 4 столице угоститељског објекта. </w:t>
            </w:r>
          </w:p>
          <w:p w14:paraId="1274CD99" w14:textId="5566DC8C" w:rsidR="00BC296E" w:rsidRPr="00BC296E" w:rsidRDefault="00BC296E" w:rsidP="00BC296E">
            <w:pPr>
              <w:pStyle w:val="ListParagraph"/>
              <w:numPr>
                <w:ilvl w:val="0"/>
                <w:numId w:val="45"/>
              </w:numPr>
              <w:spacing w:after="0"/>
              <w:rPr>
                <w:rFonts w:ascii="Times New Roman" w:eastAsia="Times New Roman" w:hAnsi="Times New Roman" w:cs="Times New Roman"/>
                <w:sz w:val="18"/>
                <w:szCs w:val="18"/>
              </w:rPr>
            </w:pPr>
            <w:r w:rsidRPr="00BC296E">
              <w:rPr>
                <w:rFonts w:ascii="Times New Roman" w:eastAsia="Times New Roman" w:hAnsi="Times New Roman" w:cs="Times New Roman"/>
                <w:sz w:val="18"/>
                <w:szCs w:val="18"/>
              </w:rPr>
              <w:t>На свакој парцели, минимално 5% од укупног броја паркинг</w:t>
            </w:r>
            <w:r w:rsidRPr="00BC296E">
              <w:rPr>
                <w:rFonts w:ascii="Times New Roman" w:eastAsia="Times New Roman" w:hAnsi="Times New Roman" w:cs="Times New Roman"/>
                <w:sz w:val="18"/>
                <w:szCs w:val="18"/>
                <w:lang w:val="sr-Cyrl-RS"/>
              </w:rPr>
              <w:t>а</w:t>
            </w:r>
            <w:r w:rsidRPr="00BC296E">
              <w:rPr>
                <w:rFonts w:ascii="Times New Roman" w:eastAsia="Times New Roman" w:hAnsi="Times New Roman" w:cs="Times New Roman"/>
                <w:sz w:val="18"/>
                <w:szCs w:val="18"/>
              </w:rPr>
              <w:t xml:space="preserve"> </w:t>
            </w:r>
            <w:r w:rsidRPr="00BC296E">
              <w:rPr>
                <w:rFonts w:ascii="Times New Roman" w:eastAsia="Times New Roman" w:hAnsi="Times New Roman" w:cs="Times New Roman"/>
                <w:sz w:val="18"/>
                <w:szCs w:val="18"/>
                <w:lang w:val="sr-Cyrl-RS"/>
              </w:rPr>
              <w:t>се обезбеђује</w:t>
            </w:r>
            <w:r w:rsidRPr="00BC296E">
              <w:rPr>
                <w:rFonts w:ascii="Times New Roman" w:eastAsia="Times New Roman" w:hAnsi="Times New Roman" w:cs="Times New Roman"/>
                <w:sz w:val="18"/>
                <w:szCs w:val="18"/>
              </w:rPr>
              <w:t xml:space="preserve"> за особе са посебним потребама.</w:t>
            </w:r>
          </w:p>
          <w:p w14:paraId="57ECA9E1" w14:textId="46CAEA88" w:rsidR="00BC296E" w:rsidRPr="00DB594D" w:rsidRDefault="00BC296E" w:rsidP="00DB594D">
            <w:pPr>
              <w:pStyle w:val="ListParagraph"/>
              <w:numPr>
                <w:ilvl w:val="0"/>
                <w:numId w:val="45"/>
              </w:numPr>
              <w:spacing w:after="0"/>
              <w:jc w:val="both"/>
              <w:rPr>
                <w:rFonts w:ascii="Times New Roman" w:eastAsia="Times New Roman" w:hAnsi="Times New Roman" w:cs="Times New Roman"/>
                <w:sz w:val="18"/>
                <w:szCs w:val="18"/>
                <w:lang w:val="sr-Cyrl-RS"/>
              </w:rPr>
            </w:pPr>
            <w:r w:rsidRPr="00BC296E">
              <w:rPr>
                <w:rFonts w:ascii="Times New Roman" w:eastAsia="Times New Roman" w:hAnsi="Times New Roman" w:cs="Times New Roman"/>
                <w:sz w:val="18"/>
                <w:szCs w:val="18"/>
                <w:lang w:val="sr-Cyrl-RS"/>
              </w:rPr>
              <w:t>Паркинг места и простор за маневрисање возила у зависности од угла паркирања димензионисати према прописаним нормативима.</w:t>
            </w:r>
          </w:p>
        </w:tc>
      </w:tr>
      <w:tr w:rsidR="007C62DE" w:rsidRPr="00F3312E" w14:paraId="35A58E04" w14:textId="77777777" w:rsidTr="007C62DE">
        <w:trPr>
          <w:trHeight w:val="85"/>
        </w:trPr>
        <w:tc>
          <w:tcPr>
            <w:tcW w:w="3164" w:type="dxa"/>
            <w:tcBorders>
              <w:top w:val="single" w:sz="4" w:space="0" w:color="000000"/>
              <w:left w:val="single" w:sz="4" w:space="0" w:color="000000"/>
              <w:bottom w:val="single" w:sz="4" w:space="0" w:color="000000"/>
              <w:right w:val="single" w:sz="4" w:space="0" w:color="000000"/>
            </w:tcBorders>
            <w:hideMark/>
          </w:tcPr>
          <w:p w14:paraId="40BE542F"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архитектонско обликовање</w:t>
            </w:r>
          </w:p>
        </w:tc>
        <w:tc>
          <w:tcPr>
            <w:tcW w:w="6480" w:type="dxa"/>
            <w:tcBorders>
              <w:top w:val="single" w:sz="4" w:space="0" w:color="000000"/>
              <w:left w:val="single" w:sz="4" w:space="0" w:color="000000"/>
              <w:bottom w:val="single" w:sz="4" w:space="0" w:color="000000"/>
              <w:right w:val="single" w:sz="4" w:space="0" w:color="000000"/>
            </w:tcBorders>
          </w:tcPr>
          <w:p w14:paraId="073040E5" w14:textId="77777777" w:rsidR="000B47F9" w:rsidRPr="000B47F9" w:rsidRDefault="007C62DE" w:rsidP="000B47F9">
            <w:pPr>
              <w:numPr>
                <w:ilvl w:val="0"/>
                <w:numId w:val="20"/>
              </w:numPr>
              <w:spacing w:after="0" w:line="240" w:lineRule="auto"/>
              <w:ind w:left="714" w:hanging="357"/>
              <w:rPr>
                <w:rStyle w:val="NormalUpit"/>
                <w:rFonts w:ascii="Times New Roman" w:hAnsi="Times New Roman" w:cs="Times New Roman"/>
                <w:i w:val="0"/>
                <w:sz w:val="18"/>
                <w:szCs w:val="18"/>
              </w:rPr>
            </w:pPr>
            <w:r w:rsidRPr="00F3312E">
              <w:rPr>
                <w:rFonts w:ascii="Times New Roman" w:hAnsi="Times New Roman" w:cs="Times New Roman"/>
                <w:sz w:val="18"/>
                <w:szCs w:val="18"/>
                <w:lang w:val="sr-Cyrl-CS"/>
              </w:rPr>
              <w:t>последња етажа се може извести као поткровље, мансарда или повучена етажа. Дозвољена је изградња вишеводног крова</w:t>
            </w:r>
            <w:r w:rsidRPr="00F3312E">
              <w:rPr>
                <w:rFonts w:ascii="Times New Roman" w:hAnsi="Times New Roman" w:cs="Times New Roman"/>
                <w:i/>
                <w:sz w:val="18"/>
                <w:szCs w:val="18"/>
                <w:lang w:val="sr-Cyrl-CS"/>
              </w:rPr>
              <w:t>.</w:t>
            </w:r>
            <w:r w:rsidRPr="00F3312E">
              <w:rPr>
                <w:rStyle w:val="NormalUpit"/>
                <w:rFonts w:ascii="Times New Roman" w:hAnsi="Times New Roman" w:cs="Times New Roman"/>
                <w:sz w:val="18"/>
                <w:szCs w:val="18"/>
                <w:specVanish w:val="0"/>
              </w:rPr>
              <w:t xml:space="preserve"> </w:t>
            </w:r>
          </w:p>
          <w:p w14:paraId="317433F7" w14:textId="248E6E75" w:rsidR="000B47F9" w:rsidRPr="000B47F9" w:rsidRDefault="007C62DE" w:rsidP="000B47F9">
            <w:pPr>
              <w:numPr>
                <w:ilvl w:val="0"/>
                <w:numId w:val="20"/>
              </w:numPr>
              <w:spacing w:after="0" w:line="240" w:lineRule="auto"/>
              <w:ind w:left="714" w:hanging="357"/>
              <w:rPr>
                <w:rFonts w:ascii="Times New Roman" w:hAnsi="Times New Roman" w:cs="Times New Roman"/>
                <w:sz w:val="18"/>
                <w:szCs w:val="18"/>
                <w:bdr w:val="none" w:sz="0" w:space="0" w:color="auto" w:frame="1"/>
                <w:shd w:val="clear" w:color="auto" w:fill="E6E6E6"/>
                <w:lang w:val="sr-Cyrl-CS"/>
              </w:rPr>
            </w:pPr>
            <w:r w:rsidRPr="000B47F9">
              <w:rPr>
                <w:rFonts w:ascii="Times New Roman" w:hAnsi="Times New Roman" w:cs="Times New Roman"/>
                <w:sz w:val="18"/>
                <w:szCs w:val="18"/>
                <w:lang w:val="sr-Cyrl-CS"/>
              </w:rPr>
              <w:t>висина на</w:t>
            </w:r>
            <w:r w:rsidR="001B5DB6" w:rsidRPr="000B47F9">
              <w:rPr>
                <w:rFonts w:ascii="Times New Roman" w:hAnsi="Times New Roman" w:cs="Times New Roman"/>
                <w:sz w:val="18"/>
                <w:szCs w:val="18"/>
                <w:lang w:val="sr-Cyrl-CS"/>
              </w:rPr>
              <w:t>д</w:t>
            </w:r>
            <w:r w:rsidRPr="000B47F9">
              <w:rPr>
                <w:rFonts w:ascii="Times New Roman" w:hAnsi="Times New Roman" w:cs="Times New Roman"/>
                <w:sz w:val="18"/>
                <w:szCs w:val="18"/>
                <w:lang w:val="sr-Cyrl-CS"/>
              </w:rPr>
              <w:t>зитка поткровне етаже износи највише 1.60</w:t>
            </w:r>
            <w:r w:rsidRPr="000B47F9">
              <w:rPr>
                <w:rFonts w:ascii="Times New Roman" w:hAnsi="Times New Roman" w:cs="Times New Roman"/>
                <w:sz w:val="18"/>
                <w:szCs w:val="18"/>
              </w:rPr>
              <w:t>m</w:t>
            </w:r>
            <w:r w:rsidRPr="000B47F9">
              <w:rPr>
                <w:rFonts w:ascii="Times New Roman" w:hAnsi="Times New Roman" w:cs="Times New Roman"/>
                <w:sz w:val="18"/>
                <w:szCs w:val="18"/>
                <w:lang w:val="sr-Cyrl-CS"/>
              </w:rPr>
              <w:t xml:space="preserve"> рачунајући од коте пода поткровне етаже до тачке прелома кровне косине. Нагиб кровних равни прилагодити врсти кровног покривача. Максимални нагиб кровних равни је 45 степени.</w:t>
            </w:r>
          </w:p>
          <w:p w14:paraId="0A472736" w14:textId="19D4C06A" w:rsidR="000B47F9" w:rsidRPr="00DB594D" w:rsidRDefault="000B47F9" w:rsidP="000B47F9">
            <w:pPr>
              <w:numPr>
                <w:ilvl w:val="0"/>
                <w:numId w:val="20"/>
              </w:numPr>
              <w:spacing w:after="0" w:line="240" w:lineRule="auto"/>
              <w:ind w:left="714" w:hanging="357"/>
              <w:jc w:val="both"/>
              <w:rPr>
                <w:rFonts w:ascii="Times New Roman" w:hAnsi="Times New Roman" w:cs="Times New Roman"/>
                <w:sz w:val="18"/>
                <w:szCs w:val="18"/>
              </w:rPr>
            </w:pPr>
            <w:r w:rsidRPr="00DB594D">
              <w:rPr>
                <w:rFonts w:ascii="Times New Roman" w:hAnsi="Times New Roman" w:cs="Times New Roman"/>
                <w:sz w:val="18"/>
                <w:szCs w:val="18"/>
                <w:lang w:val="sr-Cyrl-RS"/>
              </w:rPr>
              <w:t>Дозвољава се пренамена таванског простора и помоћних простора у објекту адаптирањем у корисни стамбени простор без промене висина и других геометријских облика крова, уз поштовање планираних урбанистичких параметара</w:t>
            </w:r>
          </w:p>
          <w:p w14:paraId="3D0C883C" w14:textId="77777777" w:rsidR="007C62DE" w:rsidRPr="00F3312E" w:rsidRDefault="007C62DE" w:rsidP="00BC1D66">
            <w:pPr>
              <w:numPr>
                <w:ilvl w:val="0"/>
                <w:numId w:val="20"/>
              </w:numPr>
              <w:spacing w:after="0" w:line="240" w:lineRule="auto"/>
              <w:ind w:left="714" w:hanging="357"/>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мансардни кров мора бити искључиво у габариту објекта (без препуста) пројектован као традиционални мансардни кров уписан у полукруг, максимална висина прелома косине мансардног крова износи 2.2</w:t>
            </w:r>
            <w:r w:rsidR="009649A3" w:rsidRPr="00F3312E">
              <w:rPr>
                <w:rFonts w:ascii="Times New Roman" w:hAnsi="Times New Roman" w:cs="Times New Roman"/>
                <w:sz w:val="18"/>
                <w:szCs w:val="18"/>
                <w:lang w:val="sr-Cyrl-CS"/>
              </w:rPr>
              <w:t>0</w:t>
            </w:r>
            <w:r w:rsidRPr="00F3312E">
              <w:rPr>
                <w:rFonts w:ascii="Times New Roman" w:hAnsi="Times New Roman" w:cs="Times New Roman"/>
                <w:sz w:val="18"/>
                <w:szCs w:val="18"/>
                <w:lang w:val="sr-Cyrl-CS"/>
              </w:rPr>
              <w:t>м од коте пода поткровља.</w:t>
            </w:r>
          </w:p>
          <w:p w14:paraId="24D34B2D" w14:textId="719434ED" w:rsidR="007C62DE" w:rsidRPr="00F3312E" w:rsidRDefault="007C62DE" w:rsidP="00BC1D66">
            <w:pPr>
              <w:pStyle w:val="NormalItalic"/>
              <w:numPr>
                <w:ilvl w:val="0"/>
                <w:numId w:val="20"/>
              </w:numPr>
              <w:ind w:left="714" w:hanging="357"/>
              <w:rPr>
                <w:rFonts w:ascii="Times New Roman" w:hAnsi="Times New Roman" w:cs="Times New Roman"/>
                <w:sz w:val="18"/>
                <w:szCs w:val="18"/>
                <w:lang w:val="sr-Latn-CS"/>
              </w:rPr>
            </w:pPr>
            <w:r w:rsidRPr="00F3312E">
              <w:rPr>
                <w:rFonts w:ascii="Times New Roman" w:hAnsi="Times New Roman" w:cs="Times New Roman"/>
                <w:i w:val="0"/>
                <w:sz w:val="18"/>
                <w:szCs w:val="18"/>
              </w:rPr>
              <w:t xml:space="preserve">  прозорски отвори се могу решавати као кровне баџе или кровни</w:t>
            </w:r>
            <w:r w:rsidR="009649A3" w:rsidRPr="00F3312E">
              <w:rPr>
                <w:rFonts w:ascii="Times New Roman" w:hAnsi="Times New Roman" w:cs="Times New Roman"/>
                <w:i w:val="0"/>
                <w:sz w:val="18"/>
                <w:szCs w:val="18"/>
                <w:lang w:val="sr-Cyrl-RS"/>
              </w:rPr>
              <w:t xml:space="preserve"> </w:t>
            </w:r>
            <w:r w:rsidRPr="00F3312E">
              <w:rPr>
                <w:rFonts w:ascii="Times New Roman" w:hAnsi="Times New Roman" w:cs="Times New Roman"/>
                <w:i w:val="0"/>
                <w:sz w:val="18"/>
                <w:szCs w:val="18"/>
              </w:rPr>
              <w:t>прозори</w:t>
            </w:r>
            <w:r w:rsidR="00BC1D66" w:rsidRPr="00F3312E">
              <w:rPr>
                <w:rFonts w:ascii="Times New Roman" w:hAnsi="Times New Roman" w:cs="Times New Roman"/>
                <w:i w:val="0"/>
                <w:sz w:val="18"/>
                <w:szCs w:val="18"/>
                <w:lang w:val="sr-Cyrl-RS"/>
              </w:rPr>
              <w:t xml:space="preserve"> </w:t>
            </w:r>
            <w:r w:rsidRPr="00F3312E">
              <w:rPr>
                <w:rFonts w:ascii="Times New Roman" w:hAnsi="Times New Roman" w:cs="Times New Roman"/>
                <w:i w:val="0"/>
                <w:sz w:val="18"/>
                <w:szCs w:val="18"/>
              </w:rPr>
              <w:t xml:space="preserve">у оквиру кровне баџе </w:t>
            </w:r>
            <w:r w:rsidR="000C0CD7" w:rsidRPr="00DB594D">
              <w:rPr>
                <w:rFonts w:ascii="Times New Roman" w:hAnsi="Times New Roman" w:cs="Times New Roman"/>
                <w:i w:val="0"/>
                <w:sz w:val="18"/>
                <w:szCs w:val="18"/>
                <w:lang w:val="sr-Cyrl-RS"/>
              </w:rPr>
              <w:t xml:space="preserve">се планирају </w:t>
            </w:r>
            <w:r w:rsidRPr="00F3312E">
              <w:rPr>
                <w:rFonts w:ascii="Times New Roman" w:hAnsi="Times New Roman" w:cs="Times New Roman"/>
                <w:i w:val="0"/>
                <w:sz w:val="18"/>
                <w:szCs w:val="18"/>
              </w:rPr>
              <w:t xml:space="preserve">излази на терасу или лођу. </w:t>
            </w:r>
          </w:p>
          <w:p w14:paraId="58F7CDF8" w14:textId="77777777" w:rsidR="00883057" w:rsidRPr="00F3312E" w:rsidRDefault="007C62DE" w:rsidP="00BC1D66">
            <w:pPr>
              <w:pStyle w:val="NormalItalic"/>
              <w:numPr>
                <w:ilvl w:val="0"/>
                <w:numId w:val="20"/>
              </w:numPr>
              <w:rPr>
                <w:rFonts w:ascii="Times New Roman" w:hAnsi="Times New Roman" w:cs="Times New Roman"/>
                <w:i w:val="0"/>
                <w:sz w:val="18"/>
                <w:szCs w:val="18"/>
                <w:lang w:val="sr-Latn-CS"/>
              </w:rPr>
            </w:pPr>
            <w:r w:rsidRPr="00F3312E">
              <w:rPr>
                <w:rFonts w:ascii="Times New Roman" w:hAnsi="Times New Roman" w:cs="Times New Roman"/>
                <w:i w:val="0"/>
                <w:sz w:val="18"/>
                <w:szCs w:val="18"/>
              </w:rPr>
              <w:t xml:space="preserve">  повучени спрат се повлачи минимално 1.5</w:t>
            </w:r>
            <w:r w:rsidR="009649A3" w:rsidRPr="00F3312E">
              <w:rPr>
                <w:rFonts w:ascii="Times New Roman" w:hAnsi="Times New Roman" w:cs="Times New Roman"/>
                <w:i w:val="0"/>
                <w:sz w:val="18"/>
                <w:szCs w:val="18"/>
                <w:lang w:val="sr-Cyrl-RS"/>
              </w:rPr>
              <w:t>м</w:t>
            </w:r>
            <w:r w:rsidRPr="00F3312E">
              <w:rPr>
                <w:rFonts w:ascii="Times New Roman" w:hAnsi="Times New Roman" w:cs="Times New Roman"/>
                <w:i w:val="0"/>
                <w:sz w:val="18"/>
                <w:szCs w:val="18"/>
              </w:rPr>
              <w:t xml:space="preserve"> у односу на фасадну раван последњег спрата, према јавној површини.</w:t>
            </w:r>
            <w:r w:rsidRPr="00F3312E">
              <w:rPr>
                <w:rFonts w:ascii="Times New Roman" w:hAnsi="Times New Roman" w:cs="Times New Roman"/>
                <w:szCs w:val="20"/>
              </w:rPr>
              <w:t xml:space="preserve"> </w:t>
            </w:r>
            <w:r w:rsidRPr="00F3312E">
              <w:rPr>
                <w:rFonts w:ascii="Times New Roman" w:hAnsi="Times New Roman" w:cs="Times New Roman"/>
                <w:i w:val="0"/>
                <w:sz w:val="18"/>
                <w:szCs w:val="18"/>
              </w:rPr>
              <w:t>Кров изнад повученог спрата пројектовати као раван, односно плитак коси кров (до 15 степени) са одговарајућим кровним покривачем.</w:t>
            </w:r>
          </w:p>
        </w:tc>
      </w:tr>
      <w:tr w:rsidR="007C62DE" w:rsidRPr="00F3312E" w14:paraId="48F7D280"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2B461103"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t>услови за ограђивање парцеле</w:t>
            </w:r>
          </w:p>
        </w:tc>
        <w:tc>
          <w:tcPr>
            <w:tcW w:w="6480" w:type="dxa"/>
            <w:tcBorders>
              <w:top w:val="single" w:sz="4" w:space="0" w:color="000000"/>
              <w:left w:val="single" w:sz="4" w:space="0" w:color="000000"/>
              <w:bottom w:val="single" w:sz="4" w:space="0" w:color="000000"/>
              <w:right w:val="single" w:sz="4" w:space="0" w:color="000000"/>
            </w:tcBorders>
            <w:hideMark/>
          </w:tcPr>
          <w:p w14:paraId="3A076699" w14:textId="77777777" w:rsidR="007C62DE" w:rsidRPr="00F3312E" w:rsidRDefault="007C62DE" w:rsidP="007C62DE">
            <w:pPr>
              <w:numPr>
                <w:ilvl w:val="0"/>
                <w:numId w:val="18"/>
              </w:numPr>
              <w:autoSpaceDE w:val="0"/>
              <w:autoSpaceDN w:val="0"/>
              <w:adjustRightInd w:val="0"/>
              <w:spacing w:after="0" w:line="240" w:lineRule="auto"/>
              <w:rPr>
                <w:rFonts w:ascii="Times New Roman" w:hAnsi="Times New Roman" w:cs="Times New Roman"/>
                <w:sz w:val="18"/>
                <w:szCs w:val="18"/>
                <w:lang w:val="sr-Cyrl-CS"/>
              </w:rPr>
            </w:pPr>
            <w:r w:rsidRPr="00F3312E">
              <w:rPr>
                <w:rFonts w:ascii="Times New Roman" w:hAnsi="Times New Roman" w:cs="Times New Roman"/>
                <w:sz w:val="18"/>
                <w:szCs w:val="18"/>
                <w:lang w:val="sr-Cyrl-CS"/>
              </w:rPr>
              <w:t>грађевинске парцеле могу се ограђивати зиданом оградом до висине од 0</w:t>
            </w:r>
            <w:r w:rsidRPr="00F3312E">
              <w:rPr>
                <w:rFonts w:ascii="Times New Roman" w:hAnsi="Times New Roman" w:cs="Times New Roman"/>
                <w:sz w:val="18"/>
                <w:szCs w:val="18"/>
              </w:rPr>
              <w:t>.</w:t>
            </w:r>
            <w:r w:rsidRPr="00F3312E">
              <w:rPr>
                <w:rFonts w:ascii="Times New Roman" w:hAnsi="Times New Roman" w:cs="Times New Roman"/>
                <w:sz w:val="18"/>
                <w:szCs w:val="18"/>
                <w:lang w:val="sr-Cyrl-CS"/>
              </w:rPr>
              <w:t>90</w:t>
            </w:r>
            <w:r w:rsidRPr="00F3312E">
              <w:rPr>
                <w:rFonts w:ascii="Times New Roman" w:hAnsi="Times New Roman" w:cs="Times New Roman"/>
                <w:sz w:val="18"/>
                <w:szCs w:val="18"/>
              </w:rPr>
              <w:t>m</w:t>
            </w:r>
            <w:r w:rsidRPr="00F3312E">
              <w:rPr>
                <w:rFonts w:ascii="Times New Roman" w:hAnsi="Times New Roman" w:cs="Times New Roman"/>
                <w:sz w:val="18"/>
                <w:szCs w:val="18"/>
                <w:lang w:val="sr-Cyrl-CS"/>
              </w:rPr>
              <w:t xml:space="preserve"> (рачунајући од нивелете терена</w:t>
            </w:r>
            <w:r w:rsidR="00883057" w:rsidRPr="00F3312E">
              <w:rPr>
                <w:rFonts w:ascii="Times New Roman" w:hAnsi="Times New Roman" w:cs="Times New Roman"/>
                <w:sz w:val="18"/>
                <w:szCs w:val="18"/>
                <w:lang w:val="sr-Cyrl-CS"/>
              </w:rPr>
              <w:t xml:space="preserve"> парцеле</w:t>
            </w:r>
            <w:r w:rsidRPr="00F3312E">
              <w:rPr>
                <w:rFonts w:ascii="Times New Roman" w:hAnsi="Times New Roman" w:cs="Times New Roman"/>
                <w:sz w:val="18"/>
                <w:szCs w:val="18"/>
                <w:lang w:val="sr-Cyrl-CS"/>
              </w:rPr>
              <w:t>) или транспарентном оградом до висине од 1</w:t>
            </w:r>
            <w:r w:rsidRPr="00F3312E">
              <w:rPr>
                <w:rFonts w:ascii="Times New Roman" w:hAnsi="Times New Roman" w:cs="Times New Roman"/>
                <w:sz w:val="18"/>
                <w:szCs w:val="18"/>
              </w:rPr>
              <w:t>.</w:t>
            </w:r>
            <w:r w:rsidRPr="00F3312E">
              <w:rPr>
                <w:rFonts w:ascii="Times New Roman" w:hAnsi="Times New Roman" w:cs="Times New Roman"/>
                <w:sz w:val="18"/>
                <w:szCs w:val="18"/>
                <w:lang w:val="sr-Cyrl-CS"/>
              </w:rPr>
              <w:t>40</w:t>
            </w:r>
            <w:r w:rsidRPr="00F3312E">
              <w:rPr>
                <w:rFonts w:ascii="Times New Roman" w:hAnsi="Times New Roman" w:cs="Times New Roman"/>
                <w:sz w:val="18"/>
                <w:szCs w:val="18"/>
              </w:rPr>
              <w:t>m</w:t>
            </w:r>
            <w:r w:rsidRPr="00F3312E">
              <w:rPr>
                <w:rFonts w:ascii="Times New Roman" w:hAnsi="Times New Roman" w:cs="Times New Roman"/>
                <w:sz w:val="18"/>
                <w:szCs w:val="18"/>
                <w:lang w:val="sr-Cyrl-CS"/>
              </w:rPr>
              <w:t>.</w:t>
            </w:r>
          </w:p>
        </w:tc>
      </w:tr>
      <w:tr w:rsidR="007C62DE" w:rsidRPr="00F3312E" w14:paraId="6A87307A" w14:textId="77777777" w:rsidTr="007C62DE">
        <w:tc>
          <w:tcPr>
            <w:tcW w:w="3164" w:type="dxa"/>
            <w:tcBorders>
              <w:top w:val="single" w:sz="4" w:space="0" w:color="000000"/>
              <w:left w:val="single" w:sz="4" w:space="0" w:color="000000"/>
              <w:bottom w:val="single" w:sz="4" w:space="0" w:color="000000"/>
              <w:right w:val="single" w:sz="4" w:space="0" w:color="000000"/>
            </w:tcBorders>
            <w:hideMark/>
          </w:tcPr>
          <w:p w14:paraId="665346F3" w14:textId="77777777" w:rsidR="007C62DE" w:rsidRPr="00F3312E" w:rsidRDefault="007C62DE">
            <w:pPr>
              <w:rPr>
                <w:rFonts w:ascii="Times New Roman" w:hAnsi="Times New Roman" w:cs="Times New Roman"/>
                <w:b/>
                <w:sz w:val="18"/>
                <w:szCs w:val="18"/>
                <w:lang w:val="sr-Cyrl-CS"/>
              </w:rPr>
            </w:pPr>
            <w:r w:rsidRPr="00F3312E">
              <w:rPr>
                <w:rFonts w:ascii="Times New Roman" w:hAnsi="Times New Roman" w:cs="Times New Roman"/>
                <w:b/>
                <w:sz w:val="18"/>
                <w:szCs w:val="18"/>
                <w:lang w:val="sr-Cyrl-CS"/>
              </w:rPr>
              <w:lastRenderedPageBreak/>
              <w:t xml:space="preserve">минимални степен опремљености комуналном инфраструктуром </w:t>
            </w:r>
          </w:p>
        </w:tc>
        <w:tc>
          <w:tcPr>
            <w:tcW w:w="6480" w:type="dxa"/>
            <w:tcBorders>
              <w:top w:val="single" w:sz="4" w:space="0" w:color="000000"/>
              <w:left w:val="single" w:sz="4" w:space="0" w:color="000000"/>
              <w:bottom w:val="single" w:sz="4" w:space="0" w:color="000000"/>
              <w:right w:val="single" w:sz="4" w:space="0" w:color="000000"/>
            </w:tcBorders>
            <w:hideMark/>
          </w:tcPr>
          <w:p w14:paraId="23D5B8F0" w14:textId="77777777" w:rsidR="007C62DE" w:rsidRPr="00F3312E" w:rsidRDefault="007C62DE" w:rsidP="00BC1D66">
            <w:pPr>
              <w:numPr>
                <w:ilvl w:val="0"/>
                <w:numId w:val="21"/>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нови објекат мора имати прикључак на водоводну и канализациону мрежу, електричну енергију, телекомуникациону мрежу,</w:t>
            </w:r>
            <w:r w:rsidRPr="000B47F9">
              <w:rPr>
                <w:rFonts w:ascii="Times New Roman" w:hAnsi="Times New Roman" w:cs="Times New Roman"/>
                <w:strike/>
                <w:sz w:val="18"/>
                <w:szCs w:val="18"/>
                <w:lang w:val="sr-Cyrl-CS"/>
              </w:rPr>
              <w:t xml:space="preserve"> топловодну</w:t>
            </w:r>
            <w:r w:rsidRPr="00F3312E">
              <w:rPr>
                <w:rFonts w:ascii="Times New Roman" w:hAnsi="Times New Roman" w:cs="Times New Roman"/>
                <w:sz w:val="18"/>
                <w:szCs w:val="18"/>
                <w:lang w:val="sr-Cyrl-CS"/>
              </w:rPr>
              <w:t xml:space="preserve"> или гасоводну мрежу или други алтернативни извор енергије</w:t>
            </w:r>
          </w:p>
          <w:p w14:paraId="59248ECD" w14:textId="77777777" w:rsidR="007C62DE" w:rsidRPr="00F3312E" w:rsidRDefault="007C62DE" w:rsidP="00BC1D66">
            <w:pPr>
              <w:numPr>
                <w:ilvl w:val="0"/>
                <w:numId w:val="21"/>
              </w:numPr>
              <w:spacing w:after="0" w:line="240" w:lineRule="auto"/>
              <w:jc w:val="both"/>
              <w:rPr>
                <w:rFonts w:ascii="Times New Roman" w:hAnsi="Times New Roman" w:cs="Times New Roman"/>
                <w:sz w:val="18"/>
                <w:szCs w:val="18"/>
                <w:lang w:val="sr-Cyrl-CS"/>
              </w:rPr>
            </w:pPr>
            <w:r w:rsidRPr="00F3312E">
              <w:rPr>
                <w:rFonts w:ascii="Times New Roman" w:hAnsi="Times New Roman" w:cs="Times New Roman"/>
                <w:sz w:val="18"/>
                <w:szCs w:val="18"/>
                <w:lang w:val="sr-Cyrl-CS"/>
              </w:rPr>
              <w:t>до реализације градске канализационе мреже на парцелама се за потребе евакуације отпадних вода дозвољава изградња појединачних или заједничких сенгрупа (септичких јама), у свему према техничким нормативима прописаним за ову врсту објеката.</w:t>
            </w:r>
          </w:p>
        </w:tc>
      </w:tr>
    </w:tbl>
    <w:p w14:paraId="5F5BA8A3" w14:textId="77777777" w:rsidR="001B5DB6" w:rsidRDefault="00776977" w:rsidP="008B007C">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5A6159C4" w14:textId="77777777" w:rsidR="005711F7" w:rsidRPr="005711F7" w:rsidRDefault="005711F7" w:rsidP="008B007C">
      <w:pPr>
        <w:spacing w:after="0"/>
        <w:jc w:val="both"/>
        <w:rPr>
          <w:rFonts w:ascii="Times New Roman" w:eastAsia="Times New Roman" w:hAnsi="Times New Roman" w:cs="Times New Roman"/>
          <w:sz w:val="24"/>
          <w:szCs w:val="24"/>
        </w:rPr>
      </w:pPr>
    </w:p>
    <w:p w14:paraId="63BDAB43" w14:textId="77777777" w:rsidR="00776977" w:rsidRPr="00F3312E" w:rsidRDefault="00EF338C" w:rsidP="00776977">
      <w:pPr>
        <w:spacing w:after="0"/>
        <w:ind w:left="720" w:hanging="720"/>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8</w:t>
      </w:r>
      <w:r w:rsidR="00776977" w:rsidRPr="00F3312E">
        <w:rPr>
          <w:rFonts w:ascii="Times New Roman" w:eastAsia="Times New Roman" w:hAnsi="Times New Roman" w:cs="Times New Roman"/>
          <w:b/>
          <w:bCs/>
        </w:rPr>
        <w:t>.</w:t>
      </w:r>
      <w:r w:rsidR="00776977" w:rsidRPr="00F3312E">
        <w:rPr>
          <w:rFonts w:ascii="Times New Roman" w:eastAsia="Times New Roman" w:hAnsi="Times New Roman" w:cs="Times New Roman"/>
          <w:sz w:val="14"/>
          <w:szCs w:val="14"/>
        </w:rPr>
        <w:t xml:space="preserve">   </w:t>
      </w:r>
      <w:r w:rsidR="00776977" w:rsidRPr="00F3312E">
        <w:rPr>
          <w:rFonts w:ascii="Times New Roman" w:eastAsia="Times New Roman" w:hAnsi="Times New Roman" w:cs="Times New Roman"/>
          <w:b/>
          <w:bCs/>
        </w:rPr>
        <w:t>СМЕРНИЦЕ ЗА СПРОВОЂЕЊЕ</w:t>
      </w:r>
    </w:p>
    <w:p w14:paraId="7E601B3A" w14:textId="77777777" w:rsidR="00776977" w:rsidRPr="00F3312E" w:rsidRDefault="00776977" w:rsidP="00776977">
      <w:pPr>
        <w:spacing w:after="0"/>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 </w:t>
      </w:r>
    </w:p>
    <w:p w14:paraId="480183DE" w14:textId="7E94A896" w:rsidR="00776977" w:rsidRPr="00F3312E" w:rsidRDefault="00776977" w:rsidP="00776977">
      <w:pPr>
        <w:spacing w:after="120"/>
        <w:jc w:val="both"/>
        <w:rPr>
          <w:rFonts w:ascii="Times New Roman" w:eastAsia="Times New Roman" w:hAnsi="Times New Roman" w:cs="Times New Roman"/>
          <w:sz w:val="24"/>
          <w:szCs w:val="24"/>
        </w:rPr>
      </w:pPr>
      <w:r w:rsidRPr="00F3312E">
        <w:rPr>
          <w:rFonts w:ascii="Times New Roman" w:eastAsia="Times New Roman" w:hAnsi="Times New Roman" w:cs="Times New Roman"/>
        </w:rPr>
        <w:t>Овај План детаљне регулације представља плански основ за издавање информације о локацији, локацијских услова, израду пројекта препарцелације и парцелације у складу са Законом о планирању и изградњи ("Службени гласник РС", број 72/09, 81/09 - испр., 64/10 - УС, 24/11, 121/12, 42/13 - УС, 5</w:t>
      </w:r>
      <w:r w:rsidR="00FE2D05" w:rsidRPr="00F3312E">
        <w:rPr>
          <w:rFonts w:ascii="Times New Roman" w:eastAsia="Times New Roman" w:hAnsi="Times New Roman" w:cs="Times New Roman"/>
        </w:rPr>
        <w:t xml:space="preserve">0/13 - УС, 98/13 - УС, 132/14, </w:t>
      </w:r>
      <w:r w:rsidRPr="00F3312E">
        <w:rPr>
          <w:rFonts w:ascii="Times New Roman" w:eastAsia="Times New Roman" w:hAnsi="Times New Roman" w:cs="Times New Roman"/>
        </w:rPr>
        <w:t>145/14</w:t>
      </w:r>
      <w:r w:rsidR="00DB594D">
        <w:rPr>
          <w:rFonts w:ascii="Times New Roman" w:eastAsia="Times New Roman" w:hAnsi="Times New Roman" w:cs="Times New Roman"/>
          <w:lang w:val="sr-Cyrl-RS"/>
        </w:rPr>
        <w:t>,</w:t>
      </w:r>
      <w:r w:rsidR="00FE2D05" w:rsidRPr="00F3312E">
        <w:rPr>
          <w:rFonts w:ascii="Times New Roman" w:eastAsia="Times New Roman" w:hAnsi="Times New Roman" w:cs="Times New Roman"/>
          <w:lang w:val="sr-Cyrl-RS"/>
        </w:rPr>
        <w:t xml:space="preserve"> 83/18</w:t>
      </w:r>
      <w:r w:rsidR="00DB594D">
        <w:rPr>
          <w:rFonts w:ascii="Times New Roman" w:eastAsia="Times New Roman" w:hAnsi="Times New Roman" w:cs="Times New Roman"/>
          <w:lang w:val="sr-Cyrl-RS"/>
        </w:rPr>
        <w:t xml:space="preserve">, </w:t>
      </w:r>
      <w:r w:rsidR="00DB594D" w:rsidRPr="00C6158A">
        <w:rPr>
          <w:rFonts w:ascii="Times New Roman" w:eastAsia="Times New Roman" w:hAnsi="Times New Roman" w:cs="Times New Roman"/>
          <w:lang w:val="sr-Cyrl-RS"/>
        </w:rPr>
        <w:t>31/19 и 37/19 и др.закон</w:t>
      </w:r>
      <w:r w:rsidR="00DB594D" w:rsidRPr="00C6158A">
        <w:rPr>
          <w:rFonts w:ascii="Times New Roman" w:eastAsia="Times New Roman" w:hAnsi="Times New Roman" w:cs="Times New Roman"/>
        </w:rPr>
        <w:t>);</w:t>
      </w:r>
      <w:r w:rsidRPr="00F3312E">
        <w:rPr>
          <w:rFonts w:ascii="Times New Roman" w:eastAsia="Times New Roman" w:hAnsi="Times New Roman" w:cs="Times New Roman"/>
        </w:rPr>
        <w:t>), а према правилима из овог Плана.</w:t>
      </w:r>
    </w:p>
    <w:p w14:paraId="7D2CC8F7" w14:textId="77777777" w:rsidR="00776977" w:rsidRPr="00F3312E" w:rsidRDefault="004E33EA" w:rsidP="00776977">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lang w:val="sr-Cyrl-RS"/>
        </w:rPr>
        <w:t>Измена и допуна ДУП-а насеља Велика Моштаница ("Службени лист града Београда" број 30/85), ставља се ван снаге у делу који је обухваћен израдом овог Плана.</w:t>
      </w:r>
    </w:p>
    <w:p w14:paraId="3A26AC75" w14:textId="77777777" w:rsidR="00841056" w:rsidRPr="00F3312E" w:rsidRDefault="00776977" w:rsidP="00841056">
      <w:pPr>
        <w:spacing w:after="0"/>
        <w:jc w:val="center"/>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r w:rsidR="00841056" w:rsidRPr="00F3312E">
        <w:rPr>
          <w:rFonts w:ascii="Times New Roman" w:eastAsia="Times New Roman" w:hAnsi="Times New Roman" w:cs="Times New Roman"/>
        </w:rPr>
        <w:t>Овај план ступа на снагу осмог дана од дана објављивања у</w:t>
      </w:r>
    </w:p>
    <w:p w14:paraId="78B2E0BD" w14:textId="77777777" w:rsidR="00841056" w:rsidRPr="00F3312E" w:rsidRDefault="00841056" w:rsidP="00841056">
      <w:pPr>
        <w:spacing w:after="0"/>
        <w:jc w:val="center"/>
        <w:rPr>
          <w:rFonts w:ascii="Times New Roman" w:eastAsia="Times New Roman" w:hAnsi="Times New Roman" w:cs="Times New Roman"/>
          <w:sz w:val="24"/>
          <w:szCs w:val="24"/>
        </w:rPr>
      </w:pPr>
      <w:r w:rsidRPr="00F3312E">
        <w:rPr>
          <w:rFonts w:ascii="Times New Roman" w:eastAsia="Times New Roman" w:hAnsi="Times New Roman" w:cs="Times New Roman"/>
        </w:rPr>
        <w:t>"Службеном листу града Београда"</w:t>
      </w:r>
    </w:p>
    <w:p w14:paraId="0164A382" w14:textId="77777777" w:rsidR="0070074D" w:rsidRPr="00F3312E" w:rsidRDefault="0070074D" w:rsidP="003631E4">
      <w:pPr>
        <w:spacing w:after="0"/>
        <w:ind w:right="60"/>
        <w:rPr>
          <w:rFonts w:ascii="Times New Roman" w:eastAsia="Times New Roman" w:hAnsi="Times New Roman" w:cs="Times New Roman"/>
          <w:sz w:val="24"/>
          <w:szCs w:val="24"/>
        </w:rPr>
      </w:pPr>
    </w:p>
    <w:p w14:paraId="0CE1549F" w14:textId="77777777" w:rsidR="00D16FD1" w:rsidRPr="00F3312E" w:rsidRDefault="00D16FD1" w:rsidP="003631E4">
      <w:pPr>
        <w:spacing w:after="0"/>
        <w:ind w:right="60"/>
        <w:rPr>
          <w:rFonts w:ascii="Times New Roman" w:eastAsia="Times New Roman" w:hAnsi="Times New Roman" w:cs="Times New Roman"/>
          <w:sz w:val="24"/>
          <w:szCs w:val="24"/>
        </w:rPr>
      </w:pPr>
    </w:p>
    <w:p w14:paraId="3B78198D" w14:textId="77777777" w:rsidR="009E52A9" w:rsidRPr="00F3312E" w:rsidRDefault="00776977" w:rsidP="003631E4">
      <w:pPr>
        <w:spacing w:after="0"/>
        <w:ind w:right="60"/>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p>
    <w:p w14:paraId="097907A3" w14:textId="77777777" w:rsidR="00796F5A" w:rsidRPr="00F3312E" w:rsidRDefault="000D4312" w:rsidP="00E70C51">
      <w:pPr>
        <w:spacing w:after="120"/>
        <w:jc w:val="both"/>
        <w:rPr>
          <w:rFonts w:ascii="Times New Roman" w:eastAsia="Times New Roman" w:hAnsi="Times New Roman" w:cs="Times New Roman"/>
          <w:lang w:val="sr-Cyrl-RS"/>
        </w:rPr>
      </w:pPr>
      <w:r w:rsidRPr="00F3312E">
        <w:rPr>
          <w:rFonts w:ascii="Times New Roman" w:eastAsia="Times New Roman" w:hAnsi="Times New Roman" w:cs="Times New Roman"/>
          <w:sz w:val="24"/>
          <w:szCs w:val="24"/>
        </w:rPr>
        <w:t> </w:t>
      </w:r>
      <w:r w:rsidR="00E70C51" w:rsidRPr="00F3312E">
        <w:rPr>
          <w:rFonts w:ascii="Times New Roman" w:eastAsia="Times New Roman" w:hAnsi="Times New Roman" w:cs="Times New Roman"/>
        </w:rPr>
        <w:t>Саставни део овог Плана су и следећи графички прилози у размери</w:t>
      </w:r>
      <w:r w:rsidR="00E70C51" w:rsidRPr="00F3312E">
        <w:rPr>
          <w:rFonts w:ascii="Times New Roman" w:eastAsia="Times New Roman" w:hAnsi="Times New Roman" w:cs="Times New Roman"/>
          <w:lang w:val="sr-Cyrl-RS"/>
        </w:rPr>
        <w:t>:</w:t>
      </w:r>
    </w:p>
    <w:p w14:paraId="0326A613" w14:textId="77777777" w:rsidR="00D16FD1" w:rsidRPr="00F3312E" w:rsidRDefault="00D16FD1" w:rsidP="00D16FD1">
      <w:pPr>
        <w:spacing w:after="0" w:line="240" w:lineRule="auto"/>
        <w:rPr>
          <w:rFonts w:ascii="Times New Roman" w:eastAsia="Times New Roman" w:hAnsi="Times New Roman" w:cs="Times New Roman"/>
          <w:sz w:val="24"/>
          <w:szCs w:val="24"/>
        </w:rPr>
      </w:pPr>
      <w:r w:rsidRPr="00F3312E">
        <w:rPr>
          <w:rFonts w:ascii="Times New Roman" w:eastAsia="Times New Roman" w:hAnsi="Times New Roman" w:cs="Times New Roman"/>
          <w:b/>
          <w:bCs/>
          <w:lang w:val="sr-Cyrl-RS"/>
        </w:rPr>
        <w:t>В</w:t>
      </w:r>
      <w:r w:rsidRPr="00F3312E">
        <w:rPr>
          <w:rFonts w:ascii="Times New Roman" w:eastAsia="Times New Roman" w:hAnsi="Times New Roman" w:cs="Times New Roman"/>
          <w:b/>
          <w:bCs/>
        </w:rPr>
        <w:t>.       </w:t>
      </w:r>
      <w:r w:rsidRPr="00F3312E">
        <w:rPr>
          <w:rFonts w:ascii="Times New Roman" w:eastAsia="Times New Roman" w:hAnsi="Times New Roman" w:cs="Times New Roman"/>
          <w:b/>
          <w:bCs/>
          <w:u w:val="single"/>
        </w:rPr>
        <w:t>ГРАФИЧКИ ДЕО</w:t>
      </w:r>
    </w:p>
    <w:p w14:paraId="7CBDE0AB" w14:textId="77777777" w:rsidR="00D16FD1" w:rsidRPr="00F3312E" w:rsidRDefault="00D16FD1" w:rsidP="00D16FD1">
      <w:pPr>
        <w:spacing w:after="0" w:line="240" w:lineRule="auto"/>
        <w:jc w:val="both"/>
        <w:rPr>
          <w:rFonts w:ascii="Times New Roman" w:eastAsia="Times New Roman" w:hAnsi="Times New Roman" w:cs="Times New Roman"/>
          <w:sz w:val="24"/>
          <w:szCs w:val="24"/>
          <w:lang w:val="sr-Cyrl-RS"/>
        </w:rPr>
      </w:pPr>
      <w:bookmarkStart w:id="12" w:name="_Hlk514158368"/>
      <w:r w:rsidRPr="00F3312E">
        <w:rPr>
          <w:rFonts w:ascii="Times New Roman" w:eastAsia="Times New Roman" w:hAnsi="Times New Roman" w:cs="Times New Roman"/>
          <w:b/>
          <w:bCs/>
        </w:rPr>
        <w:t>1.       </w:t>
      </w:r>
      <w:r w:rsidRPr="00F3312E">
        <w:rPr>
          <w:rFonts w:ascii="Times New Roman" w:eastAsia="Times New Roman" w:hAnsi="Times New Roman" w:cs="Times New Roman"/>
        </w:rPr>
        <w:t>ГРАНИЦА ПЛАНА</w:t>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lang w:val="sr-Cyrl-RS"/>
        </w:rPr>
        <w:t>Р 1:1000</w:t>
      </w:r>
    </w:p>
    <w:p w14:paraId="1B61020D" w14:textId="77777777" w:rsidR="00D16FD1" w:rsidRPr="00F3312E" w:rsidRDefault="00D16FD1" w:rsidP="00D16FD1">
      <w:pPr>
        <w:spacing w:after="0" w:line="240" w:lineRule="auto"/>
        <w:jc w:val="both"/>
        <w:rPr>
          <w:rFonts w:ascii="Times New Roman" w:eastAsia="Times New Roman" w:hAnsi="Times New Roman" w:cs="Times New Roman"/>
          <w:lang w:val="sr-Cyrl-RS"/>
        </w:rPr>
      </w:pPr>
      <w:r w:rsidRPr="00F3312E">
        <w:rPr>
          <w:rFonts w:ascii="Times New Roman" w:eastAsia="Times New Roman" w:hAnsi="Times New Roman" w:cs="Times New Roman"/>
          <w:b/>
          <w:bCs/>
        </w:rPr>
        <w:t>2.       </w:t>
      </w:r>
      <w:r w:rsidRPr="00F3312E">
        <w:rPr>
          <w:rFonts w:ascii="Times New Roman" w:eastAsia="Times New Roman" w:hAnsi="Times New Roman" w:cs="Times New Roman"/>
        </w:rPr>
        <w:t>ПОСТОЈЕЋА НАМЕНА ПОВРШИНА</w:t>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lang w:val="sr-Cyrl-RS"/>
        </w:rPr>
        <w:t>Р 1:1000</w:t>
      </w:r>
    </w:p>
    <w:p w14:paraId="739875ED" w14:textId="77777777" w:rsidR="00D16FD1" w:rsidRPr="00F3312E" w:rsidRDefault="00D16FD1" w:rsidP="00D16FD1">
      <w:pPr>
        <w:spacing w:after="0" w:line="240" w:lineRule="auto"/>
        <w:jc w:val="both"/>
        <w:rPr>
          <w:rFonts w:ascii="Times New Roman" w:eastAsia="Times New Roman" w:hAnsi="Times New Roman" w:cs="Times New Roman"/>
          <w:lang w:val="sr-Cyrl-RS"/>
        </w:rPr>
      </w:pPr>
      <w:r w:rsidRPr="00F3312E">
        <w:rPr>
          <w:rFonts w:ascii="Times New Roman" w:eastAsia="Times New Roman" w:hAnsi="Times New Roman" w:cs="Times New Roman"/>
          <w:b/>
          <w:bCs/>
        </w:rPr>
        <w:t>3.       </w:t>
      </w:r>
      <w:r w:rsidRPr="00F3312E">
        <w:rPr>
          <w:rFonts w:ascii="Times New Roman" w:eastAsia="Times New Roman" w:hAnsi="Times New Roman" w:cs="Times New Roman"/>
        </w:rPr>
        <w:t>ПЛАНИРАНА НАМЕНА</w:t>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lang w:val="sr-Cyrl-RS"/>
        </w:rPr>
        <w:t>Р 1:1000</w:t>
      </w:r>
    </w:p>
    <w:p w14:paraId="3AF0F0B2" w14:textId="77777777" w:rsidR="00D16FD1" w:rsidRPr="00F3312E" w:rsidRDefault="00D16FD1" w:rsidP="00D16FD1">
      <w:pPr>
        <w:spacing w:after="0" w:line="240" w:lineRule="auto"/>
        <w:jc w:val="both"/>
        <w:rPr>
          <w:rFonts w:ascii="Times New Roman" w:eastAsia="Times New Roman" w:hAnsi="Times New Roman" w:cs="Times New Roman"/>
          <w:sz w:val="24"/>
          <w:szCs w:val="24"/>
        </w:rPr>
      </w:pPr>
      <w:r w:rsidRPr="00F3312E">
        <w:rPr>
          <w:rFonts w:ascii="Times New Roman" w:eastAsia="Times New Roman" w:hAnsi="Times New Roman" w:cs="Times New Roman"/>
          <w:b/>
          <w:bCs/>
        </w:rPr>
        <w:t>4.       </w:t>
      </w:r>
      <w:r w:rsidRPr="00F3312E">
        <w:rPr>
          <w:rFonts w:ascii="Times New Roman" w:eastAsia="Times New Roman" w:hAnsi="Times New Roman" w:cs="Times New Roman"/>
          <w:lang w:val="sr-Cyrl-RS"/>
        </w:rPr>
        <w:t>ПЛАН НИВЕЛАЦИЈЕ И РЕГУЛАЦИЈЕ</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rPr>
        <w:t xml:space="preserve">           </w:t>
      </w:r>
      <w:r w:rsidRPr="00F3312E">
        <w:rPr>
          <w:rFonts w:ascii="Times New Roman" w:eastAsia="Times New Roman" w:hAnsi="Times New Roman" w:cs="Times New Roman"/>
        </w:rPr>
        <w:tab/>
        <w:t xml:space="preserve">                    </w:t>
      </w:r>
      <w:r w:rsidRPr="00F3312E">
        <w:rPr>
          <w:rFonts w:ascii="Times New Roman" w:eastAsia="Times New Roman" w:hAnsi="Times New Roman" w:cs="Times New Roman"/>
        </w:rPr>
        <w:tab/>
        <w:t xml:space="preserve">        </w:t>
      </w:r>
      <w:r w:rsidRPr="00F3312E">
        <w:rPr>
          <w:rFonts w:ascii="Times New Roman" w:eastAsia="Times New Roman" w:hAnsi="Times New Roman" w:cs="Times New Roman"/>
        </w:rPr>
        <w:tab/>
        <w:t>Р 1:1000</w:t>
      </w:r>
    </w:p>
    <w:p w14:paraId="484EB035" w14:textId="77777777" w:rsidR="00D16FD1" w:rsidRPr="00F3312E" w:rsidRDefault="00D16FD1" w:rsidP="00D16FD1">
      <w:pPr>
        <w:spacing w:after="0" w:line="240" w:lineRule="auto"/>
        <w:jc w:val="both"/>
        <w:rPr>
          <w:rFonts w:ascii="Times New Roman" w:eastAsia="Times New Roman" w:hAnsi="Times New Roman" w:cs="Times New Roman"/>
          <w:lang w:val="sr-Cyrl-RS"/>
        </w:rPr>
      </w:pPr>
      <w:bookmarkStart w:id="13" w:name="_Hlk3276585"/>
      <w:r w:rsidRPr="00F3312E">
        <w:rPr>
          <w:rFonts w:ascii="Times New Roman" w:eastAsia="Times New Roman" w:hAnsi="Times New Roman" w:cs="Times New Roman"/>
          <w:b/>
          <w:bCs/>
          <w:lang w:val="sr-Cyrl-RS"/>
        </w:rPr>
        <w:t>5</w:t>
      </w:r>
      <w:r w:rsidRPr="00F3312E">
        <w:rPr>
          <w:rFonts w:ascii="Times New Roman" w:eastAsia="Times New Roman" w:hAnsi="Times New Roman" w:cs="Times New Roman"/>
          <w:b/>
          <w:bCs/>
        </w:rPr>
        <w:t>.       </w:t>
      </w:r>
      <w:r w:rsidRPr="00F3312E">
        <w:rPr>
          <w:rFonts w:ascii="Times New Roman" w:eastAsia="Times New Roman" w:hAnsi="Times New Roman" w:cs="Times New Roman"/>
          <w:bCs/>
          <w:lang w:val="sr-Cyrl-RS"/>
        </w:rPr>
        <w:t xml:space="preserve">ГРАЂЕВИНСКЕ </w:t>
      </w:r>
      <w:r w:rsidRPr="00F3312E">
        <w:rPr>
          <w:rFonts w:ascii="Times New Roman" w:eastAsia="Times New Roman" w:hAnsi="Times New Roman" w:cs="Times New Roman"/>
        </w:rPr>
        <w:t>П</w:t>
      </w:r>
      <w:r w:rsidRPr="00F3312E">
        <w:rPr>
          <w:rFonts w:ascii="Times New Roman" w:eastAsia="Times New Roman" w:hAnsi="Times New Roman" w:cs="Times New Roman"/>
          <w:lang w:val="sr-Cyrl-RS"/>
        </w:rPr>
        <w:t>АРЦЕЛЕ ЈАВНЕ И ОСТАЛЕ НАМЕНЕ</w:t>
      </w:r>
      <w:bookmarkEnd w:id="13"/>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rPr>
        <w:tab/>
      </w:r>
      <w:r w:rsidRPr="00F3312E">
        <w:rPr>
          <w:rFonts w:ascii="Times New Roman" w:eastAsia="Times New Roman" w:hAnsi="Times New Roman" w:cs="Times New Roman"/>
          <w:lang w:val="sr-Cyrl-RS"/>
        </w:rPr>
        <w:t>Р 1.1000</w:t>
      </w:r>
    </w:p>
    <w:p w14:paraId="0DCACF67" w14:textId="77777777" w:rsidR="00D16FD1" w:rsidRPr="00F3312E" w:rsidRDefault="00D16FD1" w:rsidP="00D16FD1">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b/>
          <w:bCs/>
        </w:rPr>
        <w:t>6</w:t>
      </w:r>
      <w:r w:rsidRPr="00F3312E">
        <w:rPr>
          <w:rFonts w:ascii="Times New Roman" w:eastAsia="Times New Roman" w:hAnsi="Times New Roman" w:cs="Times New Roman"/>
          <w:b/>
          <w:bCs/>
          <w:lang w:val="sr-Cyrl-RS"/>
        </w:rPr>
        <w:t xml:space="preserve">а.     </w:t>
      </w:r>
      <w:r w:rsidRPr="00F3312E">
        <w:rPr>
          <w:rFonts w:ascii="Times New Roman" w:eastAsia="Times New Roman" w:hAnsi="Times New Roman" w:cs="Times New Roman"/>
        </w:rPr>
        <w:t>ИН</w:t>
      </w:r>
      <w:r w:rsidRPr="00F3312E">
        <w:rPr>
          <w:rFonts w:ascii="Times New Roman" w:eastAsia="Times New Roman" w:hAnsi="Times New Roman" w:cs="Times New Roman"/>
          <w:lang w:val="sr-Cyrl-RS"/>
        </w:rPr>
        <w:t>ЖЕЊЕРСКО ГЕОЛОШКА КАРТА ТЕРЕНА</w:t>
      </w:r>
      <w:r w:rsidRPr="00F3312E">
        <w:rPr>
          <w:rFonts w:ascii="Times New Roman" w:eastAsia="Times New Roman" w:hAnsi="Times New Roman" w:cs="Times New Roman"/>
        </w:rPr>
        <w:t>                                    </w:t>
      </w:r>
      <w:r w:rsidRPr="00F3312E">
        <w:rPr>
          <w:rFonts w:ascii="Times New Roman" w:eastAsia="Times New Roman" w:hAnsi="Times New Roman" w:cs="Times New Roman"/>
        </w:rPr>
        <w:tab/>
      </w:r>
      <w:r w:rsidRPr="00F3312E">
        <w:rPr>
          <w:rFonts w:ascii="Times New Roman" w:eastAsia="Times New Roman" w:hAnsi="Times New Roman" w:cs="Times New Roman"/>
        </w:rPr>
        <w:tab/>
        <w:t>Р 1:1000</w:t>
      </w:r>
      <w:bookmarkEnd w:id="12"/>
    </w:p>
    <w:p w14:paraId="38835658" w14:textId="77777777" w:rsidR="00D16FD1" w:rsidRPr="00F3312E" w:rsidRDefault="00D16FD1" w:rsidP="00D16FD1">
      <w:pPr>
        <w:spacing w:after="0" w:line="240" w:lineRule="auto"/>
        <w:jc w:val="both"/>
        <w:rPr>
          <w:rFonts w:ascii="Times New Roman" w:eastAsia="Times New Roman" w:hAnsi="Times New Roman" w:cs="Times New Roman"/>
          <w:lang w:val="sr-Cyrl-RS"/>
        </w:rPr>
      </w:pPr>
      <w:r w:rsidRPr="00F3312E">
        <w:rPr>
          <w:rFonts w:ascii="Times New Roman" w:eastAsia="Times New Roman" w:hAnsi="Times New Roman" w:cs="Times New Roman"/>
          <w:b/>
          <w:lang w:val="sr-Cyrl-RS"/>
        </w:rPr>
        <w:t xml:space="preserve">6б.     </w:t>
      </w:r>
      <w:r w:rsidRPr="00F3312E">
        <w:rPr>
          <w:rFonts w:ascii="Times New Roman" w:eastAsia="Times New Roman" w:hAnsi="Times New Roman" w:cs="Times New Roman"/>
          <w:lang w:val="sr-Cyrl-RS"/>
        </w:rPr>
        <w:t>ИНЖЕЊЕРСКОГЕОЛОШКИ ПРЕСЕК ТРЕНА 1-1</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lang w:val="sr-Cyrl-RS"/>
        </w:rPr>
        <w:tab/>
      </w:r>
      <w:r w:rsidRPr="00F3312E">
        <w:rPr>
          <w:rFonts w:ascii="Times New Roman" w:eastAsia="Times New Roman" w:hAnsi="Times New Roman" w:cs="Times New Roman"/>
          <w:lang w:val="sr-Cyrl-RS"/>
        </w:rPr>
        <w:tab/>
      </w:r>
      <w:r w:rsidRPr="00F3312E">
        <w:rPr>
          <w:rFonts w:ascii="Times New Roman" w:eastAsia="Times New Roman" w:hAnsi="Times New Roman" w:cs="Times New Roman"/>
          <w:lang w:val="sr-Cyrl-RS"/>
        </w:rPr>
        <w:tab/>
        <w:t>Р 1:1000</w:t>
      </w:r>
    </w:p>
    <w:p w14:paraId="21944317" w14:textId="281484CB" w:rsidR="00D16FD1" w:rsidRDefault="00D16FD1" w:rsidP="00D16FD1">
      <w:pPr>
        <w:spacing w:after="0" w:line="240" w:lineRule="auto"/>
        <w:jc w:val="both"/>
        <w:rPr>
          <w:rFonts w:ascii="Times New Roman" w:eastAsia="Times New Roman" w:hAnsi="Times New Roman" w:cs="Times New Roman"/>
          <w:lang w:val="sr-Cyrl-RS"/>
        </w:rPr>
      </w:pPr>
      <w:r w:rsidRPr="00F3312E">
        <w:rPr>
          <w:rFonts w:ascii="Times New Roman" w:eastAsia="Times New Roman" w:hAnsi="Times New Roman" w:cs="Times New Roman"/>
          <w:b/>
          <w:lang w:val="sr-Cyrl-RS"/>
        </w:rPr>
        <w:t xml:space="preserve">6ц.     </w:t>
      </w:r>
      <w:r w:rsidRPr="00F3312E">
        <w:rPr>
          <w:rFonts w:ascii="Times New Roman" w:eastAsia="Times New Roman" w:hAnsi="Times New Roman" w:cs="Times New Roman"/>
          <w:lang w:val="sr-Cyrl-RS"/>
        </w:rPr>
        <w:t>ИНЖЕЊЕРСКОГЕОЛОШКИ ПРЕСЕК ТЕРЕНА 2-2</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lang w:val="sr-Cyrl-RS"/>
        </w:rPr>
        <w:tab/>
      </w:r>
      <w:r w:rsidRPr="00F3312E">
        <w:rPr>
          <w:rFonts w:ascii="Times New Roman" w:eastAsia="Times New Roman" w:hAnsi="Times New Roman" w:cs="Times New Roman"/>
          <w:lang w:val="sr-Cyrl-RS"/>
        </w:rPr>
        <w:tab/>
      </w:r>
      <w:r w:rsidRPr="00F3312E">
        <w:rPr>
          <w:rFonts w:ascii="Times New Roman" w:eastAsia="Times New Roman" w:hAnsi="Times New Roman" w:cs="Times New Roman"/>
          <w:lang w:val="sr-Cyrl-RS"/>
        </w:rPr>
        <w:tab/>
      </w:r>
      <w:bookmarkStart w:id="14" w:name="_Hlk19817050"/>
      <w:r w:rsidRPr="00F3312E">
        <w:rPr>
          <w:rFonts w:ascii="Times New Roman" w:eastAsia="Times New Roman" w:hAnsi="Times New Roman" w:cs="Times New Roman"/>
          <w:lang w:val="sr-Cyrl-RS"/>
        </w:rPr>
        <w:t>Р 1:1000</w:t>
      </w:r>
      <w:bookmarkEnd w:id="14"/>
    </w:p>
    <w:p w14:paraId="363734CA" w14:textId="1C268686" w:rsidR="00DB594D" w:rsidRPr="00DB594D" w:rsidRDefault="00DB594D" w:rsidP="00D16FD1">
      <w:pPr>
        <w:spacing w:after="0" w:line="240" w:lineRule="auto"/>
        <w:jc w:val="both"/>
        <w:rPr>
          <w:rFonts w:ascii="Times New Roman" w:eastAsia="Times New Roman" w:hAnsi="Times New Roman" w:cs="Times New Roman"/>
          <w:b/>
          <w:bCs/>
          <w:lang w:val="sr-Cyrl-RS"/>
        </w:rPr>
      </w:pPr>
      <w:r w:rsidRPr="00DB594D">
        <w:rPr>
          <w:rFonts w:ascii="Times New Roman" w:eastAsia="Times New Roman" w:hAnsi="Times New Roman" w:cs="Times New Roman"/>
          <w:b/>
          <w:bCs/>
          <w:lang w:val="sr-Cyrl-RS"/>
        </w:rPr>
        <w:t>7</w:t>
      </w:r>
      <w:r w:rsidRPr="00DB594D">
        <w:rPr>
          <w:rFonts w:ascii="Times New Roman" w:eastAsia="Times New Roman" w:hAnsi="Times New Roman" w:cs="Times New Roman"/>
          <w:lang w:val="sr-Cyrl-RS"/>
        </w:rPr>
        <w:t>.       СИНХРОН ПЛАН</w:t>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Pr>
          <w:rFonts w:ascii="Times New Roman" w:eastAsia="Times New Roman" w:hAnsi="Times New Roman" w:cs="Times New Roman"/>
          <w:lang w:val="sr-Cyrl-RS"/>
        </w:rPr>
        <w:tab/>
      </w:r>
      <w:r w:rsidRPr="00DB594D">
        <w:rPr>
          <w:rFonts w:ascii="Times New Roman" w:eastAsia="Times New Roman" w:hAnsi="Times New Roman" w:cs="Times New Roman"/>
          <w:lang w:val="sr-Cyrl-RS"/>
        </w:rPr>
        <w:t>Р 1:1000</w:t>
      </w:r>
    </w:p>
    <w:p w14:paraId="4FDE8A05" w14:textId="77777777" w:rsidR="00796F5A" w:rsidRPr="00F3312E" w:rsidRDefault="00796F5A" w:rsidP="00796F5A">
      <w:pPr>
        <w:spacing w:after="0" w:line="240" w:lineRule="auto"/>
        <w:rPr>
          <w:rFonts w:ascii="Times New Roman" w:eastAsia="Times New Roman" w:hAnsi="Times New Roman" w:cs="Times New Roman"/>
          <w:sz w:val="24"/>
          <w:szCs w:val="24"/>
        </w:rPr>
      </w:pPr>
      <w:r w:rsidRPr="00F3312E">
        <w:rPr>
          <w:rFonts w:ascii="Times New Roman" w:eastAsia="Times New Roman" w:hAnsi="Times New Roman" w:cs="Times New Roman"/>
          <w:sz w:val="24"/>
          <w:szCs w:val="24"/>
        </w:rPr>
        <w:t> </w:t>
      </w:r>
      <w:r w:rsidRPr="00F3312E">
        <w:rPr>
          <w:rFonts w:eastAsia="Times New Roman" w:cstheme="minorHAnsi"/>
          <w:sz w:val="24"/>
          <w:szCs w:val="24"/>
        </w:rPr>
        <w:t> </w:t>
      </w:r>
    </w:p>
    <w:p w14:paraId="2761B24B" w14:textId="77777777" w:rsidR="00D16FD1" w:rsidRPr="00F3312E" w:rsidRDefault="00D16FD1" w:rsidP="00D16FD1">
      <w:pPr>
        <w:spacing w:after="0"/>
        <w:jc w:val="both"/>
        <w:rPr>
          <w:rFonts w:ascii="Times New Roman" w:eastAsia="Times New Roman" w:hAnsi="Times New Roman" w:cs="Times New Roman"/>
          <w:b/>
          <w:bCs/>
          <w:sz w:val="23"/>
          <w:szCs w:val="23"/>
          <w:u w:val="single"/>
        </w:rPr>
      </w:pPr>
      <w:r w:rsidRPr="00F3312E">
        <w:rPr>
          <w:rFonts w:ascii="Times New Roman" w:eastAsia="Times New Roman" w:hAnsi="Times New Roman" w:cs="Times New Roman"/>
          <w:b/>
          <w:bCs/>
          <w:sz w:val="23"/>
          <w:szCs w:val="23"/>
          <w:lang w:val="sr-Cyrl-RS"/>
        </w:rPr>
        <w:t>Г.</w:t>
      </w:r>
      <w:r w:rsidRPr="00F3312E">
        <w:rPr>
          <w:rFonts w:ascii="Times New Roman" w:eastAsia="Times New Roman" w:hAnsi="Times New Roman" w:cs="Times New Roman"/>
          <w:b/>
          <w:bCs/>
          <w:sz w:val="23"/>
          <w:szCs w:val="23"/>
          <w:lang w:val="sr-Cyrl-RS"/>
        </w:rPr>
        <w:tab/>
      </w:r>
      <w:r w:rsidRPr="00F3312E">
        <w:rPr>
          <w:rFonts w:ascii="Times New Roman" w:eastAsia="Times New Roman" w:hAnsi="Times New Roman" w:cs="Times New Roman"/>
          <w:b/>
          <w:bCs/>
          <w:sz w:val="23"/>
          <w:szCs w:val="23"/>
          <w:u w:val="single"/>
        </w:rPr>
        <w:t>ДОКУМЕНТАЦИЈА</w:t>
      </w:r>
    </w:p>
    <w:p w14:paraId="6A019DDE" w14:textId="77777777" w:rsidR="00D16FD1" w:rsidRPr="00F3312E" w:rsidRDefault="00D16FD1" w:rsidP="00D16FD1">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b/>
        </w:rPr>
        <w:t>1.</w:t>
      </w: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rPr>
        <w:t xml:space="preserve">Одлука о изради Плана детаљне регулације за део </w:t>
      </w:r>
      <w:r w:rsidRPr="00F3312E">
        <w:rPr>
          <w:rFonts w:ascii="Times New Roman" w:eastAsia="Times New Roman" w:hAnsi="Times New Roman" w:cs="Times New Roman"/>
          <w:lang w:val="sr-Cyrl-RS"/>
        </w:rPr>
        <w:t>насеља Велика Моштаница уз улицу Добривија Јовановића</w:t>
      </w:r>
      <w:r w:rsidRPr="00F3312E">
        <w:rPr>
          <w:rFonts w:ascii="Times New Roman" w:eastAsia="Times New Roman" w:hAnsi="Times New Roman" w:cs="Times New Roman"/>
        </w:rPr>
        <w:t>, ГО Чукарица са Решењем о неприступању изради Стратешке процене о утицају на животну средину</w:t>
      </w:r>
    </w:p>
    <w:p w14:paraId="5B123772" w14:textId="77777777" w:rsidR="00D16FD1" w:rsidRPr="00F3312E" w:rsidRDefault="00D16FD1" w:rsidP="00D16FD1">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b/>
        </w:rPr>
        <w:t>2.</w:t>
      </w: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rPr>
        <w:t>Катастарско-топографски план</w:t>
      </w:r>
    </w:p>
    <w:p w14:paraId="64E5FC89" w14:textId="77777777" w:rsidR="00D16FD1" w:rsidRPr="00F3312E" w:rsidRDefault="00D16FD1" w:rsidP="00D16FD1">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b/>
        </w:rPr>
        <w:t>3.</w:t>
      </w: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rPr>
        <w:t>Катастар подземних инсталација</w:t>
      </w:r>
    </w:p>
    <w:p w14:paraId="6615F1BA" w14:textId="77777777" w:rsidR="00D16FD1" w:rsidRPr="00F3312E" w:rsidRDefault="00D16FD1" w:rsidP="00D16FD1">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b/>
        </w:rPr>
        <w:t>4.</w:t>
      </w: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rPr>
        <w:t>Извод из Плана генералне регулације грађевинског подручја седишта јединице локалне самоуправе – град Београд (целине I – XIX) ("Службени лист града Београда"</w:t>
      </w:r>
      <w:r w:rsidR="00F3312E" w:rsidRPr="00F3312E">
        <w:rPr>
          <w:rFonts w:ascii="Times New Roman" w:eastAsia="Times New Roman" w:hAnsi="Times New Roman" w:cs="Times New Roman"/>
          <w:sz w:val="24"/>
          <w:szCs w:val="24"/>
        </w:rPr>
        <w:t xml:space="preserve"> </w:t>
      </w:r>
      <w:r w:rsidR="00F3312E" w:rsidRPr="00F3312E">
        <w:rPr>
          <w:rFonts w:ascii="Times New Roman" w:eastAsia="Times New Roman" w:hAnsi="Times New Roman" w:cs="Times New Roman"/>
        </w:rPr>
        <w:t>бр. 20/16 и 97/16</w:t>
      </w:r>
      <w:r w:rsidR="00F3312E" w:rsidRPr="00F3312E">
        <w:rPr>
          <w:rFonts w:ascii="Times New Roman" w:eastAsia="Times New Roman" w:hAnsi="Times New Roman" w:cs="Times New Roman"/>
          <w:lang w:val="sr-Cyrl-RS"/>
        </w:rPr>
        <w:t>, 69/17 и 97/17</w:t>
      </w:r>
      <w:r w:rsidRPr="00F3312E">
        <w:rPr>
          <w:rFonts w:ascii="Times New Roman" w:eastAsia="Times New Roman" w:hAnsi="Times New Roman" w:cs="Times New Roman"/>
        </w:rPr>
        <w:t xml:space="preserve">) </w:t>
      </w:r>
    </w:p>
    <w:p w14:paraId="72E7643A" w14:textId="77777777" w:rsidR="00D16FD1" w:rsidRPr="00F3312E" w:rsidRDefault="00D16FD1" w:rsidP="00D16FD1">
      <w:pPr>
        <w:spacing w:after="0" w:line="240" w:lineRule="auto"/>
        <w:jc w:val="both"/>
        <w:rPr>
          <w:rFonts w:ascii="Times New Roman" w:eastAsia="Times New Roman" w:hAnsi="Times New Roman" w:cs="Times New Roman"/>
        </w:rPr>
      </w:pPr>
      <w:bookmarkStart w:id="15" w:name="_Hlk3473481"/>
      <w:r w:rsidRPr="00F3312E">
        <w:rPr>
          <w:rFonts w:ascii="Times New Roman" w:eastAsia="Times New Roman" w:hAnsi="Times New Roman" w:cs="Times New Roman"/>
          <w:b/>
        </w:rPr>
        <w:t>5.</w:t>
      </w: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rPr>
        <w:t>Услови надлежних институција</w:t>
      </w:r>
    </w:p>
    <w:bookmarkEnd w:id="15"/>
    <w:p w14:paraId="31FD0859" w14:textId="56CE4D7F" w:rsidR="00D16FD1" w:rsidRDefault="00D16FD1" w:rsidP="00D16FD1">
      <w:pPr>
        <w:spacing w:after="0" w:line="240" w:lineRule="auto"/>
        <w:jc w:val="both"/>
        <w:rPr>
          <w:rFonts w:ascii="Times New Roman" w:eastAsia="Times New Roman" w:hAnsi="Times New Roman" w:cs="Times New Roman"/>
        </w:rPr>
      </w:pPr>
      <w:r w:rsidRPr="00F3312E">
        <w:rPr>
          <w:rFonts w:ascii="Times New Roman" w:eastAsia="Times New Roman" w:hAnsi="Times New Roman" w:cs="Times New Roman"/>
          <w:b/>
        </w:rPr>
        <w:t>6.</w:t>
      </w:r>
      <w:r w:rsidRPr="00F3312E">
        <w:rPr>
          <w:rFonts w:ascii="Times New Roman" w:eastAsia="Times New Roman" w:hAnsi="Times New Roman" w:cs="Times New Roman"/>
          <w:lang w:val="sr-Cyrl-RS"/>
        </w:rPr>
        <w:t xml:space="preserve"> </w:t>
      </w:r>
      <w:r w:rsidRPr="00F3312E">
        <w:rPr>
          <w:rFonts w:ascii="Times New Roman" w:eastAsia="Times New Roman" w:hAnsi="Times New Roman" w:cs="Times New Roman"/>
          <w:lang w:val="sr-Cyrl-RS"/>
        </w:rPr>
        <w:tab/>
      </w:r>
      <w:r w:rsidRPr="00F3312E">
        <w:rPr>
          <w:rFonts w:ascii="Times New Roman" w:eastAsia="Times New Roman" w:hAnsi="Times New Roman" w:cs="Times New Roman"/>
        </w:rPr>
        <w:t>Инжењерскогеолошки елаборат</w:t>
      </w:r>
    </w:p>
    <w:p w14:paraId="437FD5A8" w14:textId="537C5C0E" w:rsidR="00AD029D" w:rsidRPr="00AD029D" w:rsidRDefault="00AD029D" w:rsidP="00D16FD1">
      <w:pPr>
        <w:spacing w:after="0" w:line="240" w:lineRule="auto"/>
        <w:jc w:val="both"/>
        <w:rPr>
          <w:rFonts w:ascii="Times New Roman" w:eastAsia="Times New Roman" w:hAnsi="Times New Roman" w:cs="Times New Roman"/>
          <w:lang w:val="sr-Cyrl-RS"/>
        </w:rPr>
      </w:pPr>
      <w:r w:rsidRPr="00AD029D">
        <w:rPr>
          <w:rFonts w:ascii="Times New Roman" w:eastAsia="Times New Roman" w:hAnsi="Times New Roman" w:cs="Times New Roman"/>
          <w:b/>
        </w:rPr>
        <w:t>7.</w:t>
      </w: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lang w:val="sr-Cyrl-RS"/>
        </w:rPr>
        <w:t>Елаборат за рани јавни увид</w:t>
      </w:r>
    </w:p>
    <w:p w14:paraId="5335FACC" w14:textId="0DC60708" w:rsidR="00D16FD1" w:rsidRPr="00F3312E" w:rsidRDefault="00AD029D" w:rsidP="00D16FD1">
      <w:pPr>
        <w:spacing w:after="0" w:line="240" w:lineRule="auto"/>
        <w:jc w:val="both"/>
        <w:rPr>
          <w:rFonts w:ascii="Times New Roman" w:eastAsia="Times New Roman" w:hAnsi="Times New Roman" w:cs="Times New Roman"/>
        </w:rPr>
      </w:pPr>
      <w:r>
        <w:rPr>
          <w:rFonts w:ascii="Times New Roman" w:eastAsia="Times New Roman" w:hAnsi="Times New Roman" w:cs="Times New Roman"/>
          <w:b/>
          <w:lang w:val="sr-Cyrl-RS"/>
        </w:rPr>
        <w:t>8</w:t>
      </w:r>
      <w:r w:rsidR="00D16FD1" w:rsidRPr="00F3312E">
        <w:rPr>
          <w:rFonts w:ascii="Times New Roman" w:eastAsia="Times New Roman" w:hAnsi="Times New Roman" w:cs="Times New Roman"/>
        </w:rPr>
        <w:t>.</w:t>
      </w:r>
      <w:r w:rsidR="00D16FD1" w:rsidRPr="00F3312E">
        <w:rPr>
          <w:rFonts w:ascii="Times New Roman" w:eastAsia="Times New Roman" w:hAnsi="Times New Roman" w:cs="Times New Roman"/>
          <w:lang w:val="sr-Cyrl-RS"/>
        </w:rPr>
        <w:t xml:space="preserve"> </w:t>
      </w:r>
      <w:r w:rsidR="00D16FD1" w:rsidRPr="00F3312E">
        <w:rPr>
          <w:rFonts w:ascii="Times New Roman" w:eastAsia="Times New Roman" w:hAnsi="Times New Roman" w:cs="Times New Roman"/>
          <w:lang w:val="sr-Cyrl-RS"/>
        </w:rPr>
        <w:tab/>
      </w:r>
      <w:r w:rsidR="00D16FD1" w:rsidRPr="00F3312E">
        <w:rPr>
          <w:rFonts w:ascii="Times New Roman" w:eastAsia="Times New Roman" w:hAnsi="Times New Roman" w:cs="Times New Roman"/>
        </w:rPr>
        <w:t>Извештај о раном јавном увиду</w:t>
      </w:r>
    </w:p>
    <w:p w14:paraId="58E3545A" w14:textId="20C726BC" w:rsidR="00D16FD1" w:rsidRDefault="00AD029D" w:rsidP="00D16FD1">
      <w:pPr>
        <w:spacing w:after="0" w:line="240" w:lineRule="auto"/>
        <w:jc w:val="both"/>
        <w:rPr>
          <w:rFonts w:ascii="Times New Roman" w:eastAsia="Times New Roman" w:hAnsi="Times New Roman" w:cs="Times New Roman"/>
        </w:rPr>
      </w:pPr>
      <w:r>
        <w:rPr>
          <w:rFonts w:ascii="Times New Roman" w:eastAsia="Times New Roman" w:hAnsi="Times New Roman" w:cs="Times New Roman"/>
          <w:b/>
          <w:lang w:val="sr-Cyrl-RS"/>
        </w:rPr>
        <w:t>9</w:t>
      </w:r>
      <w:r w:rsidR="00D16FD1" w:rsidRPr="00F3312E">
        <w:rPr>
          <w:rFonts w:ascii="Times New Roman" w:eastAsia="Times New Roman" w:hAnsi="Times New Roman" w:cs="Times New Roman"/>
          <w:b/>
        </w:rPr>
        <w:t>.</w:t>
      </w:r>
      <w:r w:rsidR="00D16FD1" w:rsidRPr="00F3312E">
        <w:rPr>
          <w:rFonts w:ascii="Times New Roman" w:eastAsia="Times New Roman" w:hAnsi="Times New Roman" w:cs="Times New Roman"/>
        </w:rPr>
        <w:tab/>
        <w:t xml:space="preserve">Записник са 15. </w:t>
      </w:r>
      <w:proofErr w:type="gramStart"/>
      <w:r w:rsidR="00D16FD1" w:rsidRPr="00F3312E">
        <w:rPr>
          <w:rFonts w:ascii="Times New Roman" w:eastAsia="Times New Roman" w:hAnsi="Times New Roman" w:cs="Times New Roman"/>
        </w:rPr>
        <w:t>седнице</w:t>
      </w:r>
      <w:proofErr w:type="gramEnd"/>
      <w:r w:rsidR="00D16FD1" w:rsidRPr="00F3312E">
        <w:rPr>
          <w:rFonts w:ascii="Times New Roman" w:eastAsia="Times New Roman" w:hAnsi="Times New Roman" w:cs="Times New Roman"/>
        </w:rPr>
        <w:t xml:space="preserve"> Комисије за планове града Београда</w:t>
      </w:r>
    </w:p>
    <w:p w14:paraId="1325C23B" w14:textId="2D4877A6" w:rsidR="00AD029D" w:rsidRDefault="00AD029D" w:rsidP="00D16FD1">
      <w:pPr>
        <w:spacing w:after="0" w:line="240" w:lineRule="auto"/>
        <w:jc w:val="both"/>
        <w:rPr>
          <w:rFonts w:ascii="Times New Roman" w:eastAsia="Times New Roman" w:hAnsi="Times New Roman" w:cs="Times New Roman"/>
          <w:lang w:val="sr-Cyrl-RS"/>
        </w:rPr>
      </w:pPr>
      <w:r w:rsidRPr="00AD029D">
        <w:rPr>
          <w:rFonts w:ascii="Times New Roman" w:eastAsia="Times New Roman" w:hAnsi="Times New Roman" w:cs="Times New Roman"/>
          <w:b/>
          <w:lang w:val="sr-Cyrl-RS"/>
        </w:rPr>
        <w:t>10.</w:t>
      </w:r>
      <w:r>
        <w:rPr>
          <w:rFonts w:ascii="Times New Roman" w:eastAsia="Times New Roman" w:hAnsi="Times New Roman" w:cs="Times New Roman"/>
          <w:lang w:val="sr-Cyrl-RS"/>
        </w:rPr>
        <w:t xml:space="preserve"> </w:t>
      </w:r>
      <w:r>
        <w:rPr>
          <w:rFonts w:ascii="Times New Roman" w:eastAsia="Times New Roman" w:hAnsi="Times New Roman" w:cs="Times New Roman"/>
          <w:lang w:val="sr-Cyrl-RS"/>
        </w:rPr>
        <w:tab/>
        <w:t>Извештај о извршеној стручној контроли</w:t>
      </w:r>
    </w:p>
    <w:p w14:paraId="2427DE48" w14:textId="2E6927E9" w:rsidR="00796F5A" w:rsidRPr="00AD029D" w:rsidRDefault="00AD029D" w:rsidP="00AD029D">
      <w:pPr>
        <w:spacing w:after="0" w:line="240" w:lineRule="auto"/>
        <w:jc w:val="both"/>
        <w:rPr>
          <w:rFonts w:ascii="Times New Roman" w:eastAsia="Times New Roman" w:hAnsi="Times New Roman" w:cs="Times New Roman"/>
          <w:lang w:val="sr-Cyrl-RS"/>
        </w:rPr>
      </w:pPr>
      <w:r w:rsidRPr="00AD029D">
        <w:rPr>
          <w:rFonts w:ascii="Times New Roman" w:eastAsia="Times New Roman" w:hAnsi="Times New Roman" w:cs="Times New Roman"/>
          <w:b/>
          <w:lang w:val="sr-Cyrl-RS"/>
        </w:rPr>
        <w:t>11.</w:t>
      </w:r>
      <w:r>
        <w:rPr>
          <w:rFonts w:ascii="Times New Roman" w:eastAsia="Times New Roman" w:hAnsi="Times New Roman" w:cs="Times New Roman"/>
          <w:lang w:val="sr-Cyrl-RS"/>
        </w:rPr>
        <w:t xml:space="preserve"> </w:t>
      </w:r>
      <w:r>
        <w:rPr>
          <w:rFonts w:ascii="Times New Roman" w:eastAsia="Times New Roman" w:hAnsi="Times New Roman" w:cs="Times New Roman"/>
          <w:lang w:val="sr-Cyrl-RS"/>
        </w:rPr>
        <w:tab/>
        <w:t>Записник са 42. седнице Комисије за планове</w:t>
      </w:r>
      <w:bookmarkStart w:id="16" w:name="_GoBack"/>
      <w:bookmarkEnd w:id="16"/>
    </w:p>
    <w:sectPr w:rsidR="00796F5A" w:rsidRPr="00AD029D" w:rsidSect="00CF050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A1B1" w14:textId="77777777" w:rsidR="00705221" w:rsidRDefault="00705221">
      <w:pPr>
        <w:spacing w:after="0" w:line="240" w:lineRule="auto"/>
      </w:pPr>
      <w:r>
        <w:separator/>
      </w:r>
    </w:p>
  </w:endnote>
  <w:endnote w:type="continuationSeparator" w:id="0">
    <w:p w14:paraId="64BDBDE2" w14:textId="77777777" w:rsidR="00705221" w:rsidRDefault="00705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701425"/>
      <w:docPartObj>
        <w:docPartGallery w:val="Page Numbers (Bottom of Page)"/>
        <w:docPartUnique/>
      </w:docPartObj>
    </w:sdtPr>
    <w:sdtEndPr>
      <w:rPr>
        <w:noProof/>
      </w:rPr>
    </w:sdtEndPr>
    <w:sdtContent>
      <w:p w14:paraId="4BE6516A" w14:textId="5DF187B3" w:rsidR="00C6158A" w:rsidRDefault="00C6158A">
        <w:pPr>
          <w:pStyle w:val="Footer"/>
          <w:jc w:val="right"/>
        </w:pPr>
        <w:r>
          <w:fldChar w:fldCharType="begin"/>
        </w:r>
        <w:r>
          <w:instrText xml:space="preserve"> PAGE   \* MERGEFORMAT </w:instrText>
        </w:r>
        <w:r>
          <w:fldChar w:fldCharType="separate"/>
        </w:r>
        <w:r w:rsidR="00AD029D">
          <w:rPr>
            <w:noProof/>
          </w:rPr>
          <w:t>27</w:t>
        </w:r>
        <w:r>
          <w:rPr>
            <w:noProof/>
          </w:rPr>
          <w:fldChar w:fldCharType="end"/>
        </w:r>
      </w:p>
    </w:sdtContent>
  </w:sdt>
  <w:p w14:paraId="5DCE3A34" w14:textId="77777777" w:rsidR="00C6158A" w:rsidRDefault="00C61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FF102" w14:textId="77777777" w:rsidR="00705221" w:rsidRDefault="00705221">
      <w:pPr>
        <w:spacing w:after="0" w:line="240" w:lineRule="auto"/>
      </w:pPr>
      <w:r>
        <w:separator/>
      </w:r>
    </w:p>
  </w:footnote>
  <w:footnote w:type="continuationSeparator" w:id="0">
    <w:p w14:paraId="2A4B68C3" w14:textId="77777777" w:rsidR="00705221" w:rsidRDefault="007052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F6CF8"/>
    <w:multiLevelType w:val="hybridMultilevel"/>
    <w:tmpl w:val="69264A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047352"/>
    <w:multiLevelType w:val="hybridMultilevel"/>
    <w:tmpl w:val="CA1E8382"/>
    <w:lvl w:ilvl="0" w:tplc="8202E6EE">
      <w:start w:val="7"/>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D2CAC"/>
    <w:multiLevelType w:val="hybridMultilevel"/>
    <w:tmpl w:val="0CFC985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1AE726E"/>
    <w:multiLevelType w:val="multilevel"/>
    <w:tmpl w:val="5A1C7B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8692A9E"/>
    <w:multiLevelType w:val="hybridMultilevel"/>
    <w:tmpl w:val="29CCE73E"/>
    <w:lvl w:ilvl="0" w:tplc="6F8CC6C6">
      <w:numFmt w:val="bullet"/>
      <w:lvlText w:val="-"/>
      <w:lvlJc w:val="left"/>
      <w:pPr>
        <w:ind w:left="720" w:hanging="360"/>
      </w:pPr>
      <w:rPr>
        <w:rFonts w:ascii="Arial" w:eastAsia="Times New Roman" w:hAnsi="Arial" w:cs="Arial" w:hint="default"/>
        <w:color w:val="0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8A52F49"/>
    <w:multiLevelType w:val="hybridMultilevel"/>
    <w:tmpl w:val="904C2B40"/>
    <w:lvl w:ilvl="0" w:tplc="10D8717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943C18"/>
    <w:multiLevelType w:val="hybridMultilevel"/>
    <w:tmpl w:val="1C6E122E"/>
    <w:lvl w:ilvl="0" w:tplc="9766A8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7C4EC1"/>
    <w:multiLevelType w:val="hybridMultilevel"/>
    <w:tmpl w:val="235246D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15:restartNumberingAfterBreak="0">
    <w:nsid w:val="1FF35DBE"/>
    <w:multiLevelType w:val="hybridMultilevel"/>
    <w:tmpl w:val="184698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0424BF1"/>
    <w:multiLevelType w:val="hybridMultilevel"/>
    <w:tmpl w:val="2F2278E4"/>
    <w:lvl w:ilvl="0" w:tplc="10D8717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E3471"/>
    <w:multiLevelType w:val="hybridMultilevel"/>
    <w:tmpl w:val="31A63004"/>
    <w:lvl w:ilvl="0" w:tplc="F3047CF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4F0E53"/>
    <w:multiLevelType w:val="hybridMultilevel"/>
    <w:tmpl w:val="B56EB740"/>
    <w:lvl w:ilvl="0" w:tplc="9D5C6F32">
      <w:start w:val="1"/>
      <w:numFmt w:val="decimal"/>
      <w:lvlText w:val="%1."/>
      <w:lvlJc w:val="left"/>
      <w:pPr>
        <w:ind w:left="720" w:hanging="360"/>
      </w:pPr>
      <w:rPr>
        <w:rFonts w:hint="default"/>
        <w:b/>
        <w:i w:val="0"/>
        <w:color w:val="auto"/>
        <w:sz w:val="24"/>
        <w:szCs w:val="24"/>
      </w:rPr>
    </w:lvl>
    <w:lvl w:ilvl="1" w:tplc="4B78C194">
      <w:start w:val="1"/>
      <w:numFmt w:val="lowerLetter"/>
      <w:lvlText w:val="%2."/>
      <w:lvlJc w:val="left"/>
      <w:pPr>
        <w:ind w:left="1440" w:hanging="360"/>
      </w:pPr>
      <w:rPr>
        <w:i w:val="0"/>
        <w:color w:val="auto"/>
      </w:rPr>
    </w:lvl>
    <w:lvl w:ilvl="2" w:tplc="F216E3E4">
      <w:start w:val="9"/>
      <w:numFmt w:val="bullet"/>
      <w:lvlText w:val="-"/>
      <w:lvlJc w:val="left"/>
      <w:pPr>
        <w:ind w:left="2340" w:hanging="360"/>
      </w:pPr>
      <w:rPr>
        <w:rFonts w:ascii="Times New Roman" w:eastAsia="Times New Roman" w:hAnsi="Times New Roman" w:cs="Times New Roman" w:hint="default"/>
      </w:rPr>
    </w:lvl>
    <w:lvl w:ilvl="3" w:tplc="2D56A7D0">
      <w:start w:val="1"/>
      <w:numFmt w:val="decimal"/>
      <w:lvlText w:val="%4)"/>
      <w:lvlJc w:val="left"/>
      <w:pPr>
        <w:ind w:left="2880" w:hanging="360"/>
      </w:pPr>
      <w:rPr>
        <w:rFonts w:hint="default"/>
        <w:b/>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3132D"/>
    <w:multiLevelType w:val="hybridMultilevel"/>
    <w:tmpl w:val="BCC6A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901895"/>
    <w:multiLevelType w:val="hybridMultilevel"/>
    <w:tmpl w:val="98104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5A1AF9"/>
    <w:multiLevelType w:val="hybridMultilevel"/>
    <w:tmpl w:val="CF8251F0"/>
    <w:lvl w:ilvl="0" w:tplc="05FCE996">
      <w:start w:val="2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46E6A"/>
    <w:multiLevelType w:val="hybridMultilevel"/>
    <w:tmpl w:val="2E7EDE1A"/>
    <w:lvl w:ilvl="0" w:tplc="10D8717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D5D9B"/>
    <w:multiLevelType w:val="hybridMultilevel"/>
    <w:tmpl w:val="88CA1EF8"/>
    <w:lvl w:ilvl="0" w:tplc="10D8717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B59E1"/>
    <w:multiLevelType w:val="hybridMultilevel"/>
    <w:tmpl w:val="C0621EB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21449DE"/>
    <w:multiLevelType w:val="hybridMultilevel"/>
    <w:tmpl w:val="26E0CA38"/>
    <w:lvl w:ilvl="0" w:tplc="5B262B8A">
      <w:start w:val="1"/>
      <w:numFmt w:val="bullet"/>
      <w:lvlText w:val=""/>
      <w:lvlJc w:val="left"/>
      <w:pPr>
        <w:ind w:left="720" w:hanging="360"/>
      </w:pPr>
      <w:rPr>
        <w:rFonts w:ascii="Symbol" w:hAnsi="Symbol" w:hint="default"/>
      </w:rPr>
    </w:lvl>
    <w:lvl w:ilvl="1" w:tplc="B624F77C">
      <w:start w:val="1"/>
      <w:numFmt w:val="bullet"/>
      <w:lvlText w:val="o"/>
      <w:lvlJc w:val="left"/>
      <w:pPr>
        <w:ind w:left="1440" w:hanging="360"/>
      </w:pPr>
      <w:rPr>
        <w:rFonts w:ascii="Courier New" w:hAnsi="Courier New" w:cs="Courier New" w:hint="default"/>
      </w:rPr>
    </w:lvl>
    <w:lvl w:ilvl="2" w:tplc="DC82E8B2">
      <w:start w:val="1"/>
      <w:numFmt w:val="bullet"/>
      <w:lvlText w:val=""/>
      <w:lvlJc w:val="left"/>
      <w:pPr>
        <w:ind w:left="2160" w:hanging="360"/>
      </w:pPr>
      <w:rPr>
        <w:rFonts w:ascii="Wingdings" w:hAnsi="Wingdings" w:hint="default"/>
      </w:rPr>
    </w:lvl>
    <w:lvl w:ilvl="3" w:tplc="78AA8F80">
      <w:start w:val="1"/>
      <w:numFmt w:val="bullet"/>
      <w:lvlText w:val=""/>
      <w:lvlJc w:val="left"/>
      <w:pPr>
        <w:ind w:left="2880" w:hanging="360"/>
      </w:pPr>
      <w:rPr>
        <w:rFonts w:ascii="Symbol" w:hAnsi="Symbol" w:hint="default"/>
      </w:rPr>
    </w:lvl>
    <w:lvl w:ilvl="4" w:tplc="BF54AE60">
      <w:start w:val="1"/>
      <w:numFmt w:val="bullet"/>
      <w:lvlText w:val="o"/>
      <w:lvlJc w:val="left"/>
      <w:pPr>
        <w:ind w:left="3600" w:hanging="360"/>
      </w:pPr>
      <w:rPr>
        <w:rFonts w:ascii="Courier New" w:hAnsi="Courier New" w:cs="Courier New" w:hint="default"/>
      </w:rPr>
    </w:lvl>
    <w:lvl w:ilvl="5" w:tplc="2318CE6E">
      <w:start w:val="1"/>
      <w:numFmt w:val="bullet"/>
      <w:lvlText w:val=""/>
      <w:lvlJc w:val="left"/>
      <w:pPr>
        <w:ind w:left="4320" w:hanging="360"/>
      </w:pPr>
      <w:rPr>
        <w:rFonts w:ascii="Wingdings" w:hAnsi="Wingdings" w:hint="default"/>
      </w:rPr>
    </w:lvl>
    <w:lvl w:ilvl="6" w:tplc="ECC6F9D6">
      <w:start w:val="1"/>
      <w:numFmt w:val="bullet"/>
      <w:lvlText w:val=""/>
      <w:lvlJc w:val="left"/>
      <w:pPr>
        <w:ind w:left="5040" w:hanging="360"/>
      </w:pPr>
      <w:rPr>
        <w:rFonts w:ascii="Symbol" w:hAnsi="Symbol" w:hint="default"/>
      </w:rPr>
    </w:lvl>
    <w:lvl w:ilvl="7" w:tplc="38E4EAEA">
      <w:start w:val="1"/>
      <w:numFmt w:val="bullet"/>
      <w:lvlText w:val="o"/>
      <w:lvlJc w:val="left"/>
      <w:pPr>
        <w:ind w:left="5760" w:hanging="360"/>
      </w:pPr>
      <w:rPr>
        <w:rFonts w:ascii="Courier New" w:hAnsi="Courier New" w:cs="Courier New" w:hint="default"/>
      </w:rPr>
    </w:lvl>
    <w:lvl w:ilvl="8" w:tplc="C68A1538">
      <w:start w:val="1"/>
      <w:numFmt w:val="bullet"/>
      <w:lvlText w:val=""/>
      <w:lvlJc w:val="left"/>
      <w:pPr>
        <w:ind w:left="6480" w:hanging="360"/>
      </w:pPr>
      <w:rPr>
        <w:rFonts w:ascii="Wingdings" w:hAnsi="Wingdings" w:hint="default"/>
      </w:rPr>
    </w:lvl>
  </w:abstractNum>
  <w:abstractNum w:abstractNumId="19" w15:restartNumberingAfterBreak="0">
    <w:nsid w:val="454D59CB"/>
    <w:multiLevelType w:val="hybridMultilevel"/>
    <w:tmpl w:val="6A96729A"/>
    <w:lvl w:ilvl="0" w:tplc="7BDAE422">
      <w:numFmt w:val="bullet"/>
      <w:lvlText w:val="-"/>
      <w:lvlJc w:val="left"/>
      <w:pPr>
        <w:ind w:left="1740" w:hanging="102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B7457A"/>
    <w:multiLevelType w:val="hybridMultilevel"/>
    <w:tmpl w:val="2E025152"/>
    <w:lvl w:ilvl="0" w:tplc="F4F054E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72434"/>
    <w:multiLevelType w:val="hybridMultilevel"/>
    <w:tmpl w:val="590C99C8"/>
    <w:lvl w:ilvl="0" w:tplc="14D46E10">
      <w:start w:val="1"/>
      <w:numFmt w:val="bullet"/>
      <w:lvlText w:val=""/>
      <w:lvlJc w:val="left"/>
      <w:pPr>
        <w:ind w:left="720" w:hanging="360"/>
      </w:pPr>
      <w:rPr>
        <w:rFonts w:ascii="Symbol" w:hAnsi="Symbol" w:hint="default"/>
        <w:strike w:val="0"/>
        <w:dstrike w:val="0"/>
        <w:u w:val="none"/>
        <w:effect w:val="none"/>
      </w:rPr>
    </w:lvl>
    <w:lvl w:ilvl="1" w:tplc="0A4EAD8C">
      <w:start w:val="1"/>
      <w:numFmt w:val="bullet"/>
      <w:lvlText w:val="o"/>
      <w:lvlJc w:val="left"/>
      <w:pPr>
        <w:ind w:left="1440" w:hanging="360"/>
      </w:pPr>
      <w:rPr>
        <w:rFonts w:ascii="Courier New" w:hAnsi="Courier New" w:cs="Courier New" w:hint="default"/>
      </w:rPr>
    </w:lvl>
    <w:lvl w:ilvl="2" w:tplc="5D2E27F0">
      <w:start w:val="1"/>
      <w:numFmt w:val="bullet"/>
      <w:lvlText w:val=""/>
      <w:lvlJc w:val="left"/>
      <w:pPr>
        <w:ind w:left="2160" w:hanging="360"/>
      </w:pPr>
      <w:rPr>
        <w:rFonts w:ascii="Wingdings" w:hAnsi="Wingdings" w:hint="default"/>
      </w:rPr>
    </w:lvl>
    <w:lvl w:ilvl="3" w:tplc="80CE0020">
      <w:start w:val="1"/>
      <w:numFmt w:val="bullet"/>
      <w:lvlText w:val=""/>
      <w:lvlJc w:val="left"/>
      <w:pPr>
        <w:ind w:left="2880" w:hanging="360"/>
      </w:pPr>
      <w:rPr>
        <w:rFonts w:ascii="Symbol" w:hAnsi="Symbol" w:hint="default"/>
      </w:rPr>
    </w:lvl>
    <w:lvl w:ilvl="4" w:tplc="36A6F8CC">
      <w:start w:val="1"/>
      <w:numFmt w:val="bullet"/>
      <w:lvlText w:val="o"/>
      <w:lvlJc w:val="left"/>
      <w:pPr>
        <w:ind w:left="3600" w:hanging="360"/>
      </w:pPr>
      <w:rPr>
        <w:rFonts w:ascii="Courier New" w:hAnsi="Courier New" w:cs="Courier New" w:hint="default"/>
      </w:rPr>
    </w:lvl>
    <w:lvl w:ilvl="5" w:tplc="4E1274DC">
      <w:start w:val="1"/>
      <w:numFmt w:val="bullet"/>
      <w:lvlText w:val=""/>
      <w:lvlJc w:val="left"/>
      <w:pPr>
        <w:ind w:left="4320" w:hanging="360"/>
      </w:pPr>
      <w:rPr>
        <w:rFonts w:ascii="Wingdings" w:hAnsi="Wingdings" w:hint="default"/>
      </w:rPr>
    </w:lvl>
    <w:lvl w:ilvl="6" w:tplc="878442BE">
      <w:start w:val="1"/>
      <w:numFmt w:val="bullet"/>
      <w:lvlText w:val=""/>
      <w:lvlJc w:val="left"/>
      <w:pPr>
        <w:ind w:left="5040" w:hanging="360"/>
      </w:pPr>
      <w:rPr>
        <w:rFonts w:ascii="Symbol" w:hAnsi="Symbol" w:hint="default"/>
      </w:rPr>
    </w:lvl>
    <w:lvl w:ilvl="7" w:tplc="E6828AB4">
      <w:start w:val="1"/>
      <w:numFmt w:val="bullet"/>
      <w:lvlText w:val="o"/>
      <w:lvlJc w:val="left"/>
      <w:pPr>
        <w:ind w:left="5760" w:hanging="360"/>
      </w:pPr>
      <w:rPr>
        <w:rFonts w:ascii="Courier New" w:hAnsi="Courier New" w:cs="Courier New" w:hint="default"/>
      </w:rPr>
    </w:lvl>
    <w:lvl w:ilvl="8" w:tplc="964EAA6C">
      <w:start w:val="1"/>
      <w:numFmt w:val="bullet"/>
      <w:lvlText w:val=""/>
      <w:lvlJc w:val="left"/>
      <w:pPr>
        <w:ind w:left="6480" w:hanging="360"/>
      </w:pPr>
      <w:rPr>
        <w:rFonts w:ascii="Wingdings" w:hAnsi="Wingdings" w:hint="default"/>
      </w:rPr>
    </w:lvl>
  </w:abstractNum>
  <w:abstractNum w:abstractNumId="22" w15:restartNumberingAfterBreak="0">
    <w:nsid w:val="4F621E9A"/>
    <w:multiLevelType w:val="hybridMultilevel"/>
    <w:tmpl w:val="21E0D4CC"/>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521F2F84"/>
    <w:multiLevelType w:val="hybridMultilevel"/>
    <w:tmpl w:val="BB88C588"/>
    <w:lvl w:ilvl="0" w:tplc="4DE0D84E">
      <w:start w:val="1"/>
      <w:numFmt w:val="bullet"/>
      <w:lvlText w:val=""/>
      <w:lvlJc w:val="left"/>
      <w:pPr>
        <w:ind w:left="720" w:hanging="360"/>
      </w:pPr>
      <w:rPr>
        <w:rFonts w:ascii="Symbol" w:hAnsi="Symbol" w:hint="default"/>
      </w:rPr>
    </w:lvl>
    <w:lvl w:ilvl="1" w:tplc="D7BCBE7C">
      <w:start w:val="1"/>
      <w:numFmt w:val="bullet"/>
      <w:lvlText w:val="o"/>
      <w:lvlJc w:val="left"/>
      <w:pPr>
        <w:ind w:left="1440" w:hanging="360"/>
      </w:pPr>
      <w:rPr>
        <w:rFonts w:ascii="Courier New" w:hAnsi="Courier New" w:cs="Courier New" w:hint="default"/>
      </w:rPr>
    </w:lvl>
    <w:lvl w:ilvl="2" w:tplc="2EC6AA70">
      <w:start w:val="1"/>
      <w:numFmt w:val="bullet"/>
      <w:lvlText w:val=""/>
      <w:lvlJc w:val="left"/>
      <w:pPr>
        <w:ind w:left="2160" w:hanging="360"/>
      </w:pPr>
      <w:rPr>
        <w:rFonts w:ascii="Wingdings" w:hAnsi="Wingdings" w:hint="default"/>
      </w:rPr>
    </w:lvl>
    <w:lvl w:ilvl="3" w:tplc="29F4F2DC">
      <w:start w:val="1"/>
      <w:numFmt w:val="bullet"/>
      <w:lvlText w:val=""/>
      <w:lvlJc w:val="left"/>
      <w:pPr>
        <w:ind w:left="2880" w:hanging="360"/>
      </w:pPr>
      <w:rPr>
        <w:rFonts w:ascii="Symbol" w:hAnsi="Symbol" w:hint="default"/>
      </w:rPr>
    </w:lvl>
    <w:lvl w:ilvl="4" w:tplc="95D6AF96">
      <w:start w:val="1"/>
      <w:numFmt w:val="bullet"/>
      <w:lvlText w:val="o"/>
      <w:lvlJc w:val="left"/>
      <w:pPr>
        <w:ind w:left="3600" w:hanging="360"/>
      </w:pPr>
      <w:rPr>
        <w:rFonts w:ascii="Courier New" w:hAnsi="Courier New" w:cs="Courier New" w:hint="default"/>
      </w:rPr>
    </w:lvl>
    <w:lvl w:ilvl="5" w:tplc="BDCE2F2C">
      <w:start w:val="1"/>
      <w:numFmt w:val="bullet"/>
      <w:lvlText w:val=""/>
      <w:lvlJc w:val="left"/>
      <w:pPr>
        <w:ind w:left="4320" w:hanging="360"/>
      </w:pPr>
      <w:rPr>
        <w:rFonts w:ascii="Wingdings" w:hAnsi="Wingdings" w:hint="default"/>
      </w:rPr>
    </w:lvl>
    <w:lvl w:ilvl="6" w:tplc="034A8BAA">
      <w:start w:val="1"/>
      <w:numFmt w:val="bullet"/>
      <w:lvlText w:val=""/>
      <w:lvlJc w:val="left"/>
      <w:pPr>
        <w:ind w:left="5040" w:hanging="360"/>
      </w:pPr>
      <w:rPr>
        <w:rFonts w:ascii="Symbol" w:hAnsi="Symbol" w:hint="default"/>
      </w:rPr>
    </w:lvl>
    <w:lvl w:ilvl="7" w:tplc="89F883CA">
      <w:start w:val="1"/>
      <w:numFmt w:val="bullet"/>
      <w:lvlText w:val="o"/>
      <w:lvlJc w:val="left"/>
      <w:pPr>
        <w:ind w:left="5760" w:hanging="360"/>
      </w:pPr>
      <w:rPr>
        <w:rFonts w:ascii="Courier New" w:hAnsi="Courier New" w:cs="Courier New" w:hint="default"/>
      </w:rPr>
    </w:lvl>
    <w:lvl w:ilvl="8" w:tplc="404E6816">
      <w:start w:val="1"/>
      <w:numFmt w:val="bullet"/>
      <w:lvlText w:val=""/>
      <w:lvlJc w:val="left"/>
      <w:pPr>
        <w:ind w:left="6480" w:hanging="360"/>
      </w:pPr>
      <w:rPr>
        <w:rFonts w:ascii="Wingdings" w:hAnsi="Wingdings" w:hint="default"/>
      </w:rPr>
    </w:lvl>
  </w:abstractNum>
  <w:abstractNum w:abstractNumId="24" w15:restartNumberingAfterBreak="0">
    <w:nsid w:val="52DB5C96"/>
    <w:multiLevelType w:val="hybridMultilevel"/>
    <w:tmpl w:val="5A56F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FD52D8"/>
    <w:multiLevelType w:val="hybridMultilevel"/>
    <w:tmpl w:val="0AA24CA4"/>
    <w:lvl w:ilvl="0" w:tplc="3C76D446">
      <w:start w:val="1"/>
      <w:numFmt w:val="decimal"/>
      <w:lvlText w:val="%1)"/>
      <w:lvlJc w:val="left"/>
      <w:pPr>
        <w:ind w:left="720" w:hanging="360"/>
      </w:pPr>
      <w:rPr>
        <w:rFonts w:ascii="Arial"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A250E3"/>
    <w:multiLevelType w:val="hybridMultilevel"/>
    <w:tmpl w:val="59CC805A"/>
    <w:lvl w:ilvl="0" w:tplc="967E05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EF5B18"/>
    <w:multiLevelType w:val="hybridMultilevel"/>
    <w:tmpl w:val="908CF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660185"/>
    <w:multiLevelType w:val="hybridMultilevel"/>
    <w:tmpl w:val="AB30E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C3997"/>
    <w:multiLevelType w:val="hybridMultilevel"/>
    <w:tmpl w:val="6CE89EB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907445"/>
    <w:multiLevelType w:val="hybridMultilevel"/>
    <w:tmpl w:val="BA7A767C"/>
    <w:lvl w:ilvl="0" w:tplc="241A000F">
      <w:start w:val="1"/>
      <w:numFmt w:val="decimal"/>
      <w:lvlText w:val="%1."/>
      <w:lvlJc w:val="left"/>
      <w:pPr>
        <w:ind w:left="720" w:hanging="360"/>
      </w:pPr>
      <w:rPr>
        <w:rFonts w:hint="default"/>
        <w:color w:val="0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40031CE"/>
    <w:multiLevelType w:val="hybridMultilevel"/>
    <w:tmpl w:val="478E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F4DAD"/>
    <w:multiLevelType w:val="hybridMultilevel"/>
    <w:tmpl w:val="C030A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721A5"/>
    <w:multiLevelType w:val="hybridMultilevel"/>
    <w:tmpl w:val="B65EAF82"/>
    <w:lvl w:ilvl="0" w:tplc="A386FBF8">
      <w:start w:val="1"/>
      <w:numFmt w:val="bullet"/>
      <w:lvlText w:val=""/>
      <w:lvlJc w:val="left"/>
      <w:pPr>
        <w:ind w:left="720" w:hanging="360"/>
      </w:pPr>
      <w:rPr>
        <w:rFonts w:ascii="Symbol" w:hAnsi="Symbol" w:hint="default"/>
      </w:rPr>
    </w:lvl>
    <w:lvl w:ilvl="1" w:tplc="E8A82A5E">
      <w:start w:val="1"/>
      <w:numFmt w:val="bullet"/>
      <w:lvlText w:val="o"/>
      <w:lvlJc w:val="left"/>
      <w:pPr>
        <w:ind w:left="1440" w:hanging="360"/>
      </w:pPr>
      <w:rPr>
        <w:rFonts w:ascii="Courier New" w:hAnsi="Courier New" w:cs="Courier New" w:hint="default"/>
      </w:rPr>
    </w:lvl>
    <w:lvl w:ilvl="2" w:tplc="E4D2EA68">
      <w:start w:val="1"/>
      <w:numFmt w:val="bullet"/>
      <w:lvlText w:val=""/>
      <w:lvlJc w:val="left"/>
      <w:pPr>
        <w:ind w:left="2160" w:hanging="360"/>
      </w:pPr>
      <w:rPr>
        <w:rFonts w:ascii="Wingdings" w:hAnsi="Wingdings" w:hint="default"/>
      </w:rPr>
    </w:lvl>
    <w:lvl w:ilvl="3" w:tplc="2F38F238">
      <w:start w:val="1"/>
      <w:numFmt w:val="bullet"/>
      <w:lvlText w:val=""/>
      <w:lvlJc w:val="left"/>
      <w:pPr>
        <w:ind w:left="2880" w:hanging="360"/>
      </w:pPr>
      <w:rPr>
        <w:rFonts w:ascii="Symbol" w:hAnsi="Symbol" w:hint="default"/>
      </w:rPr>
    </w:lvl>
    <w:lvl w:ilvl="4" w:tplc="EF1A507E">
      <w:start w:val="1"/>
      <w:numFmt w:val="bullet"/>
      <w:lvlText w:val="o"/>
      <w:lvlJc w:val="left"/>
      <w:pPr>
        <w:ind w:left="3600" w:hanging="360"/>
      </w:pPr>
      <w:rPr>
        <w:rFonts w:ascii="Courier New" w:hAnsi="Courier New" w:cs="Courier New" w:hint="default"/>
      </w:rPr>
    </w:lvl>
    <w:lvl w:ilvl="5" w:tplc="612EA61E">
      <w:start w:val="1"/>
      <w:numFmt w:val="bullet"/>
      <w:lvlText w:val=""/>
      <w:lvlJc w:val="left"/>
      <w:pPr>
        <w:ind w:left="4320" w:hanging="360"/>
      </w:pPr>
      <w:rPr>
        <w:rFonts w:ascii="Wingdings" w:hAnsi="Wingdings" w:hint="default"/>
      </w:rPr>
    </w:lvl>
    <w:lvl w:ilvl="6" w:tplc="36D6061E">
      <w:start w:val="1"/>
      <w:numFmt w:val="bullet"/>
      <w:lvlText w:val=""/>
      <w:lvlJc w:val="left"/>
      <w:pPr>
        <w:ind w:left="5040" w:hanging="360"/>
      </w:pPr>
      <w:rPr>
        <w:rFonts w:ascii="Symbol" w:hAnsi="Symbol" w:hint="default"/>
      </w:rPr>
    </w:lvl>
    <w:lvl w:ilvl="7" w:tplc="15780D72">
      <w:start w:val="1"/>
      <w:numFmt w:val="bullet"/>
      <w:lvlText w:val="o"/>
      <w:lvlJc w:val="left"/>
      <w:pPr>
        <w:ind w:left="5760" w:hanging="360"/>
      </w:pPr>
      <w:rPr>
        <w:rFonts w:ascii="Courier New" w:hAnsi="Courier New" w:cs="Courier New" w:hint="default"/>
      </w:rPr>
    </w:lvl>
    <w:lvl w:ilvl="8" w:tplc="469AF9BA">
      <w:start w:val="1"/>
      <w:numFmt w:val="bullet"/>
      <w:lvlText w:val=""/>
      <w:lvlJc w:val="left"/>
      <w:pPr>
        <w:ind w:left="6480" w:hanging="360"/>
      </w:pPr>
      <w:rPr>
        <w:rFonts w:ascii="Wingdings" w:hAnsi="Wingdings" w:hint="default"/>
      </w:rPr>
    </w:lvl>
  </w:abstractNum>
  <w:abstractNum w:abstractNumId="34" w15:restartNumberingAfterBreak="0">
    <w:nsid w:val="6C303FCF"/>
    <w:multiLevelType w:val="hybridMultilevel"/>
    <w:tmpl w:val="D4E86A02"/>
    <w:lvl w:ilvl="0" w:tplc="595A25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4A728A"/>
    <w:multiLevelType w:val="hybridMultilevel"/>
    <w:tmpl w:val="2FAE8A2A"/>
    <w:lvl w:ilvl="0" w:tplc="AD22696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3115E"/>
    <w:multiLevelType w:val="hybridMultilevel"/>
    <w:tmpl w:val="FC3C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25EFD"/>
    <w:multiLevelType w:val="hybridMultilevel"/>
    <w:tmpl w:val="A16E80E6"/>
    <w:lvl w:ilvl="0" w:tplc="3FA892C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386232"/>
    <w:multiLevelType w:val="hybridMultilevel"/>
    <w:tmpl w:val="DB54BDF6"/>
    <w:lvl w:ilvl="0" w:tplc="543AA1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8851AB"/>
    <w:multiLevelType w:val="hybridMultilevel"/>
    <w:tmpl w:val="8EB07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225D41"/>
    <w:multiLevelType w:val="hybridMultilevel"/>
    <w:tmpl w:val="A66E3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BA2444"/>
    <w:multiLevelType w:val="hybridMultilevel"/>
    <w:tmpl w:val="B888D6B0"/>
    <w:lvl w:ilvl="0" w:tplc="20F4A1CC">
      <w:start w:val="3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10688"/>
    <w:multiLevelType w:val="hybridMultilevel"/>
    <w:tmpl w:val="F4EA3964"/>
    <w:lvl w:ilvl="0" w:tplc="10D8717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F982FC3"/>
    <w:multiLevelType w:val="hybridMultilevel"/>
    <w:tmpl w:val="D96A6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E12022"/>
    <w:multiLevelType w:val="hybridMultilevel"/>
    <w:tmpl w:val="39E470DC"/>
    <w:lvl w:ilvl="0" w:tplc="D7E611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44"/>
  </w:num>
  <w:num w:numId="7">
    <w:abstractNumId w:val="10"/>
  </w:num>
  <w:num w:numId="8">
    <w:abstractNumId w:val="22"/>
  </w:num>
  <w:num w:numId="9">
    <w:abstractNumId w:val="29"/>
  </w:num>
  <w:num w:numId="10">
    <w:abstractNumId w:val="13"/>
  </w:num>
  <w:num w:numId="11">
    <w:abstractNumId w:val="38"/>
  </w:num>
  <w:num w:numId="12">
    <w:abstractNumId w:val="27"/>
  </w:num>
  <w:num w:numId="13">
    <w:abstractNumId w:val="23"/>
  </w:num>
  <w:num w:numId="14">
    <w:abstractNumId w:val="12"/>
  </w:num>
  <w:num w:numId="15">
    <w:abstractNumId w:val="37"/>
  </w:num>
  <w:num w:numId="16">
    <w:abstractNumId w:val="18"/>
  </w:num>
  <w:num w:numId="17">
    <w:abstractNumId w:val="34"/>
  </w:num>
  <w:num w:numId="18">
    <w:abstractNumId w:val="17"/>
  </w:num>
  <w:num w:numId="19">
    <w:abstractNumId w:val="39"/>
  </w:num>
  <w:num w:numId="20">
    <w:abstractNumId w:val="33"/>
  </w:num>
  <w:num w:numId="21">
    <w:abstractNumId w:val="43"/>
  </w:num>
  <w:num w:numId="22">
    <w:abstractNumId w:val="26"/>
  </w:num>
  <w:num w:numId="23">
    <w:abstractNumId w:val="25"/>
  </w:num>
  <w:num w:numId="24">
    <w:abstractNumId w:val="28"/>
  </w:num>
  <w:num w:numId="25">
    <w:abstractNumId w:val="6"/>
  </w:num>
  <w:num w:numId="26">
    <w:abstractNumId w:val="42"/>
  </w:num>
  <w:num w:numId="27">
    <w:abstractNumId w:val="14"/>
  </w:num>
  <w:num w:numId="28">
    <w:abstractNumId w:val="41"/>
  </w:num>
  <w:num w:numId="29">
    <w:abstractNumId w:val="24"/>
  </w:num>
  <w:num w:numId="30">
    <w:abstractNumId w:val="2"/>
  </w:num>
  <w:num w:numId="31">
    <w:abstractNumId w:val="5"/>
  </w:num>
  <w:num w:numId="32">
    <w:abstractNumId w:val="19"/>
  </w:num>
  <w:num w:numId="33">
    <w:abstractNumId w:val="0"/>
  </w:num>
  <w:num w:numId="34">
    <w:abstractNumId w:val="40"/>
  </w:num>
  <w:num w:numId="35">
    <w:abstractNumId w:val="8"/>
  </w:num>
  <w:num w:numId="36">
    <w:abstractNumId w:val="16"/>
  </w:num>
  <w:num w:numId="37">
    <w:abstractNumId w:val="36"/>
  </w:num>
  <w:num w:numId="38">
    <w:abstractNumId w:val="20"/>
  </w:num>
  <w:num w:numId="39">
    <w:abstractNumId w:val="1"/>
  </w:num>
  <w:num w:numId="40">
    <w:abstractNumId w:val="31"/>
  </w:num>
  <w:num w:numId="41">
    <w:abstractNumId w:val="35"/>
  </w:num>
  <w:num w:numId="42">
    <w:abstractNumId w:val="11"/>
  </w:num>
  <w:num w:numId="43">
    <w:abstractNumId w:val="9"/>
  </w:num>
  <w:num w:numId="44">
    <w:abstractNumId w:val="15"/>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B80"/>
    <w:rsid w:val="00001AE6"/>
    <w:rsid w:val="0000214D"/>
    <w:rsid w:val="00006B0D"/>
    <w:rsid w:val="00014D8A"/>
    <w:rsid w:val="00017548"/>
    <w:rsid w:val="000226E3"/>
    <w:rsid w:val="000267F9"/>
    <w:rsid w:val="00026DF0"/>
    <w:rsid w:val="00027D25"/>
    <w:rsid w:val="00027D5D"/>
    <w:rsid w:val="0003467E"/>
    <w:rsid w:val="000346C1"/>
    <w:rsid w:val="00037051"/>
    <w:rsid w:val="00037733"/>
    <w:rsid w:val="00037F07"/>
    <w:rsid w:val="000403B3"/>
    <w:rsid w:val="000404F3"/>
    <w:rsid w:val="0004198D"/>
    <w:rsid w:val="00046625"/>
    <w:rsid w:val="00050932"/>
    <w:rsid w:val="000539FC"/>
    <w:rsid w:val="000558B6"/>
    <w:rsid w:val="0005591E"/>
    <w:rsid w:val="000577A9"/>
    <w:rsid w:val="00061AB4"/>
    <w:rsid w:val="00062EB5"/>
    <w:rsid w:val="00063C47"/>
    <w:rsid w:val="00065E19"/>
    <w:rsid w:val="00070990"/>
    <w:rsid w:val="00070E9A"/>
    <w:rsid w:val="0007216E"/>
    <w:rsid w:val="00077B80"/>
    <w:rsid w:val="00085538"/>
    <w:rsid w:val="00086DD3"/>
    <w:rsid w:val="000900A9"/>
    <w:rsid w:val="00092899"/>
    <w:rsid w:val="0009448D"/>
    <w:rsid w:val="00094C93"/>
    <w:rsid w:val="00097851"/>
    <w:rsid w:val="000A2245"/>
    <w:rsid w:val="000A6465"/>
    <w:rsid w:val="000A6F09"/>
    <w:rsid w:val="000B01F4"/>
    <w:rsid w:val="000B0BB7"/>
    <w:rsid w:val="000B1DA5"/>
    <w:rsid w:val="000B3EAF"/>
    <w:rsid w:val="000B47F9"/>
    <w:rsid w:val="000B6ED8"/>
    <w:rsid w:val="000B7B58"/>
    <w:rsid w:val="000C0CD7"/>
    <w:rsid w:val="000C1C7C"/>
    <w:rsid w:val="000C23D6"/>
    <w:rsid w:val="000C4A94"/>
    <w:rsid w:val="000D1190"/>
    <w:rsid w:val="000D382F"/>
    <w:rsid w:val="000D4312"/>
    <w:rsid w:val="000E26C0"/>
    <w:rsid w:val="000E26D5"/>
    <w:rsid w:val="000E38CE"/>
    <w:rsid w:val="000F1894"/>
    <w:rsid w:val="000F2504"/>
    <w:rsid w:val="000F45F4"/>
    <w:rsid w:val="000F500A"/>
    <w:rsid w:val="001017C2"/>
    <w:rsid w:val="00104C64"/>
    <w:rsid w:val="001065F7"/>
    <w:rsid w:val="00110F60"/>
    <w:rsid w:val="00113D58"/>
    <w:rsid w:val="001147E9"/>
    <w:rsid w:val="00114D95"/>
    <w:rsid w:val="001179F2"/>
    <w:rsid w:val="00122C7D"/>
    <w:rsid w:val="001259AB"/>
    <w:rsid w:val="00126974"/>
    <w:rsid w:val="001308BC"/>
    <w:rsid w:val="00131B45"/>
    <w:rsid w:val="00134EE0"/>
    <w:rsid w:val="00137554"/>
    <w:rsid w:val="00143F8E"/>
    <w:rsid w:val="00144064"/>
    <w:rsid w:val="00146AC2"/>
    <w:rsid w:val="001476E7"/>
    <w:rsid w:val="00150C5C"/>
    <w:rsid w:val="001519B2"/>
    <w:rsid w:val="00151F0B"/>
    <w:rsid w:val="001525CB"/>
    <w:rsid w:val="00153E49"/>
    <w:rsid w:val="00154489"/>
    <w:rsid w:val="001550F8"/>
    <w:rsid w:val="00155A17"/>
    <w:rsid w:val="00156550"/>
    <w:rsid w:val="00161E60"/>
    <w:rsid w:val="001634BB"/>
    <w:rsid w:val="00164806"/>
    <w:rsid w:val="0017268B"/>
    <w:rsid w:val="00180B54"/>
    <w:rsid w:val="00180F2F"/>
    <w:rsid w:val="0018539B"/>
    <w:rsid w:val="00185406"/>
    <w:rsid w:val="00186265"/>
    <w:rsid w:val="001877F8"/>
    <w:rsid w:val="00191A48"/>
    <w:rsid w:val="0019202B"/>
    <w:rsid w:val="0019390C"/>
    <w:rsid w:val="00193C80"/>
    <w:rsid w:val="00195280"/>
    <w:rsid w:val="001A2A1E"/>
    <w:rsid w:val="001A38BE"/>
    <w:rsid w:val="001A420E"/>
    <w:rsid w:val="001A5730"/>
    <w:rsid w:val="001A7837"/>
    <w:rsid w:val="001B2508"/>
    <w:rsid w:val="001B29FD"/>
    <w:rsid w:val="001B2CCD"/>
    <w:rsid w:val="001B5DB6"/>
    <w:rsid w:val="001C2E05"/>
    <w:rsid w:val="001C367E"/>
    <w:rsid w:val="001C444C"/>
    <w:rsid w:val="001C453C"/>
    <w:rsid w:val="001D0574"/>
    <w:rsid w:val="001D48B6"/>
    <w:rsid w:val="001E0D3F"/>
    <w:rsid w:val="001E3780"/>
    <w:rsid w:val="001E4452"/>
    <w:rsid w:val="001E5EC1"/>
    <w:rsid w:val="001F3146"/>
    <w:rsid w:val="001F4475"/>
    <w:rsid w:val="001F57E0"/>
    <w:rsid w:val="001F709B"/>
    <w:rsid w:val="001F7F38"/>
    <w:rsid w:val="00203B7A"/>
    <w:rsid w:val="00203DA0"/>
    <w:rsid w:val="00204944"/>
    <w:rsid w:val="0020518A"/>
    <w:rsid w:val="00210552"/>
    <w:rsid w:val="00214AD4"/>
    <w:rsid w:val="00215E73"/>
    <w:rsid w:val="0022074F"/>
    <w:rsid w:val="00227B74"/>
    <w:rsid w:val="00234636"/>
    <w:rsid w:val="00236DCB"/>
    <w:rsid w:val="00240E0D"/>
    <w:rsid w:val="00243125"/>
    <w:rsid w:val="00243A9F"/>
    <w:rsid w:val="0024589D"/>
    <w:rsid w:val="002461E1"/>
    <w:rsid w:val="00250DE7"/>
    <w:rsid w:val="00255FAD"/>
    <w:rsid w:val="002569EB"/>
    <w:rsid w:val="00257819"/>
    <w:rsid w:val="00260F6A"/>
    <w:rsid w:val="00263485"/>
    <w:rsid w:val="002652CB"/>
    <w:rsid w:val="00265E86"/>
    <w:rsid w:val="0027248C"/>
    <w:rsid w:val="002732D0"/>
    <w:rsid w:val="00276EF4"/>
    <w:rsid w:val="00277A82"/>
    <w:rsid w:val="002808D8"/>
    <w:rsid w:val="00281BCD"/>
    <w:rsid w:val="0028452D"/>
    <w:rsid w:val="00286053"/>
    <w:rsid w:val="0028758B"/>
    <w:rsid w:val="002A0F32"/>
    <w:rsid w:val="002A3C10"/>
    <w:rsid w:val="002A7E4B"/>
    <w:rsid w:val="002B4848"/>
    <w:rsid w:val="002C0061"/>
    <w:rsid w:val="002C0884"/>
    <w:rsid w:val="002C0C5A"/>
    <w:rsid w:val="002C3C1D"/>
    <w:rsid w:val="002C4D2F"/>
    <w:rsid w:val="002C5444"/>
    <w:rsid w:val="002D22B4"/>
    <w:rsid w:val="002D4AB9"/>
    <w:rsid w:val="002D53D4"/>
    <w:rsid w:val="002D6D15"/>
    <w:rsid w:val="002E125A"/>
    <w:rsid w:val="002E191B"/>
    <w:rsid w:val="002E2855"/>
    <w:rsid w:val="002E39EB"/>
    <w:rsid w:val="002E5984"/>
    <w:rsid w:val="002F1CF3"/>
    <w:rsid w:val="002F43FA"/>
    <w:rsid w:val="002F6A43"/>
    <w:rsid w:val="00300391"/>
    <w:rsid w:val="00301B51"/>
    <w:rsid w:val="0030250A"/>
    <w:rsid w:val="00303519"/>
    <w:rsid w:val="00303E30"/>
    <w:rsid w:val="00306487"/>
    <w:rsid w:val="0030730B"/>
    <w:rsid w:val="00307DAA"/>
    <w:rsid w:val="00310673"/>
    <w:rsid w:val="00311F12"/>
    <w:rsid w:val="00312B53"/>
    <w:rsid w:val="003201C3"/>
    <w:rsid w:val="00320492"/>
    <w:rsid w:val="00325286"/>
    <w:rsid w:val="00325B9A"/>
    <w:rsid w:val="00326471"/>
    <w:rsid w:val="00331565"/>
    <w:rsid w:val="00332C75"/>
    <w:rsid w:val="00334AAC"/>
    <w:rsid w:val="0033521D"/>
    <w:rsid w:val="00337AFD"/>
    <w:rsid w:val="00337D84"/>
    <w:rsid w:val="00340E8D"/>
    <w:rsid w:val="003418DE"/>
    <w:rsid w:val="00346FFC"/>
    <w:rsid w:val="003476A1"/>
    <w:rsid w:val="00347762"/>
    <w:rsid w:val="003503B5"/>
    <w:rsid w:val="0035156A"/>
    <w:rsid w:val="0035249B"/>
    <w:rsid w:val="0035450C"/>
    <w:rsid w:val="00356DD1"/>
    <w:rsid w:val="003612E8"/>
    <w:rsid w:val="00362A21"/>
    <w:rsid w:val="003631E4"/>
    <w:rsid w:val="00364588"/>
    <w:rsid w:val="00366BC1"/>
    <w:rsid w:val="00366E30"/>
    <w:rsid w:val="00370902"/>
    <w:rsid w:val="00370F54"/>
    <w:rsid w:val="003733CB"/>
    <w:rsid w:val="0038270D"/>
    <w:rsid w:val="00382E66"/>
    <w:rsid w:val="003924D3"/>
    <w:rsid w:val="00393642"/>
    <w:rsid w:val="003A02CA"/>
    <w:rsid w:val="003A2323"/>
    <w:rsid w:val="003A29A7"/>
    <w:rsid w:val="003A75D3"/>
    <w:rsid w:val="003B044E"/>
    <w:rsid w:val="003B05DF"/>
    <w:rsid w:val="003B07A1"/>
    <w:rsid w:val="003B1E10"/>
    <w:rsid w:val="003B7759"/>
    <w:rsid w:val="003C190F"/>
    <w:rsid w:val="003C624D"/>
    <w:rsid w:val="003C7D93"/>
    <w:rsid w:val="003D03FF"/>
    <w:rsid w:val="003D085A"/>
    <w:rsid w:val="003D2F4B"/>
    <w:rsid w:val="003D3F6D"/>
    <w:rsid w:val="003F18C9"/>
    <w:rsid w:val="003F1D85"/>
    <w:rsid w:val="003F3322"/>
    <w:rsid w:val="003F351E"/>
    <w:rsid w:val="003F7C4F"/>
    <w:rsid w:val="00411AF0"/>
    <w:rsid w:val="00412044"/>
    <w:rsid w:val="004124D4"/>
    <w:rsid w:val="004128F0"/>
    <w:rsid w:val="00413F9E"/>
    <w:rsid w:val="0041686B"/>
    <w:rsid w:val="00420586"/>
    <w:rsid w:val="00425794"/>
    <w:rsid w:val="00427220"/>
    <w:rsid w:val="004312C2"/>
    <w:rsid w:val="00432241"/>
    <w:rsid w:val="00433594"/>
    <w:rsid w:val="00435B8F"/>
    <w:rsid w:val="00437CC9"/>
    <w:rsid w:val="00444D92"/>
    <w:rsid w:val="00447063"/>
    <w:rsid w:val="004470D4"/>
    <w:rsid w:val="00450A1C"/>
    <w:rsid w:val="0046179A"/>
    <w:rsid w:val="004627C4"/>
    <w:rsid w:val="004629FD"/>
    <w:rsid w:val="00466074"/>
    <w:rsid w:val="004667AD"/>
    <w:rsid w:val="00470098"/>
    <w:rsid w:val="0047039A"/>
    <w:rsid w:val="00470B6F"/>
    <w:rsid w:val="0047478D"/>
    <w:rsid w:val="00477373"/>
    <w:rsid w:val="00477A1C"/>
    <w:rsid w:val="004842C1"/>
    <w:rsid w:val="00486CA3"/>
    <w:rsid w:val="0049253E"/>
    <w:rsid w:val="0049733A"/>
    <w:rsid w:val="004A0AE0"/>
    <w:rsid w:val="004A189B"/>
    <w:rsid w:val="004A2350"/>
    <w:rsid w:val="004A4135"/>
    <w:rsid w:val="004A632E"/>
    <w:rsid w:val="004A63EC"/>
    <w:rsid w:val="004C17A8"/>
    <w:rsid w:val="004D2DA0"/>
    <w:rsid w:val="004D5176"/>
    <w:rsid w:val="004D53F7"/>
    <w:rsid w:val="004D6F3D"/>
    <w:rsid w:val="004E33EA"/>
    <w:rsid w:val="004E7D2A"/>
    <w:rsid w:val="004F6AAC"/>
    <w:rsid w:val="00502F72"/>
    <w:rsid w:val="00504372"/>
    <w:rsid w:val="0050675A"/>
    <w:rsid w:val="00510CB8"/>
    <w:rsid w:val="00511229"/>
    <w:rsid w:val="005121FB"/>
    <w:rsid w:val="00515890"/>
    <w:rsid w:val="00520A28"/>
    <w:rsid w:val="005312BC"/>
    <w:rsid w:val="00532A88"/>
    <w:rsid w:val="0053346A"/>
    <w:rsid w:val="005401E1"/>
    <w:rsid w:val="00540B13"/>
    <w:rsid w:val="00543A7B"/>
    <w:rsid w:val="005451FA"/>
    <w:rsid w:val="00546C26"/>
    <w:rsid w:val="00546D64"/>
    <w:rsid w:val="00546FBB"/>
    <w:rsid w:val="00552756"/>
    <w:rsid w:val="00561037"/>
    <w:rsid w:val="00565E0D"/>
    <w:rsid w:val="005711F7"/>
    <w:rsid w:val="00577557"/>
    <w:rsid w:val="00582C84"/>
    <w:rsid w:val="00583B3B"/>
    <w:rsid w:val="00585057"/>
    <w:rsid w:val="00585B68"/>
    <w:rsid w:val="00591F82"/>
    <w:rsid w:val="00594BC8"/>
    <w:rsid w:val="005A044D"/>
    <w:rsid w:val="005A2A49"/>
    <w:rsid w:val="005A2CF7"/>
    <w:rsid w:val="005A6DBE"/>
    <w:rsid w:val="005A7019"/>
    <w:rsid w:val="005B2B76"/>
    <w:rsid w:val="005B3F1A"/>
    <w:rsid w:val="005B479D"/>
    <w:rsid w:val="005B5815"/>
    <w:rsid w:val="005C2225"/>
    <w:rsid w:val="005C6C12"/>
    <w:rsid w:val="005D038E"/>
    <w:rsid w:val="005D221F"/>
    <w:rsid w:val="005D5B9B"/>
    <w:rsid w:val="005D6687"/>
    <w:rsid w:val="005E17C0"/>
    <w:rsid w:val="005E1D95"/>
    <w:rsid w:val="005E2BFF"/>
    <w:rsid w:val="005E4D90"/>
    <w:rsid w:val="005F0096"/>
    <w:rsid w:val="005F2B98"/>
    <w:rsid w:val="005F3B5B"/>
    <w:rsid w:val="005F72F2"/>
    <w:rsid w:val="005F7FF6"/>
    <w:rsid w:val="00602C33"/>
    <w:rsid w:val="00603573"/>
    <w:rsid w:val="006100CF"/>
    <w:rsid w:val="00615D3C"/>
    <w:rsid w:val="00616536"/>
    <w:rsid w:val="006169CF"/>
    <w:rsid w:val="006178E7"/>
    <w:rsid w:val="0062513B"/>
    <w:rsid w:val="00625B6D"/>
    <w:rsid w:val="00627D96"/>
    <w:rsid w:val="00630CAC"/>
    <w:rsid w:val="0063231B"/>
    <w:rsid w:val="006369B8"/>
    <w:rsid w:val="00636EC3"/>
    <w:rsid w:val="006412F7"/>
    <w:rsid w:val="00641B20"/>
    <w:rsid w:val="00645806"/>
    <w:rsid w:val="00646BA8"/>
    <w:rsid w:val="006521E6"/>
    <w:rsid w:val="00652CB3"/>
    <w:rsid w:val="00653D8F"/>
    <w:rsid w:val="006566EB"/>
    <w:rsid w:val="00661649"/>
    <w:rsid w:val="00665F2E"/>
    <w:rsid w:val="0066710F"/>
    <w:rsid w:val="00675277"/>
    <w:rsid w:val="0067696B"/>
    <w:rsid w:val="006777B8"/>
    <w:rsid w:val="006823DB"/>
    <w:rsid w:val="00684240"/>
    <w:rsid w:val="00693271"/>
    <w:rsid w:val="0069360C"/>
    <w:rsid w:val="00695968"/>
    <w:rsid w:val="0069737D"/>
    <w:rsid w:val="0069783A"/>
    <w:rsid w:val="006A28FA"/>
    <w:rsid w:val="006A2EB1"/>
    <w:rsid w:val="006A4706"/>
    <w:rsid w:val="006A5E85"/>
    <w:rsid w:val="006A6C0C"/>
    <w:rsid w:val="006B1AEF"/>
    <w:rsid w:val="006B568D"/>
    <w:rsid w:val="006B5E3A"/>
    <w:rsid w:val="006C448A"/>
    <w:rsid w:val="006C71B9"/>
    <w:rsid w:val="006C7E56"/>
    <w:rsid w:val="006D0D86"/>
    <w:rsid w:val="006D44F8"/>
    <w:rsid w:val="006D4DFB"/>
    <w:rsid w:val="006D50A0"/>
    <w:rsid w:val="006D5677"/>
    <w:rsid w:val="006D6AE7"/>
    <w:rsid w:val="006E393D"/>
    <w:rsid w:val="006E3DC5"/>
    <w:rsid w:val="006E6C4E"/>
    <w:rsid w:val="006E7052"/>
    <w:rsid w:val="006F19CA"/>
    <w:rsid w:val="006F2C65"/>
    <w:rsid w:val="006F3691"/>
    <w:rsid w:val="006F4AAF"/>
    <w:rsid w:val="006F6545"/>
    <w:rsid w:val="006F66BB"/>
    <w:rsid w:val="006F77CF"/>
    <w:rsid w:val="0070074D"/>
    <w:rsid w:val="00705221"/>
    <w:rsid w:val="00706B0A"/>
    <w:rsid w:val="007118C0"/>
    <w:rsid w:val="007134E5"/>
    <w:rsid w:val="00717BBC"/>
    <w:rsid w:val="00721CF5"/>
    <w:rsid w:val="007226F2"/>
    <w:rsid w:val="00725003"/>
    <w:rsid w:val="00727F3E"/>
    <w:rsid w:val="00732B22"/>
    <w:rsid w:val="0073755F"/>
    <w:rsid w:val="0074081B"/>
    <w:rsid w:val="00740D8F"/>
    <w:rsid w:val="00742472"/>
    <w:rsid w:val="007439E8"/>
    <w:rsid w:val="00743F7D"/>
    <w:rsid w:val="00750293"/>
    <w:rsid w:val="00753DDC"/>
    <w:rsid w:val="0075541D"/>
    <w:rsid w:val="00756A65"/>
    <w:rsid w:val="00757879"/>
    <w:rsid w:val="00760704"/>
    <w:rsid w:val="0076151F"/>
    <w:rsid w:val="0076357B"/>
    <w:rsid w:val="00766633"/>
    <w:rsid w:val="00774053"/>
    <w:rsid w:val="00776977"/>
    <w:rsid w:val="0078178D"/>
    <w:rsid w:val="00784C08"/>
    <w:rsid w:val="007865F2"/>
    <w:rsid w:val="0079132D"/>
    <w:rsid w:val="00791472"/>
    <w:rsid w:val="007919CF"/>
    <w:rsid w:val="00791B5F"/>
    <w:rsid w:val="007923D8"/>
    <w:rsid w:val="007955CC"/>
    <w:rsid w:val="00796F5A"/>
    <w:rsid w:val="007A14AA"/>
    <w:rsid w:val="007A296F"/>
    <w:rsid w:val="007A401F"/>
    <w:rsid w:val="007A4D05"/>
    <w:rsid w:val="007A5A52"/>
    <w:rsid w:val="007A7450"/>
    <w:rsid w:val="007B0C37"/>
    <w:rsid w:val="007B0E10"/>
    <w:rsid w:val="007B207E"/>
    <w:rsid w:val="007B2671"/>
    <w:rsid w:val="007B350C"/>
    <w:rsid w:val="007B3D82"/>
    <w:rsid w:val="007B431A"/>
    <w:rsid w:val="007B685E"/>
    <w:rsid w:val="007C1024"/>
    <w:rsid w:val="007C5421"/>
    <w:rsid w:val="007C5A82"/>
    <w:rsid w:val="007C62DE"/>
    <w:rsid w:val="007C63E2"/>
    <w:rsid w:val="007D1623"/>
    <w:rsid w:val="007D1DDF"/>
    <w:rsid w:val="007D6EEB"/>
    <w:rsid w:val="007E1B8C"/>
    <w:rsid w:val="007F02B3"/>
    <w:rsid w:val="00802F8A"/>
    <w:rsid w:val="008056A8"/>
    <w:rsid w:val="00805918"/>
    <w:rsid w:val="008070C8"/>
    <w:rsid w:val="008100B8"/>
    <w:rsid w:val="0081023C"/>
    <w:rsid w:val="008137EE"/>
    <w:rsid w:val="00814A06"/>
    <w:rsid w:val="00814CDC"/>
    <w:rsid w:val="008169DC"/>
    <w:rsid w:val="00821DDD"/>
    <w:rsid w:val="00825EE5"/>
    <w:rsid w:val="00827C8F"/>
    <w:rsid w:val="0083196E"/>
    <w:rsid w:val="00833124"/>
    <w:rsid w:val="008354FD"/>
    <w:rsid w:val="0083696B"/>
    <w:rsid w:val="008379DB"/>
    <w:rsid w:val="00837D07"/>
    <w:rsid w:val="00837FA5"/>
    <w:rsid w:val="00841056"/>
    <w:rsid w:val="00845D4F"/>
    <w:rsid w:val="00852426"/>
    <w:rsid w:val="00853891"/>
    <w:rsid w:val="00856C64"/>
    <w:rsid w:val="00860671"/>
    <w:rsid w:val="008626D1"/>
    <w:rsid w:val="00862CAE"/>
    <w:rsid w:val="00863D53"/>
    <w:rsid w:val="00872EDB"/>
    <w:rsid w:val="008751F6"/>
    <w:rsid w:val="0087653C"/>
    <w:rsid w:val="00876BA0"/>
    <w:rsid w:val="00882D8E"/>
    <w:rsid w:val="00883057"/>
    <w:rsid w:val="00884172"/>
    <w:rsid w:val="0088588B"/>
    <w:rsid w:val="00885EF5"/>
    <w:rsid w:val="0088667D"/>
    <w:rsid w:val="00890B29"/>
    <w:rsid w:val="00891434"/>
    <w:rsid w:val="00897AC2"/>
    <w:rsid w:val="008A3ED2"/>
    <w:rsid w:val="008B007C"/>
    <w:rsid w:val="008B0E79"/>
    <w:rsid w:val="008B3DA9"/>
    <w:rsid w:val="008C3A38"/>
    <w:rsid w:val="008C5513"/>
    <w:rsid w:val="008D2D6C"/>
    <w:rsid w:val="008D73CD"/>
    <w:rsid w:val="008E7706"/>
    <w:rsid w:val="008F0D11"/>
    <w:rsid w:val="008F195B"/>
    <w:rsid w:val="008F1975"/>
    <w:rsid w:val="008F271C"/>
    <w:rsid w:val="008F7F4E"/>
    <w:rsid w:val="009004A9"/>
    <w:rsid w:val="00903B85"/>
    <w:rsid w:val="009053CA"/>
    <w:rsid w:val="009118B1"/>
    <w:rsid w:val="00913625"/>
    <w:rsid w:val="00913AED"/>
    <w:rsid w:val="00914360"/>
    <w:rsid w:val="00916718"/>
    <w:rsid w:val="009234BD"/>
    <w:rsid w:val="009335B9"/>
    <w:rsid w:val="00945854"/>
    <w:rsid w:val="00946871"/>
    <w:rsid w:val="0095013C"/>
    <w:rsid w:val="0095176F"/>
    <w:rsid w:val="00952E14"/>
    <w:rsid w:val="00954E5A"/>
    <w:rsid w:val="00955F1D"/>
    <w:rsid w:val="00960DA7"/>
    <w:rsid w:val="009610DD"/>
    <w:rsid w:val="00962391"/>
    <w:rsid w:val="009649A3"/>
    <w:rsid w:val="009659B8"/>
    <w:rsid w:val="00965D8E"/>
    <w:rsid w:val="00966E94"/>
    <w:rsid w:val="00971C4C"/>
    <w:rsid w:val="009746B8"/>
    <w:rsid w:val="00977F46"/>
    <w:rsid w:val="00980024"/>
    <w:rsid w:val="00981455"/>
    <w:rsid w:val="00982E8F"/>
    <w:rsid w:val="00983B80"/>
    <w:rsid w:val="00986D03"/>
    <w:rsid w:val="009918AA"/>
    <w:rsid w:val="00994721"/>
    <w:rsid w:val="00996271"/>
    <w:rsid w:val="009977F5"/>
    <w:rsid w:val="009A463D"/>
    <w:rsid w:val="009B0B3D"/>
    <w:rsid w:val="009B30AE"/>
    <w:rsid w:val="009B747C"/>
    <w:rsid w:val="009C1A1D"/>
    <w:rsid w:val="009C55F1"/>
    <w:rsid w:val="009C76E3"/>
    <w:rsid w:val="009D352F"/>
    <w:rsid w:val="009D6F75"/>
    <w:rsid w:val="009D76F2"/>
    <w:rsid w:val="009E52A9"/>
    <w:rsid w:val="009E652F"/>
    <w:rsid w:val="009F14EF"/>
    <w:rsid w:val="009F2BD2"/>
    <w:rsid w:val="009F590E"/>
    <w:rsid w:val="009F7E35"/>
    <w:rsid w:val="00A0602F"/>
    <w:rsid w:val="00A066C5"/>
    <w:rsid w:val="00A10113"/>
    <w:rsid w:val="00A121E4"/>
    <w:rsid w:val="00A13E66"/>
    <w:rsid w:val="00A1455F"/>
    <w:rsid w:val="00A20530"/>
    <w:rsid w:val="00A2220D"/>
    <w:rsid w:val="00A24EC7"/>
    <w:rsid w:val="00A2526F"/>
    <w:rsid w:val="00A27A3F"/>
    <w:rsid w:val="00A34AC8"/>
    <w:rsid w:val="00A35EBE"/>
    <w:rsid w:val="00A40508"/>
    <w:rsid w:val="00A419CF"/>
    <w:rsid w:val="00A46421"/>
    <w:rsid w:val="00A4725A"/>
    <w:rsid w:val="00A52357"/>
    <w:rsid w:val="00A548BC"/>
    <w:rsid w:val="00A55619"/>
    <w:rsid w:val="00A60E67"/>
    <w:rsid w:val="00A6121B"/>
    <w:rsid w:val="00A6132B"/>
    <w:rsid w:val="00A67AA0"/>
    <w:rsid w:val="00A71D29"/>
    <w:rsid w:val="00A724F2"/>
    <w:rsid w:val="00A7434A"/>
    <w:rsid w:val="00A76F22"/>
    <w:rsid w:val="00A77974"/>
    <w:rsid w:val="00A80CE0"/>
    <w:rsid w:val="00A85435"/>
    <w:rsid w:val="00A861D4"/>
    <w:rsid w:val="00A8724C"/>
    <w:rsid w:val="00A94FE8"/>
    <w:rsid w:val="00A97470"/>
    <w:rsid w:val="00A979D2"/>
    <w:rsid w:val="00AA008A"/>
    <w:rsid w:val="00AA0942"/>
    <w:rsid w:val="00AA3FA9"/>
    <w:rsid w:val="00AB1D4B"/>
    <w:rsid w:val="00AB3781"/>
    <w:rsid w:val="00AB3C55"/>
    <w:rsid w:val="00AB6358"/>
    <w:rsid w:val="00AC4035"/>
    <w:rsid w:val="00AC7DC9"/>
    <w:rsid w:val="00AD0295"/>
    <w:rsid w:val="00AD029D"/>
    <w:rsid w:val="00AD0CC9"/>
    <w:rsid w:val="00AD597A"/>
    <w:rsid w:val="00AD72E2"/>
    <w:rsid w:val="00AE2403"/>
    <w:rsid w:val="00AF16CD"/>
    <w:rsid w:val="00AF3401"/>
    <w:rsid w:val="00B03B24"/>
    <w:rsid w:val="00B047B2"/>
    <w:rsid w:val="00B13ED1"/>
    <w:rsid w:val="00B17939"/>
    <w:rsid w:val="00B21549"/>
    <w:rsid w:val="00B21B15"/>
    <w:rsid w:val="00B2734A"/>
    <w:rsid w:val="00B30E06"/>
    <w:rsid w:val="00B320BB"/>
    <w:rsid w:val="00B349EE"/>
    <w:rsid w:val="00B40639"/>
    <w:rsid w:val="00B415A8"/>
    <w:rsid w:val="00B4472D"/>
    <w:rsid w:val="00B44C1D"/>
    <w:rsid w:val="00B4767C"/>
    <w:rsid w:val="00B5083B"/>
    <w:rsid w:val="00B50D15"/>
    <w:rsid w:val="00B538CA"/>
    <w:rsid w:val="00B54AC5"/>
    <w:rsid w:val="00B57D4A"/>
    <w:rsid w:val="00B61B89"/>
    <w:rsid w:val="00B63CC0"/>
    <w:rsid w:val="00B672D1"/>
    <w:rsid w:val="00B673B5"/>
    <w:rsid w:val="00B768EA"/>
    <w:rsid w:val="00B7791D"/>
    <w:rsid w:val="00B77AEC"/>
    <w:rsid w:val="00B81CD4"/>
    <w:rsid w:val="00B832CC"/>
    <w:rsid w:val="00B83B0C"/>
    <w:rsid w:val="00B86A14"/>
    <w:rsid w:val="00B87324"/>
    <w:rsid w:val="00B929F6"/>
    <w:rsid w:val="00B94DA4"/>
    <w:rsid w:val="00B95148"/>
    <w:rsid w:val="00B96304"/>
    <w:rsid w:val="00BB3D44"/>
    <w:rsid w:val="00BB6EA4"/>
    <w:rsid w:val="00BC15EC"/>
    <w:rsid w:val="00BC1BCD"/>
    <w:rsid w:val="00BC1D66"/>
    <w:rsid w:val="00BC2432"/>
    <w:rsid w:val="00BC296E"/>
    <w:rsid w:val="00BC3D4D"/>
    <w:rsid w:val="00BC61F2"/>
    <w:rsid w:val="00BC6A39"/>
    <w:rsid w:val="00BC7F6A"/>
    <w:rsid w:val="00BD5328"/>
    <w:rsid w:val="00BD5787"/>
    <w:rsid w:val="00BD58A1"/>
    <w:rsid w:val="00BD5F4C"/>
    <w:rsid w:val="00BD7490"/>
    <w:rsid w:val="00BF53B4"/>
    <w:rsid w:val="00C001CD"/>
    <w:rsid w:val="00C00D35"/>
    <w:rsid w:val="00C01970"/>
    <w:rsid w:val="00C05B74"/>
    <w:rsid w:val="00C05FEB"/>
    <w:rsid w:val="00C07E1D"/>
    <w:rsid w:val="00C116D5"/>
    <w:rsid w:val="00C12F3E"/>
    <w:rsid w:val="00C177F0"/>
    <w:rsid w:val="00C26217"/>
    <w:rsid w:val="00C27DE0"/>
    <w:rsid w:val="00C30AB1"/>
    <w:rsid w:val="00C32AFE"/>
    <w:rsid w:val="00C32BF5"/>
    <w:rsid w:val="00C32E79"/>
    <w:rsid w:val="00C33528"/>
    <w:rsid w:val="00C33A23"/>
    <w:rsid w:val="00C3407B"/>
    <w:rsid w:val="00C34C6E"/>
    <w:rsid w:val="00C34F6B"/>
    <w:rsid w:val="00C35A78"/>
    <w:rsid w:val="00C40B9C"/>
    <w:rsid w:val="00C4361A"/>
    <w:rsid w:val="00C43BCB"/>
    <w:rsid w:val="00C445E5"/>
    <w:rsid w:val="00C44DE7"/>
    <w:rsid w:val="00C44E97"/>
    <w:rsid w:val="00C473DC"/>
    <w:rsid w:val="00C47EE5"/>
    <w:rsid w:val="00C52787"/>
    <w:rsid w:val="00C53895"/>
    <w:rsid w:val="00C6158A"/>
    <w:rsid w:val="00C62231"/>
    <w:rsid w:val="00C65CA2"/>
    <w:rsid w:val="00C65E66"/>
    <w:rsid w:val="00C67828"/>
    <w:rsid w:val="00C70B37"/>
    <w:rsid w:val="00C72E8F"/>
    <w:rsid w:val="00C72EEE"/>
    <w:rsid w:val="00C73A80"/>
    <w:rsid w:val="00C73ADD"/>
    <w:rsid w:val="00C76004"/>
    <w:rsid w:val="00C760BB"/>
    <w:rsid w:val="00C7636C"/>
    <w:rsid w:val="00C7692C"/>
    <w:rsid w:val="00C83F48"/>
    <w:rsid w:val="00C8682C"/>
    <w:rsid w:val="00C918E8"/>
    <w:rsid w:val="00CA0809"/>
    <w:rsid w:val="00CA0DF6"/>
    <w:rsid w:val="00CA2D1B"/>
    <w:rsid w:val="00CA3BC9"/>
    <w:rsid w:val="00CA3FB3"/>
    <w:rsid w:val="00CA6947"/>
    <w:rsid w:val="00CB0232"/>
    <w:rsid w:val="00CB5DCB"/>
    <w:rsid w:val="00CB72ED"/>
    <w:rsid w:val="00CC4362"/>
    <w:rsid w:val="00CC4DDF"/>
    <w:rsid w:val="00CD05B1"/>
    <w:rsid w:val="00CD2EC6"/>
    <w:rsid w:val="00CD3D58"/>
    <w:rsid w:val="00CD55E9"/>
    <w:rsid w:val="00CD609A"/>
    <w:rsid w:val="00CD6AD5"/>
    <w:rsid w:val="00CD6C3B"/>
    <w:rsid w:val="00CE2A9C"/>
    <w:rsid w:val="00CE496C"/>
    <w:rsid w:val="00CF050B"/>
    <w:rsid w:val="00CF0724"/>
    <w:rsid w:val="00CF653C"/>
    <w:rsid w:val="00D000A5"/>
    <w:rsid w:val="00D01318"/>
    <w:rsid w:val="00D013AD"/>
    <w:rsid w:val="00D10678"/>
    <w:rsid w:val="00D1151E"/>
    <w:rsid w:val="00D1194F"/>
    <w:rsid w:val="00D11E96"/>
    <w:rsid w:val="00D125B9"/>
    <w:rsid w:val="00D12FB8"/>
    <w:rsid w:val="00D162E4"/>
    <w:rsid w:val="00D16BE7"/>
    <w:rsid w:val="00D16FD1"/>
    <w:rsid w:val="00D17ABF"/>
    <w:rsid w:val="00D17FD2"/>
    <w:rsid w:val="00D21391"/>
    <w:rsid w:val="00D22719"/>
    <w:rsid w:val="00D25403"/>
    <w:rsid w:val="00D3159C"/>
    <w:rsid w:val="00D33D3C"/>
    <w:rsid w:val="00D40F22"/>
    <w:rsid w:val="00D41163"/>
    <w:rsid w:val="00D428E0"/>
    <w:rsid w:val="00D42C8E"/>
    <w:rsid w:val="00D46781"/>
    <w:rsid w:val="00D47681"/>
    <w:rsid w:val="00D50067"/>
    <w:rsid w:val="00D5247F"/>
    <w:rsid w:val="00D543C3"/>
    <w:rsid w:val="00D6148D"/>
    <w:rsid w:val="00D63DD0"/>
    <w:rsid w:val="00D65144"/>
    <w:rsid w:val="00D74029"/>
    <w:rsid w:val="00D74862"/>
    <w:rsid w:val="00D775C1"/>
    <w:rsid w:val="00D80541"/>
    <w:rsid w:val="00D82022"/>
    <w:rsid w:val="00D86F49"/>
    <w:rsid w:val="00D87E63"/>
    <w:rsid w:val="00D929DB"/>
    <w:rsid w:val="00D92DDD"/>
    <w:rsid w:val="00D94C4A"/>
    <w:rsid w:val="00D94C54"/>
    <w:rsid w:val="00D95097"/>
    <w:rsid w:val="00DA18E3"/>
    <w:rsid w:val="00DA25D8"/>
    <w:rsid w:val="00DA37CB"/>
    <w:rsid w:val="00DA4382"/>
    <w:rsid w:val="00DB3047"/>
    <w:rsid w:val="00DB4FB3"/>
    <w:rsid w:val="00DB594D"/>
    <w:rsid w:val="00DC222F"/>
    <w:rsid w:val="00DC28D0"/>
    <w:rsid w:val="00DC2BC7"/>
    <w:rsid w:val="00DC4EFE"/>
    <w:rsid w:val="00DD05C0"/>
    <w:rsid w:val="00DD1DDA"/>
    <w:rsid w:val="00DD3931"/>
    <w:rsid w:val="00DD4EE4"/>
    <w:rsid w:val="00DE1DCD"/>
    <w:rsid w:val="00DE2497"/>
    <w:rsid w:val="00DE3A5A"/>
    <w:rsid w:val="00DE4852"/>
    <w:rsid w:val="00DE4D2B"/>
    <w:rsid w:val="00DE754C"/>
    <w:rsid w:val="00DE7D72"/>
    <w:rsid w:val="00DE7FEA"/>
    <w:rsid w:val="00DF3079"/>
    <w:rsid w:val="00DF456C"/>
    <w:rsid w:val="00E02C10"/>
    <w:rsid w:val="00E038A4"/>
    <w:rsid w:val="00E03F7B"/>
    <w:rsid w:val="00E07166"/>
    <w:rsid w:val="00E1055B"/>
    <w:rsid w:val="00E130BD"/>
    <w:rsid w:val="00E14702"/>
    <w:rsid w:val="00E16496"/>
    <w:rsid w:val="00E20475"/>
    <w:rsid w:val="00E22F62"/>
    <w:rsid w:val="00E247D6"/>
    <w:rsid w:val="00E24E95"/>
    <w:rsid w:val="00E25B4E"/>
    <w:rsid w:val="00E3035B"/>
    <w:rsid w:val="00E30443"/>
    <w:rsid w:val="00E323B3"/>
    <w:rsid w:val="00E33D94"/>
    <w:rsid w:val="00E3413F"/>
    <w:rsid w:val="00E35C9D"/>
    <w:rsid w:val="00E40CC5"/>
    <w:rsid w:val="00E41958"/>
    <w:rsid w:val="00E428FF"/>
    <w:rsid w:val="00E45AF5"/>
    <w:rsid w:val="00E54D28"/>
    <w:rsid w:val="00E608C2"/>
    <w:rsid w:val="00E61B5A"/>
    <w:rsid w:val="00E63495"/>
    <w:rsid w:val="00E63649"/>
    <w:rsid w:val="00E63D6A"/>
    <w:rsid w:val="00E64257"/>
    <w:rsid w:val="00E65545"/>
    <w:rsid w:val="00E66593"/>
    <w:rsid w:val="00E66B2B"/>
    <w:rsid w:val="00E70C51"/>
    <w:rsid w:val="00E75CC2"/>
    <w:rsid w:val="00E76729"/>
    <w:rsid w:val="00E769CD"/>
    <w:rsid w:val="00E8412B"/>
    <w:rsid w:val="00E846D8"/>
    <w:rsid w:val="00E858F4"/>
    <w:rsid w:val="00E86A8D"/>
    <w:rsid w:val="00E90B90"/>
    <w:rsid w:val="00E91FD8"/>
    <w:rsid w:val="00E94D7A"/>
    <w:rsid w:val="00E94F95"/>
    <w:rsid w:val="00E95F8F"/>
    <w:rsid w:val="00EA243F"/>
    <w:rsid w:val="00EA3294"/>
    <w:rsid w:val="00EA3E5E"/>
    <w:rsid w:val="00EA5745"/>
    <w:rsid w:val="00EB1676"/>
    <w:rsid w:val="00EB7520"/>
    <w:rsid w:val="00EB7A0E"/>
    <w:rsid w:val="00EC0210"/>
    <w:rsid w:val="00EC0E35"/>
    <w:rsid w:val="00EC21F3"/>
    <w:rsid w:val="00ED0E63"/>
    <w:rsid w:val="00ED123F"/>
    <w:rsid w:val="00ED142C"/>
    <w:rsid w:val="00ED595E"/>
    <w:rsid w:val="00EE0401"/>
    <w:rsid w:val="00EE04CE"/>
    <w:rsid w:val="00EE08F4"/>
    <w:rsid w:val="00EF338C"/>
    <w:rsid w:val="00EF5219"/>
    <w:rsid w:val="00EF5CB1"/>
    <w:rsid w:val="00EF6957"/>
    <w:rsid w:val="00EF6F09"/>
    <w:rsid w:val="00F0054C"/>
    <w:rsid w:val="00F017CF"/>
    <w:rsid w:val="00F02248"/>
    <w:rsid w:val="00F02358"/>
    <w:rsid w:val="00F02A10"/>
    <w:rsid w:val="00F04756"/>
    <w:rsid w:val="00F06EB4"/>
    <w:rsid w:val="00F1173B"/>
    <w:rsid w:val="00F1378B"/>
    <w:rsid w:val="00F14700"/>
    <w:rsid w:val="00F14D0B"/>
    <w:rsid w:val="00F15573"/>
    <w:rsid w:val="00F2085F"/>
    <w:rsid w:val="00F20CC5"/>
    <w:rsid w:val="00F25F27"/>
    <w:rsid w:val="00F26981"/>
    <w:rsid w:val="00F273FD"/>
    <w:rsid w:val="00F27F90"/>
    <w:rsid w:val="00F31266"/>
    <w:rsid w:val="00F31407"/>
    <w:rsid w:val="00F3312E"/>
    <w:rsid w:val="00F34C27"/>
    <w:rsid w:val="00F35D34"/>
    <w:rsid w:val="00F404EA"/>
    <w:rsid w:val="00F412DD"/>
    <w:rsid w:val="00F47FDC"/>
    <w:rsid w:val="00F5138B"/>
    <w:rsid w:val="00F528B7"/>
    <w:rsid w:val="00F52EE6"/>
    <w:rsid w:val="00F56045"/>
    <w:rsid w:val="00F573B2"/>
    <w:rsid w:val="00F626B5"/>
    <w:rsid w:val="00F662DC"/>
    <w:rsid w:val="00F70A24"/>
    <w:rsid w:val="00F715A7"/>
    <w:rsid w:val="00F71CEF"/>
    <w:rsid w:val="00F831D9"/>
    <w:rsid w:val="00F83D49"/>
    <w:rsid w:val="00F84FF1"/>
    <w:rsid w:val="00F8521B"/>
    <w:rsid w:val="00F91BB4"/>
    <w:rsid w:val="00F92AAC"/>
    <w:rsid w:val="00F92BB8"/>
    <w:rsid w:val="00F954FC"/>
    <w:rsid w:val="00F964C7"/>
    <w:rsid w:val="00FA2BAD"/>
    <w:rsid w:val="00FA5ECA"/>
    <w:rsid w:val="00FA6E2E"/>
    <w:rsid w:val="00FA7B92"/>
    <w:rsid w:val="00FA7BC0"/>
    <w:rsid w:val="00FB1421"/>
    <w:rsid w:val="00FB2598"/>
    <w:rsid w:val="00FB5701"/>
    <w:rsid w:val="00FC0EBC"/>
    <w:rsid w:val="00FC0F66"/>
    <w:rsid w:val="00FC477F"/>
    <w:rsid w:val="00FC694B"/>
    <w:rsid w:val="00FD0E7C"/>
    <w:rsid w:val="00FD45A9"/>
    <w:rsid w:val="00FD5B05"/>
    <w:rsid w:val="00FD6D43"/>
    <w:rsid w:val="00FD7A9C"/>
    <w:rsid w:val="00FE2D05"/>
    <w:rsid w:val="00FE33B8"/>
    <w:rsid w:val="00FE3EDF"/>
    <w:rsid w:val="00FE64A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42962"/>
  <w15:chartTrackingRefBased/>
  <w15:docId w15:val="{805CCBD0-B2EA-42FA-97E4-0033C7421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B80"/>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83B80"/>
    <w:pPr>
      <w:tabs>
        <w:tab w:val="center" w:pos="4703"/>
        <w:tab w:val="right" w:pos="9406"/>
      </w:tabs>
      <w:spacing w:after="0" w:line="240" w:lineRule="auto"/>
    </w:pPr>
  </w:style>
  <w:style w:type="character" w:customStyle="1" w:styleId="FooterChar">
    <w:name w:val="Footer Char"/>
    <w:basedOn w:val="DefaultParagraphFont"/>
    <w:link w:val="Footer"/>
    <w:uiPriority w:val="99"/>
    <w:rsid w:val="00983B80"/>
    <w:rPr>
      <w:lang w:val="en-US"/>
    </w:rPr>
  </w:style>
  <w:style w:type="paragraph" w:styleId="ListParagraph">
    <w:name w:val="List Paragraph"/>
    <w:aliases w:val="Liste 1,List Paragraph1"/>
    <w:basedOn w:val="Normal"/>
    <w:link w:val="ListParagraphChar"/>
    <w:uiPriority w:val="34"/>
    <w:qFormat/>
    <w:rsid w:val="00962391"/>
    <w:pPr>
      <w:ind w:left="720"/>
      <w:contextualSpacing/>
    </w:pPr>
  </w:style>
  <w:style w:type="character" w:customStyle="1" w:styleId="ListParagraphChar">
    <w:name w:val="List Paragraph Char"/>
    <w:aliases w:val="Liste 1 Char,List Paragraph1 Char"/>
    <w:link w:val="ListParagraph"/>
    <w:uiPriority w:val="34"/>
    <w:locked/>
    <w:rsid w:val="007C62DE"/>
    <w:rPr>
      <w:lang w:val="en-US"/>
    </w:rPr>
  </w:style>
  <w:style w:type="character" w:customStyle="1" w:styleId="NormalItalicChar">
    <w:name w:val="Normal Italic Char"/>
    <w:link w:val="NormalItalic"/>
    <w:locked/>
    <w:rsid w:val="007C62DE"/>
    <w:rPr>
      <w:rFonts w:ascii="Tahoma" w:hAnsi="Tahoma" w:cs="Tahoma"/>
      <w:i/>
      <w:lang w:val="sr-Cyrl-CS"/>
    </w:rPr>
  </w:style>
  <w:style w:type="paragraph" w:customStyle="1" w:styleId="NormalItalic">
    <w:name w:val="Normal Italic"/>
    <w:basedOn w:val="Normal"/>
    <w:link w:val="NormalItalicChar"/>
    <w:qFormat/>
    <w:rsid w:val="007C62DE"/>
    <w:pPr>
      <w:tabs>
        <w:tab w:val="left" w:pos="567"/>
        <w:tab w:val="left" w:pos="680"/>
        <w:tab w:val="left" w:pos="5580"/>
      </w:tabs>
      <w:spacing w:after="0" w:line="240" w:lineRule="auto"/>
      <w:jc w:val="both"/>
    </w:pPr>
    <w:rPr>
      <w:rFonts w:ascii="Tahoma" w:hAnsi="Tahoma" w:cs="Tahoma"/>
      <w:i/>
      <w:lang w:val="sr-Cyrl-CS"/>
    </w:rPr>
  </w:style>
  <w:style w:type="character" w:customStyle="1" w:styleId="NormalUpit">
    <w:name w:val="Normal Upit"/>
    <w:qFormat/>
    <w:rsid w:val="007C62DE"/>
    <w:rPr>
      <w:rFonts w:ascii="Tahoma" w:hAnsi="Tahoma" w:cs="Tahoma" w:hint="default"/>
      <w:i/>
      <w:iCs w:val="0"/>
      <w:caps w:val="0"/>
      <w:smallCaps w:val="0"/>
      <w:strike w:val="0"/>
      <w:dstrike w:val="0"/>
      <w:outline w:val="0"/>
      <w:shadow w:val="0"/>
      <w:emboss w:val="0"/>
      <w:imprint w:val="0"/>
      <w:vanish w:val="0"/>
      <w:webHidden w:val="0"/>
      <w:sz w:val="22"/>
      <w:szCs w:val="22"/>
      <w:u w:val="none"/>
      <w:effect w:val="none"/>
      <w:bdr w:val="none" w:sz="0" w:space="0" w:color="auto" w:frame="1"/>
      <w:shd w:val="clear" w:color="auto" w:fill="E6E6E6"/>
      <w:vertAlign w:val="baseline"/>
      <w:lang w:val="sr-Cyrl-CS"/>
      <w:specVanish w:val="0"/>
    </w:rPr>
  </w:style>
  <w:style w:type="paragraph" w:styleId="Header">
    <w:name w:val="header"/>
    <w:basedOn w:val="Normal"/>
    <w:link w:val="HeaderChar"/>
    <w:uiPriority w:val="99"/>
    <w:unhideWhenUsed/>
    <w:rsid w:val="00DC2B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BC7"/>
    <w:rPr>
      <w:lang w:val="en-US"/>
    </w:rPr>
  </w:style>
  <w:style w:type="table" w:styleId="TableGrid">
    <w:name w:val="Table Grid"/>
    <w:basedOn w:val="TableNormal"/>
    <w:uiPriority w:val="39"/>
    <w:rsid w:val="00602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D6A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D6AE7"/>
    <w:rPr>
      <w:sz w:val="20"/>
      <w:szCs w:val="20"/>
      <w:lang w:val="en-US"/>
    </w:rPr>
  </w:style>
  <w:style w:type="character" w:styleId="EndnoteReference">
    <w:name w:val="endnote reference"/>
    <w:basedOn w:val="DefaultParagraphFont"/>
    <w:uiPriority w:val="99"/>
    <w:semiHidden/>
    <w:unhideWhenUsed/>
    <w:rsid w:val="006D6AE7"/>
    <w:rPr>
      <w:vertAlign w:val="superscript"/>
    </w:rPr>
  </w:style>
  <w:style w:type="paragraph" w:styleId="BalloonText">
    <w:name w:val="Balloon Text"/>
    <w:basedOn w:val="Normal"/>
    <w:link w:val="BalloonTextChar"/>
    <w:uiPriority w:val="99"/>
    <w:semiHidden/>
    <w:unhideWhenUsed/>
    <w:rsid w:val="002C0C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C5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761241">
      <w:bodyDiv w:val="1"/>
      <w:marLeft w:val="0"/>
      <w:marRight w:val="0"/>
      <w:marTop w:val="0"/>
      <w:marBottom w:val="0"/>
      <w:divBdr>
        <w:top w:val="none" w:sz="0" w:space="0" w:color="auto"/>
        <w:left w:val="none" w:sz="0" w:space="0" w:color="auto"/>
        <w:bottom w:val="none" w:sz="0" w:space="0" w:color="auto"/>
        <w:right w:val="none" w:sz="0" w:space="0" w:color="auto"/>
      </w:divBdr>
    </w:div>
    <w:div w:id="901988686">
      <w:bodyDiv w:val="1"/>
      <w:marLeft w:val="0"/>
      <w:marRight w:val="0"/>
      <w:marTop w:val="0"/>
      <w:marBottom w:val="0"/>
      <w:divBdr>
        <w:top w:val="none" w:sz="0" w:space="0" w:color="auto"/>
        <w:left w:val="none" w:sz="0" w:space="0" w:color="auto"/>
        <w:bottom w:val="none" w:sz="0" w:space="0" w:color="auto"/>
        <w:right w:val="none" w:sz="0" w:space="0" w:color="auto"/>
      </w:divBdr>
    </w:div>
    <w:div w:id="1276794594">
      <w:bodyDiv w:val="1"/>
      <w:marLeft w:val="0"/>
      <w:marRight w:val="0"/>
      <w:marTop w:val="0"/>
      <w:marBottom w:val="0"/>
      <w:divBdr>
        <w:top w:val="none" w:sz="0" w:space="0" w:color="auto"/>
        <w:left w:val="none" w:sz="0" w:space="0" w:color="auto"/>
        <w:bottom w:val="none" w:sz="0" w:space="0" w:color="auto"/>
        <w:right w:val="none" w:sz="0" w:space="0" w:color="auto"/>
      </w:divBdr>
    </w:div>
    <w:div w:id="1934319991">
      <w:bodyDiv w:val="1"/>
      <w:marLeft w:val="0"/>
      <w:marRight w:val="0"/>
      <w:marTop w:val="0"/>
      <w:marBottom w:val="0"/>
      <w:divBdr>
        <w:top w:val="none" w:sz="0" w:space="0" w:color="auto"/>
        <w:left w:val="none" w:sz="0" w:space="0" w:color="auto"/>
        <w:bottom w:val="none" w:sz="0" w:space="0" w:color="auto"/>
        <w:right w:val="none" w:sz="0" w:space="0" w:color="auto"/>
      </w:divBdr>
    </w:div>
    <w:div w:id="1979608838">
      <w:bodyDiv w:val="1"/>
      <w:marLeft w:val="0"/>
      <w:marRight w:val="0"/>
      <w:marTop w:val="0"/>
      <w:marBottom w:val="0"/>
      <w:divBdr>
        <w:top w:val="none" w:sz="0" w:space="0" w:color="auto"/>
        <w:left w:val="none" w:sz="0" w:space="0" w:color="auto"/>
        <w:bottom w:val="none" w:sz="0" w:space="0" w:color="auto"/>
        <w:right w:val="none" w:sz="0" w:space="0" w:color="auto"/>
      </w:divBdr>
    </w:div>
    <w:div w:id="2057049693">
      <w:bodyDiv w:val="1"/>
      <w:marLeft w:val="0"/>
      <w:marRight w:val="0"/>
      <w:marTop w:val="0"/>
      <w:marBottom w:val="0"/>
      <w:divBdr>
        <w:top w:val="none" w:sz="0" w:space="0" w:color="auto"/>
        <w:left w:val="none" w:sz="0" w:space="0" w:color="auto"/>
        <w:bottom w:val="none" w:sz="0" w:space="0" w:color="auto"/>
        <w:right w:val="none" w:sz="0" w:space="0" w:color="auto"/>
      </w:divBdr>
    </w:div>
    <w:div w:id="209095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7ED36-5C46-41BA-9AF4-C098954B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8438</Words>
  <Characters>48097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dc:creator>
  <cp:keywords/>
  <dc:description/>
  <cp:lastModifiedBy>korisnik</cp:lastModifiedBy>
  <cp:revision>12</cp:revision>
  <cp:lastPrinted>2019-09-20T11:06:00Z</cp:lastPrinted>
  <dcterms:created xsi:type="dcterms:W3CDTF">2019-09-19T18:24:00Z</dcterms:created>
  <dcterms:modified xsi:type="dcterms:W3CDTF">2019-09-20T11:09:00Z</dcterms:modified>
</cp:coreProperties>
</file>