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6AD84" w14:textId="56EA230E" w:rsidR="009924C7" w:rsidRDefault="00E57BBD" w:rsidP="009924C7">
      <w:pPr>
        <w:spacing w:after="0"/>
        <w:rPr>
          <w:b/>
          <w:bCs/>
          <w:sz w:val="28"/>
          <w:szCs w:val="28"/>
          <w:lang w:val="sr-Cyrl-RS"/>
        </w:rPr>
      </w:pPr>
      <w:r>
        <w:rPr>
          <w:b/>
          <w:i/>
          <w:noProof/>
        </w:rPr>
        <w:drawing>
          <wp:inline distT="0" distB="0" distL="0" distR="0" wp14:anchorId="29952870" wp14:editId="5A3D0716">
            <wp:extent cx="2144285" cy="41830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982" cy="445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2B13E" w14:textId="77777777" w:rsidR="00E57BBD" w:rsidRPr="00A36BFB" w:rsidRDefault="00E57BBD" w:rsidP="00E57BBD">
      <w:pPr>
        <w:pStyle w:val="Header"/>
        <w:rPr>
          <w:bCs/>
          <w:i/>
          <w:iCs/>
          <w:sz w:val="20"/>
        </w:rPr>
      </w:pPr>
      <w:r>
        <w:rPr>
          <w:b/>
          <w:i/>
          <w:iCs/>
          <w:sz w:val="20"/>
        </w:rPr>
        <w:t xml:space="preserve">PAGE CONSORTIUM doo BEOGRAD </w:t>
      </w:r>
      <w:proofErr w:type="spellStart"/>
      <w:r w:rsidRPr="00A36BFB">
        <w:rPr>
          <w:bCs/>
          <w:i/>
          <w:iCs/>
          <w:sz w:val="20"/>
        </w:rPr>
        <w:t>P</w:t>
      </w:r>
      <w:r>
        <w:rPr>
          <w:bCs/>
          <w:i/>
          <w:iCs/>
          <w:sz w:val="20"/>
        </w:rPr>
        <w:t>rivredno</w:t>
      </w:r>
      <w:proofErr w:type="spellEnd"/>
      <w:r w:rsidRPr="00A36BFB">
        <w:rPr>
          <w:bCs/>
          <w:i/>
          <w:iCs/>
          <w:sz w:val="20"/>
        </w:rPr>
        <w:t xml:space="preserve"> </w:t>
      </w:r>
      <w:proofErr w:type="spellStart"/>
      <w:r w:rsidRPr="00A36BFB">
        <w:rPr>
          <w:bCs/>
          <w:i/>
          <w:iCs/>
          <w:sz w:val="20"/>
        </w:rPr>
        <w:t>društvo</w:t>
      </w:r>
      <w:proofErr w:type="spellEnd"/>
      <w:r w:rsidRPr="00A36BFB">
        <w:rPr>
          <w:bCs/>
          <w:i/>
          <w:iCs/>
          <w:sz w:val="20"/>
        </w:rPr>
        <w:t xml:space="preserve"> </w:t>
      </w:r>
      <w:proofErr w:type="spellStart"/>
      <w:r w:rsidRPr="00A36BFB">
        <w:rPr>
          <w:bCs/>
          <w:i/>
          <w:iCs/>
          <w:sz w:val="20"/>
        </w:rPr>
        <w:t>za</w:t>
      </w:r>
      <w:proofErr w:type="spellEnd"/>
      <w:r w:rsidRPr="00A36BFB">
        <w:rPr>
          <w:bCs/>
          <w:i/>
          <w:iCs/>
          <w:sz w:val="20"/>
        </w:rPr>
        <w:t xml:space="preserve"> </w:t>
      </w:r>
      <w:proofErr w:type="spellStart"/>
      <w:r w:rsidRPr="00A36BFB">
        <w:rPr>
          <w:bCs/>
          <w:i/>
          <w:iCs/>
          <w:sz w:val="20"/>
        </w:rPr>
        <w:t>projektovanje</w:t>
      </w:r>
      <w:proofErr w:type="spellEnd"/>
      <w:r w:rsidRPr="00A36BFB">
        <w:rPr>
          <w:bCs/>
          <w:i/>
          <w:iCs/>
          <w:sz w:val="20"/>
        </w:rPr>
        <w:t xml:space="preserve"> </w:t>
      </w:r>
      <w:proofErr w:type="spellStart"/>
      <w:r w:rsidRPr="00A36BFB">
        <w:rPr>
          <w:bCs/>
          <w:i/>
          <w:iCs/>
          <w:sz w:val="20"/>
        </w:rPr>
        <w:t>i</w:t>
      </w:r>
      <w:proofErr w:type="spellEnd"/>
      <w:r w:rsidRPr="00A36BFB">
        <w:rPr>
          <w:bCs/>
          <w:i/>
          <w:iCs/>
          <w:sz w:val="20"/>
        </w:rPr>
        <w:t xml:space="preserve"> </w:t>
      </w:r>
      <w:proofErr w:type="spellStart"/>
      <w:r w:rsidRPr="00A36BFB">
        <w:rPr>
          <w:bCs/>
          <w:i/>
          <w:iCs/>
          <w:sz w:val="20"/>
        </w:rPr>
        <w:t>ostale</w:t>
      </w:r>
      <w:proofErr w:type="spellEnd"/>
      <w:r w:rsidRPr="00A36BFB">
        <w:rPr>
          <w:bCs/>
          <w:i/>
          <w:iCs/>
          <w:sz w:val="20"/>
        </w:rPr>
        <w:t xml:space="preserve"> </w:t>
      </w:r>
      <w:proofErr w:type="spellStart"/>
      <w:r w:rsidRPr="00A36BFB">
        <w:rPr>
          <w:bCs/>
          <w:i/>
          <w:iCs/>
          <w:sz w:val="20"/>
        </w:rPr>
        <w:t>usluge</w:t>
      </w:r>
      <w:proofErr w:type="spellEnd"/>
    </w:p>
    <w:p w14:paraId="57E67196" w14:textId="77777777" w:rsidR="00E57BBD" w:rsidRPr="00B807F1" w:rsidRDefault="00E57BBD" w:rsidP="00E57BBD">
      <w:pPr>
        <w:pStyle w:val="Header"/>
        <w:pBdr>
          <w:bottom w:val="single" w:sz="12" w:space="1" w:color="auto"/>
        </w:pBd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proofErr w:type="spellStart"/>
      <w:r w:rsidRPr="00B807F1">
        <w:rPr>
          <w:i/>
          <w:sz w:val="16"/>
          <w:szCs w:val="16"/>
        </w:rPr>
        <w:t>Bul</w:t>
      </w:r>
      <w:r>
        <w:rPr>
          <w:i/>
          <w:sz w:val="16"/>
          <w:szCs w:val="16"/>
        </w:rPr>
        <w:t>evar</w:t>
      </w:r>
      <w:proofErr w:type="spellEnd"/>
      <w:r>
        <w:rPr>
          <w:i/>
          <w:sz w:val="16"/>
          <w:szCs w:val="16"/>
        </w:rPr>
        <w:t xml:space="preserve"> </w:t>
      </w:r>
      <w:proofErr w:type="spellStart"/>
      <w:r w:rsidRPr="00B807F1">
        <w:rPr>
          <w:i/>
          <w:sz w:val="16"/>
          <w:szCs w:val="16"/>
        </w:rPr>
        <w:t>Oslobo</w:t>
      </w:r>
      <w:r>
        <w:rPr>
          <w:i/>
          <w:sz w:val="16"/>
          <w:szCs w:val="16"/>
        </w:rPr>
        <w:t>đ</w:t>
      </w:r>
      <w:r w:rsidRPr="00B807F1">
        <w:rPr>
          <w:i/>
          <w:sz w:val="16"/>
          <w:szCs w:val="16"/>
        </w:rPr>
        <w:t>enja</w:t>
      </w:r>
      <w:proofErr w:type="spellEnd"/>
      <w:r w:rsidRPr="00B807F1">
        <w:rPr>
          <w:i/>
          <w:sz w:val="16"/>
          <w:szCs w:val="16"/>
        </w:rPr>
        <w:t xml:space="preserve"> 7-9</w:t>
      </w:r>
      <w:r>
        <w:rPr>
          <w:i/>
          <w:sz w:val="16"/>
          <w:szCs w:val="16"/>
        </w:rPr>
        <w:t>, Beograd</w:t>
      </w:r>
      <w:proofErr w:type="gramStart"/>
      <w:r>
        <w:rPr>
          <w:i/>
          <w:sz w:val="16"/>
          <w:szCs w:val="16"/>
        </w:rPr>
        <w:t>;</w:t>
      </w:r>
      <w:r w:rsidRPr="00B807F1">
        <w:rPr>
          <w:i/>
          <w:sz w:val="16"/>
          <w:szCs w:val="16"/>
        </w:rPr>
        <w:t xml:space="preserve">  tel</w:t>
      </w:r>
      <w:proofErr w:type="gramEnd"/>
      <w:r w:rsidRPr="00B807F1">
        <w:rPr>
          <w:i/>
          <w:sz w:val="16"/>
          <w:szCs w:val="16"/>
        </w:rPr>
        <w:t>.+381</w:t>
      </w:r>
      <w:r>
        <w:rPr>
          <w:i/>
          <w:sz w:val="16"/>
          <w:szCs w:val="16"/>
        </w:rPr>
        <w:t xml:space="preserve"> </w:t>
      </w:r>
      <w:r w:rsidRPr="00B807F1">
        <w:rPr>
          <w:i/>
          <w:sz w:val="16"/>
          <w:szCs w:val="16"/>
        </w:rPr>
        <w:t>11</w:t>
      </w:r>
      <w:r>
        <w:rPr>
          <w:i/>
          <w:sz w:val="16"/>
          <w:szCs w:val="16"/>
        </w:rPr>
        <w:t xml:space="preserve"> </w:t>
      </w:r>
      <w:r w:rsidRPr="00B807F1">
        <w:rPr>
          <w:i/>
          <w:sz w:val="16"/>
          <w:szCs w:val="16"/>
        </w:rPr>
        <w:t>344998</w:t>
      </w:r>
      <w:r>
        <w:rPr>
          <w:i/>
          <w:sz w:val="16"/>
          <w:szCs w:val="16"/>
        </w:rPr>
        <w:t xml:space="preserve">7; </w:t>
      </w:r>
      <w:hyperlink r:id="rId9" w:history="1">
        <w:r w:rsidRPr="00C263A8">
          <w:rPr>
            <w:rStyle w:val="Hyperlink"/>
            <w:i/>
            <w:sz w:val="16"/>
            <w:szCs w:val="16"/>
          </w:rPr>
          <w:t>biro059@gmail.com</w:t>
        </w:r>
      </w:hyperlink>
      <w:r w:rsidRPr="00B807F1">
        <w:rPr>
          <w:i/>
          <w:sz w:val="16"/>
          <w:szCs w:val="16"/>
        </w:rPr>
        <w:t>;</w:t>
      </w:r>
      <w:r>
        <w:rPr>
          <w:i/>
          <w:sz w:val="16"/>
          <w:szCs w:val="16"/>
        </w:rPr>
        <w:t xml:space="preserve"> </w:t>
      </w:r>
      <w:r w:rsidRPr="00B807F1">
        <w:rPr>
          <w:i/>
          <w:sz w:val="16"/>
          <w:szCs w:val="16"/>
        </w:rPr>
        <w:t xml:space="preserve">www.biro59 </w:t>
      </w:r>
    </w:p>
    <w:p w14:paraId="207A65A0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12997D8D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25723635" w14:textId="77777777" w:rsidR="009924C7" w:rsidRPr="009924C7" w:rsidRDefault="004F41A7" w:rsidP="009924C7">
      <w:pPr>
        <w:spacing w:after="0"/>
        <w:rPr>
          <w:b/>
          <w:bCs/>
          <w:sz w:val="28"/>
          <w:szCs w:val="28"/>
          <w:lang w:val="sr-Cyrl-RS"/>
        </w:rPr>
      </w:pPr>
      <w:r w:rsidRPr="009924C7">
        <w:rPr>
          <w:b/>
          <w:bCs/>
          <w:sz w:val="28"/>
          <w:szCs w:val="28"/>
          <w:lang w:val="sr-Cyrl-RS"/>
        </w:rPr>
        <w:t xml:space="preserve">ПЛАН ДЕТАЉНЕ РЕГУЛАЦИЈЕ </w:t>
      </w:r>
    </w:p>
    <w:p w14:paraId="081FC85B" w14:textId="6475944F" w:rsidR="004F41A7" w:rsidRDefault="00E57BBD" w:rsidP="009924C7">
      <w:pPr>
        <w:spacing w:after="0"/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>ЗА БЛОК ИЗМЕЂУ УЛИЦА НЕЗНАНОГ ЈУНАКА, ДОМЕТИЈАНОВЕ, ЛЕДИ ПЕЏЕТ И ЂОРЂА РАДОЈЛОВИЋА, ГРАДСКА ОПШТИНА САВСКИ ВЕНАЦ</w:t>
      </w:r>
    </w:p>
    <w:p w14:paraId="4655F3D2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6A7791EF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>Елаборат за рани јавни увид</w:t>
      </w:r>
    </w:p>
    <w:p w14:paraId="08266514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44006F48" w14:textId="50448CAC" w:rsidR="009924C7" w:rsidRPr="00E57BBD" w:rsidRDefault="00E57BBD" w:rsidP="009924C7">
      <w:pPr>
        <w:spacing w:after="0"/>
        <w:rPr>
          <w:b/>
          <w:bCs/>
          <w:sz w:val="28"/>
          <w:szCs w:val="28"/>
          <w:lang w:val="sr-Latn-RS"/>
        </w:rPr>
      </w:pPr>
      <w:r>
        <w:rPr>
          <w:noProof/>
        </w:rPr>
        <w:drawing>
          <wp:inline distT="0" distB="0" distL="0" distR="0" wp14:anchorId="70D57115" wp14:editId="163481F8">
            <wp:extent cx="5562335" cy="3848100"/>
            <wp:effectExtent l="57150" t="57150" r="114935" b="1143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605" cy="38856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2">
                          <a:lumMod val="50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FB9EDC7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7AE3D636" w14:textId="55AA2100" w:rsidR="009924C7" w:rsidRDefault="00490391" w:rsidP="009924C7">
      <w:pPr>
        <w:spacing w:after="0"/>
        <w:rPr>
          <w:lang w:val="sr-Cyrl-RS"/>
        </w:rPr>
      </w:pPr>
      <w:r>
        <w:rPr>
          <w:lang w:val="sr-Cyrl-RS"/>
        </w:rPr>
        <w:t>Београд</w:t>
      </w:r>
      <w:r w:rsidR="00675670">
        <w:rPr>
          <w:lang w:val="sr-Cyrl-RS"/>
        </w:rPr>
        <w:t>,</w:t>
      </w:r>
      <w:r>
        <w:rPr>
          <w:lang w:val="sr-Cyrl-RS"/>
        </w:rPr>
        <w:t xml:space="preserve"> </w:t>
      </w:r>
      <w:r w:rsidR="009924C7" w:rsidRPr="009924C7">
        <w:rPr>
          <w:lang w:val="sr-Cyrl-RS"/>
        </w:rPr>
        <w:t xml:space="preserve"> </w:t>
      </w:r>
      <w:r w:rsidR="00675670">
        <w:rPr>
          <w:lang w:val="sr-Cyrl-RS"/>
        </w:rPr>
        <w:t>фебруар</w:t>
      </w:r>
      <w:r w:rsidR="00E57BBD">
        <w:rPr>
          <w:lang w:val="sr-Cyrl-RS"/>
        </w:rPr>
        <w:t xml:space="preserve"> </w:t>
      </w:r>
      <w:r w:rsidR="009924C7" w:rsidRPr="009924C7">
        <w:rPr>
          <w:lang w:val="sr-Cyrl-RS"/>
        </w:rPr>
        <w:t>20</w:t>
      </w:r>
      <w:r w:rsidR="00742460">
        <w:rPr>
          <w:lang w:val="sr-Cyrl-RS"/>
        </w:rPr>
        <w:t>20</w:t>
      </w:r>
    </w:p>
    <w:p w14:paraId="119DDD8A" w14:textId="77777777" w:rsidR="009924C7" w:rsidRDefault="009924C7" w:rsidP="009924C7">
      <w:pPr>
        <w:spacing w:after="0"/>
        <w:rPr>
          <w:lang w:val="sr-Cyrl-RS"/>
        </w:rPr>
      </w:pPr>
    </w:p>
    <w:p w14:paraId="7048BDCA" w14:textId="76CD745A" w:rsidR="009924C7" w:rsidRDefault="009924C7" w:rsidP="009924C7">
      <w:pPr>
        <w:spacing w:after="0"/>
        <w:rPr>
          <w:lang w:val="sr-Cyrl-RS"/>
        </w:rPr>
      </w:pPr>
    </w:p>
    <w:p w14:paraId="42F5AA0A" w14:textId="65891986" w:rsidR="00E57BBD" w:rsidRDefault="00E57BBD" w:rsidP="009924C7">
      <w:pPr>
        <w:spacing w:after="0"/>
        <w:rPr>
          <w:lang w:val="sr-Cyrl-RS"/>
        </w:rPr>
      </w:pPr>
    </w:p>
    <w:p w14:paraId="57A505FD" w14:textId="70E3B2B8" w:rsidR="00E57BBD" w:rsidRDefault="00E57BBD" w:rsidP="009924C7">
      <w:pPr>
        <w:spacing w:after="0"/>
        <w:rPr>
          <w:lang w:val="sr-Cyrl-RS"/>
        </w:rPr>
      </w:pPr>
    </w:p>
    <w:p w14:paraId="6A4C27B0" w14:textId="069B8C0B" w:rsidR="00E57BBD" w:rsidRDefault="00E57BBD" w:rsidP="009924C7">
      <w:pPr>
        <w:spacing w:after="0"/>
        <w:rPr>
          <w:lang w:val="sr-Cyrl-RS"/>
        </w:rPr>
      </w:pPr>
    </w:p>
    <w:p w14:paraId="022AD5BE" w14:textId="77777777" w:rsidR="00E57BBD" w:rsidRDefault="00E57BBD" w:rsidP="009924C7">
      <w:pPr>
        <w:spacing w:after="0"/>
        <w:rPr>
          <w:lang w:val="sr-Cyrl-RS"/>
        </w:rPr>
      </w:pPr>
    </w:p>
    <w:p w14:paraId="31A5D33D" w14:textId="1544B3DF" w:rsidR="009924C7" w:rsidRDefault="009924C7" w:rsidP="009924C7">
      <w:pPr>
        <w:spacing w:after="0"/>
        <w:rPr>
          <w:lang w:val="sr-Cyrl-RS"/>
        </w:rPr>
      </w:pPr>
    </w:p>
    <w:p w14:paraId="07B53514" w14:textId="2959D6BE" w:rsidR="00742460" w:rsidRDefault="00742460" w:rsidP="009924C7">
      <w:pPr>
        <w:spacing w:after="0"/>
        <w:rPr>
          <w:lang w:val="sr-Cyrl-RS"/>
        </w:rPr>
      </w:pPr>
    </w:p>
    <w:p w14:paraId="76900E29" w14:textId="77777777" w:rsidR="00742460" w:rsidRDefault="00742460" w:rsidP="009924C7">
      <w:pPr>
        <w:spacing w:after="0"/>
        <w:rPr>
          <w:lang w:val="sr-Cyrl-RS"/>
        </w:rPr>
      </w:pPr>
    </w:p>
    <w:p w14:paraId="41A59185" w14:textId="77777777" w:rsidR="009924C7" w:rsidRDefault="009924C7" w:rsidP="009924C7">
      <w:pPr>
        <w:spacing w:after="0"/>
        <w:rPr>
          <w:lang w:val="sr-Cyrl-RS"/>
        </w:rPr>
      </w:pPr>
      <w:r>
        <w:rPr>
          <w:lang w:val="sr-Cyrl-RS"/>
        </w:rPr>
        <w:t>Садржај</w:t>
      </w:r>
    </w:p>
    <w:p w14:paraId="07CC644D" w14:textId="77777777" w:rsidR="009924C7" w:rsidRDefault="009924C7" w:rsidP="009924C7">
      <w:pPr>
        <w:spacing w:after="0"/>
        <w:rPr>
          <w:lang w:val="sr-Cyrl-RS"/>
        </w:rPr>
      </w:pPr>
    </w:p>
    <w:p w14:paraId="47308E4D" w14:textId="77777777" w:rsidR="009924C7" w:rsidRPr="00797B15" w:rsidRDefault="009924C7" w:rsidP="009924C7">
      <w:pPr>
        <w:spacing w:after="0"/>
        <w:rPr>
          <w:b/>
          <w:bCs/>
          <w:lang w:val="sr-Cyrl-RS"/>
        </w:rPr>
      </w:pPr>
      <w:r w:rsidRPr="00797B15">
        <w:rPr>
          <w:b/>
          <w:bCs/>
          <w:lang w:val="sr-Cyrl-RS"/>
        </w:rPr>
        <w:t xml:space="preserve">А. </w:t>
      </w:r>
      <w:r w:rsidRPr="00797B15">
        <w:rPr>
          <w:b/>
          <w:bCs/>
          <w:lang w:val="sr-Cyrl-RS"/>
        </w:rPr>
        <w:tab/>
        <w:t>ТЕКСТУЕЛНИ ДЕО</w:t>
      </w:r>
    </w:p>
    <w:p w14:paraId="2CCFFFE2" w14:textId="77777777" w:rsidR="009924C7" w:rsidRPr="00797B15" w:rsidRDefault="009924C7" w:rsidP="009924C7">
      <w:pPr>
        <w:spacing w:after="0"/>
        <w:rPr>
          <w:b/>
          <w:bCs/>
          <w:lang w:val="sr-Cyrl-RS"/>
        </w:rPr>
      </w:pPr>
      <w:r w:rsidRPr="00797B15">
        <w:rPr>
          <w:b/>
          <w:bCs/>
          <w:lang w:val="sr-Cyrl-RS"/>
        </w:rPr>
        <w:tab/>
      </w:r>
      <w:bookmarkStart w:id="0" w:name="_Hlk27055391"/>
      <w:r w:rsidRPr="00797B15">
        <w:rPr>
          <w:b/>
          <w:bCs/>
          <w:lang w:val="sr-Cyrl-RS"/>
        </w:rPr>
        <w:t xml:space="preserve">А.1. </w:t>
      </w:r>
      <w:r w:rsidR="00797B15">
        <w:rPr>
          <w:b/>
          <w:bCs/>
          <w:lang w:val="sr-Cyrl-RS"/>
        </w:rPr>
        <w:t>У</w:t>
      </w:r>
      <w:r w:rsidRPr="00797B15">
        <w:rPr>
          <w:b/>
          <w:bCs/>
          <w:lang w:val="sr-Cyrl-RS"/>
        </w:rPr>
        <w:t>вод</w:t>
      </w:r>
      <w:bookmarkEnd w:id="0"/>
    </w:p>
    <w:p w14:paraId="429847C2" w14:textId="37A606CD" w:rsidR="009924C7" w:rsidRPr="00797B15" w:rsidRDefault="009924C7" w:rsidP="009924C7">
      <w:pPr>
        <w:spacing w:after="0"/>
        <w:rPr>
          <w:b/>
          <w:bCs/>
          <w:lang w:val="sr-Cyrl-RS"/>
        </w:rPr>
      </w:pPr>
      <w:r w:rsidRPr="00797B15">
        <w:rPr>
          <w:b/>
          <w:bCs/>
          <w:lang w:val="sr-Cyrl-RS"/>
        </w:rPr>
        <w:tab/>
        <w:t xml:space="preserve">А.2. </w:t>
      </w:r>
      <w:r w:rsidR="00CD2D3A">
        <w:rPr>
          <w:b/>
          <w:bCs/>
          <w:lang w:val="sr-Cyrl-RS"/>
        </w:rPr>
        <w:t>Правни и плански основ</w:t>
      </w:r>
    </w:p>
    <w:p w14:paraId="01DAF497" w14:textId="768E60AD" w:rsidR="00CD2D3A" w:rsidRDefault="009924C7" w:rsidP="00CD2D3A">
      <w:pPr>
        <w:spacing w:after="0"/>
        <w:rPr>
          <w:b/>
          <w:bCs/>
          <w:lang w:val="sr-Cyrl-RS"/>
        </w:rPr>
      </w:pPr>
      <w:r w:rsidRPr="00797B15">
        <w:rPr>
          <w:b/>
          <w:bCs/>
          <w:lang w:val="sr-Cyrl-RS"/>
        </w:rPr>
        <w:tab/>
        <w:t xml:space="preserve">А.3. </w:t>
      </w:r>
      <w:r w:rsidR="00CD2D3A">
        <w:rPr>
          <w:b/>
          <w:bCs/>
          <w:lang w:val="sr-Cyrl-RS"/>
        </w:rPr>
        <w:t>Обухват плана</w:t>
      </w:r>
    </w:p>
    <w:p w14:paraId="39F2B372" w14:textId="77777777" w:rsidR="00CD2D3A" w:rsidRDefault="009924C7" w:rsidP="009924C7">
      <w:pPr>
        <w:spacing w:after="0"/>
        <w:rPr>
          <w:b/>
          <w:bCs/>
          <w:lang w:val="sr-Cyrl-RS"/>
        </w:rPr>
      </w:pPr>
      <w:r w:rsidRPr="00797B15">
        <w:rPr>
          <w:b/>
          <w:bCs/>
          <w:lang w:val="sr-Cyrl-RS"/>
        </w:rPr>
        <w:tab/>
        <w:t>А.4. Постојеће стање</w:t>
      </w:r>
    </w:p>
    <w:p w14:paraId="0F72E404" w14:textId="77777777" w:rsidR="00CD2D3A" w:rsidRPr="00CD2D3A" w:rsidRDefault="00CD2D3A" w:rsidP="00CD2D3A">
      <w:pPr>
        <w:spacing w:after="0"/>
        <w:rPr>
          <w:b/>
          <w:lang w:val="sr-Cyrl-RS"/>
        </w:rPr>
      </w:pPr>
      <w:r w:rsidRPr="00CD2D3A">
        <w:rPr>
          <w:b/>
          <w:bCs/>
          <w:lang w:val="sr-Cyrl-RS"/>
        </w:rPr>
        <w:t xml:space="preserve">              </w:t>
      </w:r>
      <w:r w:rsidR="009924C7" w:rsidRPr="00CD2D3A">
        <w:rPr>
          <w:b/>
          <w:bCs/>
          <w:lang w:val="sr-Cyrl-RS"/>
        </w:rPr>
        <w:tab/>
      </w:r>
      <w:r w:rsidRPr="00CD2D3A">
        <w:rPr>
          <w:b/>
          <w:lang w:val="sr-Cyrl-RS"/>
        </w:rPr>
        <w:t>А.5. Услови животне средине</w:t>
      </w:r>
    </w:p>
    <w:p w14:paraId="37EBBEAF" w14:textId="77777777" w:rsidR="00CD2D3A" w:rsidRDefault="00CD2D3A" w:rsidP="00CD2D3A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              </w:t>
      </w:r>
      <w:r w:rsidRPr="003266D0">
        <w:rPr>
          <w:b/>
          <w:bCs/>
          <w:lang w:val="sr-Cyrl-RS"/>
        </w:rPr>
        <w:t>А.</w:t>
      </w:r>
      <w:r>
        <w:rPr>
          <w:b/>
          <w:bCs/>
          <w:lang w:val="sr-Cyrl-RS"/>
        </w:rPr>
        <w:t>6</w:t>
      </w:r>
      <w:r w:rsidRPr="003266D0">
        <w:rPr>
          <w:b/>
          <w:bCs/>
          <w:lang w:val="sr-Cyrl-RS"/>
        </w:rPr>
        <w:t>. Основна ограничења локације</w:t>
      </w:r>
    </w:p>
    <w:p w14:paraId="57D8390D" w14:textId="77777777" w:rsidR="00CD2D3A" w:rsidRDefault="00CD2D3A" w:rsidP="00CD2D3A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              А.7. Циљеви израде плана</w:t>
      </w:r>
    </w:p>
    <w:p w14:paraId="42F22179" w14:textId="1E530BA2" w:rsidR="00CD2D3A" w:rsidRDefault="00CD2D3A" w:rsidP="005051FB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              А.8. Предлог планског решења</w:t>
      </w:r>
    </w:p>
    <w:p w14:paraId="72F1F966" w14:textId="025DDFD8" w:rsidR="005051FB" w:rsidRDefault="005051FB" w:rsidP="005051FB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              </w:t>
      </w:r>
      <w:r w:rsidR="009F3F7F">
        <w:rPr>
          <w:b/>
          <w:bCs/>
          <w:lang w:val="sr-Cyrl-RS"/>
        </w:rPr>
        <w:t>А.9. Преглед остварених капацитета</w:t>
      </w:r>
    </w:p>
    <w:p w14:paraId="10C6C63F" w14:textId="1E7CE562" w:rsidR="005051FB" w:rsidRDefault="005051FB" w:rsidP="005051FB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              </w:t>
      </w:r>
    </w:p>
    <w:p w14:paraId="666E3BAC" w14:textId="77777777" w:rsidR="003266D0" w:rsidRDefault="003266D0" w:rsidP="003266D0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Б. </w:t>
      </w:r>
      <w:r>
        <w:rPr>
          <w:b/>
          <w:bCs/>
          <w:lang w:val="sr-Cyrl-RS"/>
        </w:rPr>
        <w:tab/>
        <w:t>Графички део</w:t>
      </w:r>
    </w:p>
    <w:p w14:paraId="2DF41C5D" w14:textId="6B6BEC76" w:rsidR="003266D0" w:rsidRDefault="005F5D6D" w:rsidP="003266D0">
      <w:pPr>
        <w:spacing w:after="0"/>
      </w:pPr>
      <w:r>
        <w:rPr>
          <w:b/>
          <w:bCs/>
          <w:lang w:val="sr-Cyrl-RS"/>
        </w:rPr>
        <w:tab/>
      </w:r>
      <w:bookmarkStart w:id="1" w:name="_Hlk27057815"/>
      <w:r w:rsidR="00980D87">
        <w:rPr>
          <w:b/>
          <w:bCs/>
          <w:lang w:val="sr-Cyrl-RS"/>
        </w:rPr>
        <w:t>Б</w:t>
      </w:r>
      <w:r w:rsidRPr="005F5D6D">
        <w:rPr>
          <w:b/>
          <w:bCs/>
          <w:lang w:val="sr-Cyrl-RS"/>
        </w:rPr>
        <w:t xml:space="preserve">.1. </w:t>
      </w:r>
      <w:r w:rsidR="00980D87" w:rsidRPr="00980D87">
        <w:t>ШИРА СИТУАЦИЈА СА ГРАНИЦОМ ОБУХВАТА</w:t>
      </w:r>
      <w:bookmarkEnd w:id="1"/>
    </w:p>
    <w:p w14:paraId="11A2E2A8" w14:textId="672CD80D" w:rsidR="00980D87" w:rsidRDefault="00980D87" w:rsidP="003266D0">
      <w:pPr>
        <w:spacing w:after="0"/>
      </w:pPr>
      <w:r>
        <w:tab/>
      </w:r>
      <w:bookmarkStart w:id="2" w:name="_Hlk27057901"/>
      <w:r>
        <w:rPr>
          <w:b/>
          <w:bCs/>
          <w:lang w:val="sr-Cyrl-RS"/>
        </w:rPr>
        <w:t>Б</w:t>
      </w:r>
      <w:r w:rsidRPr="00980D87">
        <w:rPr>
          <w:b/>
          <w:bCs/>
          <w:lang w:val="sr-Cyrl-RS"/>
        </w:rPr>
        <w:t>.</w:t>
      </w:r>
      <w:r>
        <w:rPr>
          <w:b/>
          <w:bCs/>
          <w:lang w:val="sr-Latn-RS"/>
        </w:rPr>
        <w:t>2</w:t>
      </w:r>
      <w:r w:rsidRPr="00980D87">
        <w:rPr>
          <w:b/>
          <w:bCs/>
          <w:lang w:val="sr-Cyrl-RS"/>
        </w:rPr>
        <w:t xml:space="preserve">. </w:t>
      </w:r>
      <w:r w:rsidRPr="00980D87">
        <w:t>ГРАНИЦА ПЛАНА</w:t>
      </w:r>
      <w:bookmarkEnd w:id="2"/>
    </w:p>
    <w:p w14:paraId="4DA3ED20" w14:textId="5A183455" w:rsidR="00980D87" w:rsidRDefault="00980D87" w:rsidP="003266D0">
      <w:pPr>
        <w:spacing w:after="0"/>
      </w:pPr>
      <w:r>
        <w:tab/>
      </w:r>
      <w:bookmarkStart w:id="3" w:name="_Hlk27057977"/>
      <w:r>
        <w:rPr>
          <w:b/>
          <w:bCs/>
          <w:lang w:val="sr-Cyrl-RS"/>
        </w:rPr>
        <w:t>Б</w:t>
      </w:r>
      <w:r w:rsidRPr="00980D87">
        <w:rPr>
          <w:b/>
          <w:bCs/>
          <w:lang w:val="sr-Cyrl-RS"/>
        </w:rPr>
        <w:t>.</w:t>
      </w:r>
      <w:r>
        <w:rPr>
          <w:b/>
          <w:bCs/>
          <w:lang w:val="sr-Cyrl-RS"/>
        </w:rPr>
        <w:t>3</w:t>
      </w:r>
      <w:r w:rsidRPr="00980D87">
        <w:rPr>
          <w:b/>
          <w:bCs/>
          <w:lang w:val="sr-Cyrl-RS"/>
        </w:rPr>
        <w:t xml:space="preserve">. </w:t>
      </w:r>
      <w:r w:rsidRPr="00980D87">
        <w:t>ПОСТОЈЕЋЕ КОРИШЋЕЊЕ ЗЕМЉИШТА</w:t>
      </w:r>
      <w:bookmarkEnd w:id="3"/>
    </w:p>
    <w:p w14:paraId="6D9C9730" w14:textId="098A8CAC" w:rsidR="00980D87" w:rsidRDefault="00980D87" w:rsidP="003266D0">
      <w:pPr>
        <w:spacing w:after="0"/>
      </w:pPr>
      <w:r>
        <w:tab/>
      </w:r>
      <w:bookmarkStart w:id="4" w:name="_Hlk27058065"/>
      <w:r w:rsidRPr="00980D87">
        <w:rPr>
          <w:b/>
          <w:bCs/>
          <w:lang w:val="sr-Cyrl-RS"/>
        </w:rPr>
        <w:t>Б.</w:t>
      </w:r>
      <w:r>
        <w:rPr>
          <w:b/>
          <w:bCs/>
          <w:lang w:val="sr-Latn-RS"/>
        </w:rPr>
        <w:t>4</w:t>
      </w:r>
      <w:r w:rsidRPr="00980D87">
        <w:rPr>
          <w:b/>
          <w:bCs/>
          <w:lang w:val="sr-Cyrl-RS"/>
        </w:rPr>
        <w:t xml:space="preserve">.  </w:t>
      </w:r>
      <w:r w:rsidRPr="00980D87">
        <w:t>ПЛАНАИРАНА НАМЕНА</w:t>
      </w:r>
      <w:bookmarkEnd w:id="4"/>
    </w:p>
    <w:p w14:paraId="23436998" w14:textId="77D41E83" w:rsidR="00980D87" w:rsidRDefault="00980D87" w:rsidP="005051FB">
      <w:pPr>
        <w:spacing w:after="0"/>
      </w:pPr>
      <w:r>
        <w:tab/>
      </w:r>
      <w:r w:rsidRPr="00980D87">
        <w:rPr>
          <w:b/>
          <w:bCs/>
          <w:lang w:val="sr-Cyrl-RS"/>
        </w:rPr>
        <w:t>Б.</w:t>
      </w:r>
      <w:r>
        <w:rPr>
          <w:b/>
          <w:bCs/>
          <w:lang w:val="sr-Latn-RS"/>
        </w:rPr>
        <w:t>5</w:t>
      </w:r>
      <w:r w:rsidRPr="00980D87">
        <w:rPr>
          <w:b/>
          <w:bCs/>
          <w:lang w:val="sr-Cyrl-RS"/>
        </w:rPr>
        <w:t xml:space="preserve">.  </w:t>
      </w:r>
      <w:r w:rsidRPr="00980D87">
        <w:t>СТЕЧЕНЕ УРБАНИСТИЧКЕ ОБАВЕЗЕ</w:t>
      </w:r>
    </w:p>
    <w:p w14:paraId="1FA37237" w14:textId="77777777" w:rsidR="005051FB" w:rsidRDefault="005051FB" w:rsidP="005051FB">
      <w:pPr>
        <w:spacing w:after="0"/>
      </w:pPr>
    </w:p>
    <w:p w14:paraId="08F0DE53" w14:textId="4AED13EC" w:rsidR="003266D0" w:rsidRDefault="00980D87" w:rsidP="003266D0">
      <w:pPr>
        <w:spacing w:after="0"/>
        <w:rPr>
          <w:b/>
          <w:bCs/>
          <w:lang w:val="sr-Cyrl-RS"/>
        </w:rPr>
      </w:pPr>
      <w:r w:rsidRPr="00980D87">
        <w:rPr>
          <w:b/>
          <w:bCs/>
          <w:lang w:val="sr-Cyrl-RS"/>
        </w:rPr>
        <w:t xml:space="preserve"> </w:t>
      </w:r>
      <w:r w:rsidR="003266D0">
        <w:rPr>
          <w:b/>
          <w:bCs/>
          <w:lang w:val="sr-Cyrl-RS"/>
        </w:rPr>
        <w:t xml:space="preserve">В. </w:t>
      </w:r>
      <w:r w:rsidR="003266D0">
        <w:rPr>
          <w:b/>
          <w:bCs/>
          <w:lang w:val="sr-Cyrl-RS"/>
        </w:rPr>
        <w:tab/>
        <w:t>Документација</w:t>
      </w:r>
    </w:p>
    <w:p w14:paraId="1B8DD505" w14:textId="77777777" w:rsidR="003266D0" w:rsidRDefault="003266D0" w:rsidP="003266D0">
      <w:pPr>
        <w:spacing w:after="0"/>
        <w:rPr>
          <w:lang w:val="sr-Cyrl-RS"/>
        </w:rPr>
      </w:pPr>
      <w:r>
        <w:rPr>
          <w:b/>
          <w:bCs/>
          <w:lang w:val="sr-Cyrl-RS"/>
        </w:rPr>
        <w:tab/>
      </w:r>
      <w:r w:rsidRPr="003266D0">
        <w:rPr>
          <w:lang w:val="sr-Cyrl-RS"/>
        </w:rPr>
        <w:t>В.1. Општа документација</w:t>
      </w:r>
    </w:p>
    <w:p w14:paraId="2B31E381" w14:textId="1D8CB629" w:rsidR="003266D0" w:rsidRDefault="003266D0" w:rsidP="003266D0">
      <w:pPr>
        <w:spacing w:after="0"/>
        <w:ind w:left="720"/>
        <w:rPr>
          <w:lang w:val="sr-Cyrl-RS"/>
        </w:rPr>
      </w:pPr>
      <w:r>
        <w:rPr>
          <w:lang w:val="sr-Cyrl-RS"/>
        </w:rPr>
        <w:t xml:space="preserve">В.2. Одлука о изради плана и Решење о неприступању изради стратешке процене утицаја </w:t>
      </w:r>
      <w:r w:rsidR="00CD2D3A">
        <w:rPr>
          <w:lang w:val="sr-Cyrl-RS"/>
        </w:rPr>
        <w:t xml:space="preserve"> </w:t>
      </w:r>
      <w:r>
        <w:rPr>
          <w:lang w:val="sr-Cyrl-RS"/>
        </w:rPr>
        <w:t>на животну средину</w:t>
      </w:r>
      <w:r w:rsidR="003F0148">
        <w:rPr>
          <w:lang w:val="sr-Cyrl-RS"/>
        </w:rPr>
        <w:br/>
        <w:t>В.3. Извод из плана генералне регулације</w:t>
      </w:r>
    </w:p>
    <w:p w14:paraId="33F198AA" w14:textId="77777777" w:rsidR="003F0148" w:rsidRDefault="003F0148" w:rsidP="003266D0">
      <w:pPr>
        <w:spacing w:after="0"/>
        <w:ind w:left="720"/>
        <w:rPr>
          <w:lang w:val="sr-Cyrl-RS"/>
        </w:rPr>
      </w:pPr>
      <w:r>
        <w:rPr>
          <w:lang w:val="sr-Cyrl-RS"/>
        </w:rPr>
        <w:t>В.4. Катас</w:t>
      </w:r>
      <w:r w:rsidR="00720231">
        <w:rPr>
          <w:lang w:val="sr-Cyrl-RS"/>
        </w:rPr>
        <w:t>тарско топографски план</w:t>
      </w:r>
    </w:p>
    <w:p w14:paraId="567A9290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3755923A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68D794D5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3175A072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089912EE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7377DBF2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583DC88D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5543A9F4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1FDBE297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51907260" w14:textId="77777777" w:rsidR="00720231" w:rsidRDefault="00720231" w:rsidP="003266D0">
      <w:pPr>
        <w:spacing w:after="0"/>
        <w:ind w:left="720"/>
        <w:rPr>
          <w:lang w:val="sr-Cyrl-RS"/>
        </w:rPr>
      </w:pPr>
    </w:p>
    <w:p w14:paraId="611D58F7" w14:textId="28DC41C7" w:rsidR="00720231" w:rsidRDefault="00720231" w:rsidP="00C14FB1">
      <w:pPr>
        <w:spacing w:after="0"/>
        <w:rPr>
          <w:lang w:val="sr-Cyrl-RS"/>
        </w:rPr>
      </w:pPr>
    </w:p>
    <w:p w14:paraId="24D447EF" w14:textId="77777777" w:rsidR="00980D87" w:rsidRDefault="00980D87" w:rsidP="00C14FB1">
      <w:pPr>
        <w:spacing w:after="0"/>
        <w:rPr>
          <w:lang w:val="sr-Cyrl-RS"/>
        </w:rPr>
      </w:pPr>
    </w:p>
    <w:p w14:paraId="318ED0D1" w14:textId="77777777" w:rsidR="005A339A" w:rsidRDefault="005A339A" w:rsidP="00720231">
      <w:pPr>
        <w:spacing w:after="0"/>
        <w:rPr>
          <w:b/>
          <w:bCs/>
          <w:lang w:val="sr-Cyrl-RS"/>
        </w:rPr>
      </w:pPr>
    </w:p>
    <w:p w14:paraId="41E3F63D" w14:textId="77777777" w:rsidR="005A339A" w:rsidRDefault="005A339A" w:rsidP="00720231">
      <w:pPr>
        <w:spacing w:after="0"/>
        <w:rPr>
          <w:b/>
          <w:bCs/>
          <w:lang w:val="sr-Cyrl-RS"/>
        </w:rPr>
      </w:pPr>
    </w:p>
    <w:p w14:paraId="3B09653F" w14:textId="77777777" w:rsidR="005A339A" w:rsidRDefault="005A339A" w:rsidP="00720231">
      <w:pPr>
        <w:spacing w:after="0"/>
        <w:rPr>
          <w:b/>
          <w:bCs/>
          <w:lang w:val="sr-Cyrl-RS"/>
        </w:rPr>
      </w:pPr>
    </w:p>
    <w:p w14:paraId="5E721966" w14:textId="77777777" w:rsidR="005A339A" w:rsidRPr="00A770B8" w:rsidRDefault="005A339A" w:rsidP="00720231">
      <w:pPr>
        <w:spacing w:after="0"/>
        <w:rPr>
          <w:b/>
          <w:bCs/>
          <w:lang w:val="sr-Latn-RS"/>
        </w:rPr>
      </w:pPr>
    </w:p>
    <w:p w14:paraId="034C2F11" w14:textId="77777777" w:rsidR="005A339A" w:rsidRDefault="005A339A" w:rsidP="00720231">
      <w:pPr>
        <w:spacing w:after="0"/>
        <w:rPr>
          <w:b/>
          <w:bCs/>
          <w:lang w:val="sr-Cyrl-RS"/>
        </w:rPr>
      </w:pPr>
    </w:p>
    <w:p w14:paraId="5DBFEA9B" w14:textId="77777777" w:rsidR="005A339A" w:rsidRDefault="005A339A" w:rsidP="00720231">
      <w:pPr>
        <w:spacing w:after="0"/>
        <w:rPr>
          <w:b/>
          <w:bCs/>
          <w:lang w:val="sr-Cyrl-RS"/>
        </w:rPr>
      </w:pPr>
    </w:p>
    <w:p w14:paraId="02ABC6FA" w14:textId="77777777" w:rsidR="005A339A" w:rsidRDefault="005A339A" w:rsidP="00720231">
      <w:pPr>
        <w:spacing w:after="0"/>
        <w:rPr>
          <w:b/>
          <w:bCs/>
          <w:lang w:val="sr-Cyrl-RS"/>
        </w:rPr>
      </w:pPr>
    </w:p>
    <w:p w14:paraId="3DEAD951" w14:textId="6BFA76C8" w:rsidR="00720231" w:rsidRDefault="00720231" w:rsidP="00720231">
      <w:pPr>
        <w:spacing w:after="0"/>
        <w:rPr>
          <w:b/>
          <w:bCs/>
          <w:lang w:val="sr-Cyrl-RS"/>
        </w:rPr>
      </w:pPr>
      <w:r w:rsidRPr="00797B15">
        <w:rPr>
          <w:b/>
          <w:bCs/>
          <w:lang w:val="sr-Cyrl-RS"/>
        </w:rPr>
        <w:t xml:space="preserve">А.1. </w:t>
      </w:r>
      <w:r>
        <w:rPr>
          <w:b/>
          <w:bCs/>
          <w:lang w:val="sr-Cyrl-RS"/>
        </w:rPr>
        <w:t>У</w:t>
      </w:r>
      <w:r w:rsidR="00F83596">
        <w:rPr>
          <w:b/>
          <w:bCs/>
          <w:lang w:val="sr-Cyrl-RS"/>
        </w:rPr>
        <w:t>ВОД</w:t>
      </w:r>
    </w:p>
    <w:p w14:paraId="759FCD3E" w14:textId="77777777" w:rsidR="00720231" w:rsidRPr="00720231" w:rsidRDefault="00720231" w:rsidP="00720231">
      <w:pPr>
        <w:spacing w:after="0"/>
        <w:rPr>
          <w:lang w:val="sr-Cyrl-RS"/>
        </w:rPr>
      </w:pPr>
    </w:p>
    <w:p w14:paraId="06DB21AB" w14:textId="373754C1" w:rsidR="0067573E" w:rsidRDefault="00E57BBD" w:rsidP="00C14FB1">
      <w:pPr>
        <w:spacing w:line="256" w:lineRule="auto"/>
        <w:jc w:val="both"/>
        <w:rPr>
          <w:lang w:val="sr-Cyrl-RS"/>
        </w:rPr>
      </w:pPr>
      <w:r w:rsidRPr="00E57BBD">
        <w:rPr>
          <w:lang w:val="sr-Cyrl-RS"/>
        </w:rPr>
        <w:t xml:space="preserve">Повод за доношење Одлуке о изради </w:t>
      </w:r>
      <w:r w:rsidR="00F83596" w:rsidRPr="00291D5C">
        <w:rPr>
          <w:rFonts w:ascii="Calibri" w:hAnsi="Calibri" w:cs="Calibri"/>
          <w:lang w:val="sr-Cyrl-CS"/>
        </w:rPr>
        <w:t xml:space="preserve">Плана детаљне регулације </w:t>
      </w:r>
      <w:r w:rsidRPr="00E57BBD">
        <w:rPr>
          <w:lang w:val="sr-Cyrl-RS"/>
        </w:rPr>
        <w:t>за блок између улица</w:t>
      </w:r>
      <w:r w:rsidR="00F83596">
        <w:rPr>
          <w:lang w:val="sr-Cyrl-RS"/>
        </w:rPr>
        <w:t>:</w:t>
      </w:r>
      <w:r w:rsidRPr="00E57BBD">
        <w:rPr>
          <w:lang w:val="sr-Cyrl-RS"/>
        </w:rPr>
        <w:t xml:space="preserve"> Незнаног јунака, </w:t>
      </w:r>
      <w:proofErr w:type="spellStart"/>
      <w:r w:rsidRPr="00E57BBD">
        <w:rPr>
          <w:lang w:val="sr-Cyrl-RS"/>
        </w:rPr>
        <w:t>Доментијанове</w:t>
      </w:r>
      <w:proofErr w:type="spellEnd"/>
      <w:r w:rsidRPr="00E57BBD">
        <w:rPr>
          <w:lang w:val="sr-Cyrl-RS"/>
        </w:rPr>
        <w:t>,</w:t>
      </w:r>
      <w:r w:rsidR="00AF1A39">
        <w:rPr>
          <w:lang w:val="sr-Cyrl-RS"/>
        </w:rPr>
        <w:t xml:space="preserve"> Леди </w:t>
      </w:r>
      <w:proofErr w:type="spellStart"/>
      <w:r w:rsidR="00AF1A39">
        <w:rPr>
          <w:lang w:val="sr-Cyrl-RS"/>
        </w:rPr>
        <w:t>Пеџет</w:t>
      </w:r>
      <w:proofErr w:type="spellEnd"/>
      <w:r w:rsidR="00AF1A39">
        <w:rPr>
          <w:lang w:val="sr-Cyrl-RS"/>
        </w:rPr>
        <w:t xml:space="preserve"> и Ђорђа Радојловића</w:t>
      </w:r>
      <w:r w:rsidRPr="00E57BBD">
        <w:rPr>
          <w:lang w:val="sr-Cyrl-RS"/>
        </w:rPr>
        <w:t xml:space="preserve"> </w:t>
      </w:r>
      <w:r w:rsidR="00AF1A39">
        <w:rPr>
          <w:lang w:val="sr-Cyrl-RS"/>
        </w:rPr>
        <w:t>(</w:t>
      </w:r>
      <w:r w:rsidR="00AF1A39" w:rsidRPr="00AF1A39">
        <w:rPr>
          <w:lang w:val="sr-Cyrl-RS"/>
        </w:rPr>
        <w:t xml:space="preserve">Сл. лист града Београда бр.74/19), </w:t>
      </w:r>
      <w:r w:rsidRPr="00AF1A39">
        <w:rPr>
          <w:lang w:val="sr-Cyrl-RS"/>
        </w:rPr>
        <w:t xml:space="preserve">је иницијатива физичког лица гђе Муштур Сретеније, која је у оквиру Плана детаљне регулације власник </w:t>
      </w:r>
      <w:r>
        <w:rPr>
          <w:lang w:val="sr-Cyrl-RS"/>
        </w:rPr>
        <w:t>парцеле.</w:t>
      </w:r>
    </w:p>
    <w:p w14:paraId="1C6380F8" w14:textId="77777777" w:rsidR="006559E6" w:rsidRDefault="0067573E" w:rsidP="006559E6">
      <w:pPr>
        <w:spacing w:after="0"/>
        <w:jc w:val="both"/>
        <w:rPr>
          <w:lang w:val="sr-Cyrl-RS"/>
        </w:rPr>
      </w:pPr>
      <w:bookmarkStart w:id="5" w:name="_Hlk24370117"/>
      <w:r>
        <w:rPr>
          <w:lang w:val="sr-Cyrl-RS"/>
        </w:rPr>
        <w:t xml:space="preserve">Секретаријат за урбанизам и грађевинске послове града Београда донео је Решење о неприступању изради стратешке процене утицаја Плана на животну средину </w:t>
      </w:r>
      <w:r w:rsidR="005A4C7B">
        <w:rPr>
          <w:lang w:val="sr-Latn-RS"/>
        </w:rPr>
        <w:t>IX</w:t>
      </w:r>
      <w:r w:rsidR="005A4C7B">
        <w:rPr>
          <w:lang w:val="sr-Cyrl-RS"/>
        </w:rPr>
        <w:t>-03 бр. 350.14-</w:t>
      </w:r>
      <w:r w:rsidR="00E57BBD">
        <w:rPr>
          <w:lang w:val="sr-Cyrl-RS"/>
        </w:rPr>
        <w:t>34</w:t>
      </w:r>
      <w:r w:rsidR="005A4C7B">
        <w:rPr>
          <w:lang w:val="sr-Cyrl-RS"/>
        </w:rPr>
        <w:t>/19 од 2</w:t>
      </w:r>
      <w:r w:rsidR="00E57BBD">
        <w:rPr>
          <w:lang w:val="sr-Cyrl-RS"/>
        </w:rPr>
        <w:t>6</w:t>
      </w:r>
      <w:r w:rsidR="005A4C7B">
        <w:rPr>
          <w:lang w:val="sr-Cyrl-RS"/>
        </w:rPr>
        <w:t>.</w:t>
      </w:r>
      <w:r w:rsidR="00E57BBD">
        <w:rPr>
          <w:lang w:val="sr-Cyrl-RS"/>
        </w:rPr>
        <w:t>8</w:t>
      </w:r>
      <w:r w:rsidR="005A4C7B">
        <w:rPr>
          <w:lang w:val="sr-Cyrl-RS"/>
        </w:rPr>
        <w:t>.</w:t>
      </w:r>
      <w:r w:rsidR="00E57BBD">
        <w:rPr>
          <w:lang w:val="sr-Cyrl-RS"/>
        </w:rPr>
        <w:t>2019.</w:t>
      </w:r>
    </w:p>
    <w:p w14:paraId="1FA75937" w14:textId="115F9F00" w:rsidR="0067573E" w:rsidRPr="0067573E" w:rsidRDefault="005A4C7B" w:rsidP="006559E6">
      <w:pPr>
        <w:spacing w:after="0"/>
        <w:jc w:val="both"/>
        <w:rPr>
          <w:color w:val="FF0000"/>
          <w:lang w:val="sr-Cyrl-RS"/>
        </w:rPr>
      </w:pPr>
      <w:r w:rsidRPr="0067573E">
        <w:rPr>
          <w:color w:val="FF0000"/>
          <w:lang w:val="sr-Cyrl-RS"/>
        </w:rPr>
        <w:t xml:space="preserve"> </w:t>
      </w:r>
    </w:p>
    <w:bookmarkEnd w:id="5"/>
    <w:p w14:paraId="7DAE04AC" w14:textId="3C563295" w:rsidR="00291D5C" w:rsidRPr="00291D5C" w:rsidRDefault="006559E6" w:rsidP="006559E6">
      <w:pPr>
        <w:spacing w:after="120"/>
        <w:jc w:val="both"/>
        <w:rPr>
          <w:rFonts w:ascii="Calibri" w:hAnsi="Calibri" w:cs="Calibri"/>
          <w:b/>
          <w:lang w:val="sr-Cyrl-RS"/>
        </w:rPr>
      </w:pPr>
      <w:r>
        <w:rPr>
          <w:rFonts w:ascii="Calibri" w:hAnsi="Calibri" w:cs="Calibri"/>
          <w:b/>
          <w:lang w:val="sr-Latn-RS"/>
        </w:rPr>
        <w:t>A.</w:t>
      </w:r>
      <w:r>
        <w:rPr>
          <w:rFonts w:ascii="Calibri" w:hAnsi="Calibri" w:cs="Calibri"/>
          <w:b/>
          <w:lang w:val="sr-Cyrl-RS"/>
        </w:rPr>
        <w:t xml:space="preserve">2.  </w:t>
      </w:r>
      <w:r w:rsidR="00291D5C" w:rsidRPr="00291D5C">
        <w:rPr>
          <w:rFonts w:ascii="Calibri" w:hAnsi="Calibri" w:cs="Calibri"/>
          <w:b/>
        </w:rPr>
        <w:t>ПРАВНИ И ПЛАНСКИ ОСНОВ ИЗРАДЕ ПЛАНА</w:t>
      </w:r>
    </w:p>
    <w:p w14:paraId="59CF1F5C" w14:textId="63A6F369" w:rsidR="00291D5C" w:rsidRPr="006146E9" w:rsidRDefault="006146E9" w:rsidP="00291D5C">
      <w:pPr>
        <w:spacing w:after="120"/>
        <w:jc w:val="both"/>
        <w:rPr>
          <w:rFonts w:ascii="Calibri" w:hAnsi="Calibri" w:cs="Calibri"/>
          <w:lang w:val="sr-Cyrl-RS"/>
        </w:rPr>
      </w:pPr>
      <w:r>
        <w:rPr>
          <w:rFonts w:ascii="Calibri" w:hAnsi="Calibri" w:cs="Calibri"/>
          <w:u w:val="single"/>
          <w:lang w:val="sr-Cyrl-RS"/>
        </w:rPr>
        <w:t>А.2.1.</w:t>
      </w:r>
      <w:r w:rsidR="00291D5C" w:rsidRPr="00291D5C">
        <w:rPr>
          <w:rFonts w:ascii="Calibri" w:hAnsi="Calibri" w:cs="Calibri"/>
          <w:u w:val="single"/>
        </w:rPr>
        <w:t>П</w:t>
      </w:r>
      <w:r>
        <w:rPr>
          <w:rFonts w:ascii="Calibri" w:hAnsi="Calibri" w:cs="Calibri"/>
          <w:u w:val="single"/>
          <w:lang w:val="sr-Cyrl-RS"/>
        </w:rPr>
        <w:t>равни основ за израду плана</w:t>
      </w:r>
    </w:p>
    <w:p w14:paraId="79F2EC54" w14:textId="77777777" w:rsidR="00291D5C" w:rsidRPr="00291D5C" w:rsidRDefault="00291D5C" w:rsidP="00291D5C">
      <w:pPr>
        <w:spacing w:after="120"/>
        <w:jc w:val="both"/>
        <w:rPr>
          <w:rFonts w:ascii="Calibri" w:hAnsi="Calibri" w:cs="Calibri"/>
          <w:lang w:val="sr-Cyrl-RS"/>
        </w:rPr>
      </w:pPr>
      <w:proofErr w:type="spellStart"/>
      <w:r w:rsidRPr="00291D5C">
        <w:rPr>
          <w:rFonts w:ascii="Calibri" w:hAnsi="Calibri" w:cs="Calibri"/>
        </w:rPr>
        <w:t>Изради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плана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приступило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се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на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основу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Одлуке</w:t>
      </w:r>
      <w:proofErr w:type="spellEnd"/>
      <w:r w:rsidRPr="00291D5C">
        <w:rPr>
          <w:rFonts w:ascii="Calibri" w:hAnsi="Calibri" w:cs="Calibri"/>
        </w:rPr>
        <w:t xml:space="preserve"> о </w:t>
      </w:r>
      <w:proofErr w:type="spellStart"/>
      <w:r w:rsidRPr="00291D5C">
        <w:rPr>
          <w:rFonts w:ascii="Calibri" w:hAnsi="Calibri" w:cs="Calibri"/>
        </w:rPr>
        <w:t>изради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CS"/>
        </w:rPr>
        <w:t xml:space="preserve">Плана детаљне регулације </w:t>
      </w:r>
      <w:r w:rsidRPr="00291D5C">
        <w:rPr>
          <w:rFonts w:ascii="Calibri" w:hAnsi="Calibri" w:cs="Calibri"/>
          <w:lang w:val="sr-Cyrl-RS"/>
        </w:rPr>
        <w:t xml:space="preserve">за блок између улица: Незнаног јунака, </w:t>
      </w:r>
      <w:proofErr w:type="spellStart"/>
      <w:r w:rsidRPr="00291D5C">
        <w:rPr>
          <w:rFonts w:ascii="Calibri" w:hAnsi="Calibri" w:cs="Calibri"/>
          <w:lang w:val="sr-Cyrl-RS"/>
        </w:rPr>
        <w:t>Доментијанове</w:t>
      </w:r>
      <w:proofErr w:type="spellEnd"/>
      <w:r w:rsidRPr="00291D5C">
        <w:rPr>
          <w:rFonts w:ascii="Calibri" w:hAnsi="Calibri" w:cs="Calibri"/>
          <w:lang w:val="sr-Cyrl-RS"/>
        </w:rPr>
        <w:t xml:space="preserve">, Леди </w:t>
      </w:r>
      <w:proofErr w:type="spellStart"/>
      <w:r w:rsidRPr="00291D5C">
        <w:rPr>
          <w:rFonts w:ascii="Calibri" w:hAnsi="Calibri" w:cs="Calibri"/>
          <w:lang w:val="sr-Cyrl-RS"/>
        </w:rPr>
        <w:t>Пеџет</w:t>
      </w:r>
      <w:proofErr w:type="spellEnd"/>
      <w:r w:rsidRPr="00291D5C">
        <w:rPr>
          <w:rFonts w:ascii="Calibri" w:hAnsi="Calibri" w:cs="Calibri"/>
          <w:lang w:val="sr-Cyrl-RS"/>
        </w:rPr>
        <w:t xml:space="preserve"> и Ђорђа Радојловића, Градска општина Савски Венац</w:t>
      </w:r>
      <w:r w:rsidRPr="00291D5C">
        <w:rPr>
          <w:rFonts w:ascii="Calibri" w:hAnsi="Calibri" w:cs="Calibri"/>
        </w:rPr>
        <w:t xml:space="preserve"> ("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лист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града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Београда</w:t>
      </w:r>
      <w:proofErr w:type="spellEnd"/>
      <w:r w:rsidRPr="00291D5C">
        <w:rPr>
          <w:rFonts w:ascii="Calibri" w:hAnsi="Calibri" w:cs="Calibri"/>
        </w:rPr>
        <w:t xml:space="preserve">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RS"/>
        </w:rPr>
        <w:t>74/19</w:t>
      </w:r>
      <w:r w:rsidRPr="00291D5C">
        <w:rPr>
          <w:rFonts w:ascii="Calibri" w:hAnsi="Calibri" w:cs="Calibri"/>
        </w:rPr>
        <w:t>)</w:t>
      </w:r>
      <w:r w:rsidRPr="00291D5C">
        <w:rPr>
          <w:rFonts w:ascii="Calibri" w:hAnsi="Calibri" w:cs="Calibri"/>
          <w:lang w:val="sr-Cyrl-RS"/>
        </w:rPr>
        <w:t>.</w:t>
      </w:r>
    </w:p>
    <w:p w14:paraId="77613F89" w14:textId="77777777" w:rsidR="00291D5C" w:rsidRPr="00291D5C" w:rsidRDefault="00291D5C" w:rsidP="00291D5C">
      <w:pPr>
        <w:spacing w:after="120"/>
        <w:jc w:val="both"/>
        <w:rPr>
          <w:rFonts w:ascii="Calibri" w:hAnsi="Calibri" w:cs="Calibri"/>
        </w:rPr>
      </w:pPr>
      <w:proofErr w:type="spellStart"/>
      <w:r w:rsidRPr="00291D5C">
        <w:rPr>
          <w:rFonts w:ascii="Calibri" w:hAnsi="Calibri" w:cs="Calibri"/>
        </w:rPr>
        <w:t>Правни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основ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за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израду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плана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је</w:t>
      </w:r>
      <w:proofErr w:type="spellEnd"/>
      <w:r w:rsidRPr="00291D5C">
        <w:rPr>
          <w:rFonts w:ascii="Calibri" w:hAnsi="Calibri" w:cs="Calibri"/>
        </w:rPr>
        <w:t>:</w:t>
      </w:r>
    </w:p>
    <w:p w14:paraId="68CF4FB2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proofErr w:type="spellStart"/>
      <w:r w:rsidRPr="00291D5C">
        <w:rPr>
          <w:rFonts w:ascii="Calibri" w:hAnsi="Calibri" w:cs="Calibri"/>
        </w:rPr>
        <w:t>Закон</w:t>
      </w:r>
      <w:proofErr w:type="spellEnd"/>
      <w:r w:rsidRPr="00291D5C">
        <w:rPr>
          <w:rFonts w:ascii="Calibri" w:hAnsi="Calibri" w:cs="Calibri"/>
        </w:rPr>
        <w:t xml:space="preserve"> о </w:t>
      </w:r>
      <w:proofErr w:type="spellStart"/>
      <w:r w:rsidRPr="00291D5C">
        <w:rPr>
          <w:rFonts w:ascii="Calibri" w:hAnsi="Calibri" w:cs="Calibri"/>
        </w:rPr>
        <w:t>планирању</w:t>
      </w:r>
      <w:proofErr w:type="spellEnd"/>
      <w:r w:rsidRPr="00291D5C">
        <w:rPr>
          <w:rFonts w:ascii="Calibri" w:hAnsi="Calibri" w:cs="Calibri"/>
        </w:rPr>
        <w:t xml:space="preserve"> и </w:t>
      </w:r>
      <w:proofErr w:type="spellStart"/>
      <w:r w:rsidRPr="00291D5C">
        <w:rPr>
          <w:rFonts w:ascii="Calibri" w:hAnsi="Calibri" w:cs="Calibri"/>
        </w:rPr>
        <w:t>изградњи</w:t>
      </w:r>
      <w:proofErr w:type="spellEnd"/>
      <w:r w:rsidRPr="00291D5C">
        <w:rPr>
          <w:rFonts w:ascii="Calibri" w:hAnsi="Calibri" w:cs="Calibri"/>
        </w:rPr>
        <w:t xml:space="preserve"> ("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гласник</w:t>
      </w:r>
      <w:proofErr w:type="spellEnd"/>
      <w:r w:rsidRPr="00291D5C">
        <w:rPr>
          <w:rFonts w:ascii="Calibri" w:hAnsi="Calibri" w:cs="Calibri"/>
        </w:rPr>
        <w:t xml:space="preserve"> РС"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72/09, 81/09, 64/10</w:t>
      </w:r>
      <w:r w:rsidRPr="00291D5C">
        <w:rPr>
          <w:rFonts w:ascii="Calibri" w:hAnsi="Calibri" w:cs="Calibri"/>
          <w:lang w:val="sr-Cyrl-CS"/>
        </w:rPr>
        <w:t xml:space="preserve">, 24/11, 121/12, </w:t>
      </w:r>
      <w:r w:rsidRPr="00291D5C">
        <w:rPr>
          <w:rFonts w:ascii="Calibri" w:hAnsi="Calibri" w:cs="Calibri"/>
          <w:lang w:val="ru-RU"/>
        </w:rPr>
        <w:t>42/13, 50/13, 98/13</w:t>
      </w:r>
      <w:r w:rsidRPr="00291D5C">
        <w:rPr>
          <w:rFonts w:ascii="Calibri" w:hAnsi="Calibri" w:cs="Calibri"/>
          <w:lang w:val="sr-Latn-RS"/>
        </w:rPr>
        <w:t>,</w:t>
      </w:r>
      <w:r w:rsidRPr="00291D5C">
        <w:rPr>
          <w:rFonts w:ascii="Calibri" w:hAnsi="Calibri" w:cs="Calibri"/>
          <w:lang w:val="ru-RU"/>
        </w:rPr>
        <w:t xml:space="preserve"> 132/14</w:t>
      </w:r>
      <w:r w:rsidRPr="00291D5C">
        <w:rPr>
          <w:rFonts w:ascii="Calibri" w:hAnsi="Calibri" w:cs="Calibri"/>
          <w:lang w:val="sr-Latn-RS"/>
        </w:rPr>
        <w:t xml:space="preserve"> </w:t>
      </w:r>
      <w:r w:rsidRPr="00291D5C">
        <w:rPr>
          <w:rFonts w:ascii="Calibri" w:hAnsi="Calibri" w:cs="Calibri"/>
          <w:lang w:val="sr-Cyrl-RS"/>
        </w:rPr>
        <w:t>и</w:t>
      </w:r>
      <w:r w:rsidRPr="00291D5C">
        <w:rPr>
          <w:rFonts w:ascii="Calibri" w:hAnsi="Calibri" w:cs="Calibri"/>
          <w:lang w:val="sr-Latn-RS"/>
        </w:rPr>
        <w:t xml:space="preserve"> 145/14</w:t>
      </w:r>
      <w:r w:rsidRPr="00291D5C">
        <w:rPr>
          <w:rFonts w:ascii="Calibri" w:hAnsi="Calibri" w:cs="Calibri"/>
          <w:lang w:val="sr-Cyrl-RS"/>
        </w:rPr>
        <w:t>, 83/18, 31/19, 37/19</w:t>
      </w:r>
      <w:r w:rsidRPr="00291D5C">
        <w:rPr>
          <w:rFonts w:ascii="Calibri" w:hAnsi="Calibri" w:cs="Calibri"/>
        </w:rPr>
        <w:t>)</w:t>
      </w:r>
      <w:r w:rsidRPr="00291D5C">
        <w:rPr>
          <w:rFonts w:ascii="Calibri" w:hAnsi="Calibri" w:cs="Calibri"/>
          <w:lang w:val="sr-Cyrl-RS"/>
        </w:rPr>
        <w:t>;</w:t>
      </w:r>
      <w:r w:rsidRPr="00291D5C">
        <w:rPr>
          <w:rFonts w:ascii="Calibri" w:hAnsi="Calibri" w:cs="Calibri"/>
        </w:rPr>
        <w:t xml:space="preserve"> </w:t>
      </w:r>
    </w:p>
    <w:p w14:paraId="74315347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proofErr w:type="spellStart"/>
      <w:r w:rsidRPr="00291D5C">
        <w:rPr>
          <w:rFonts w:ascii="Calibri" w:hAnsi="Calibri" w:cs="Calibri"/>
        </w:rPr>
        <w:t>Закон</w:t>
      </w:r>
      <w:proofErr w:type="spellEnd"/>
      <w:r w:rsidRPr="00291D5C">
        <w:rPr>
          <w:rFonts w:ascii="Calibri" w:hAnsi="Calibri" w:cs="Calibri"/>
        </w:rPr>
        <w:t xml:space="preserve"> о </w:t>
      </w:r>
      <w:proofErr w:type="spellStart"/>
      <w:r w:rsidRPr="00291D5C">
        <w:rPr>
          <w:rFonts w:ascii="Calibri" w:hAnsi="Calibri" w:cs="Calibri"/>
        </w:rPr>
        <w:t>заштити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животне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средине</w:t>
      </w:r>
      <w:proofErr w:type="spellEnd"/>
      <w:r w:rsidRPr="00291D5C">
        <w:rPr>
          <w:rFonts w:ascii="Calibri" w:hAnsi="Calibri" w:cs="Calibri"/>
        </w:rPr>
        <w:t xml:space="preserve"> ("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гласник</w:t>
      </w:r>
      <w:proofErr w:type="spellEnd"/>
      <w:r w:rsidRPr="00291D5C">
        <w:rPr>
          <w:rFonts w:ascii="Calibri" w:hAnsi="Calibri" w:cs="Calibri"/>
        </w:rPr>
        <w:t xml:space="preserve"> РС"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135/04, 36/09</w:t>
      </w:r>
      <w:r w:rsidRPr="00291D5C">
        <w:rPr>
          <w:rFonts w:ascii="Calibri" w:hAnsi="Calibri" w:cs="Calibri"/>
          <w:lang w:val="sr-Cyrl-CS"/>
        </w:rPr>
        <w:t>, 72/09 и 43/11 – УС и 14/16</w:t>
      </w:r>
      <w:r w:rsidRPr="00291D5C">
        <w:rPr>
          <w:rFonts w:ascii="Calibri" w:hAnsi="Calibri" w:cs="Calibri"/>
        </w:rPr>
        <w:t>)</w:t>
      </w:r>
      <w:r w:rsidRPr="00291D5C">
        <w:rPr>
          <w:rFonts w:ascii="Calibri" w:hAnsi="Calibri" w:cs="Calibri"/>
          <w:lang w:val="sr-Cyrl-RS"/>
        </w:rPr>
        <w:t>;</w:t>
      </w:r>
    </w:p>
    <w:p w14:paraId="2354AF0D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proofErr w:type="spellStart"/>
      <w:r w:rsidRPr="00291D5C">
        <w:rPr>
          <w:rFonts w:ascii="Calibri" w:hAnsi="Calibri" w:cs="Calibri"/>
        </w:rPr>
        <w:t>Закон</w:t>
      </w:r>
      <w:proofErr w:type="spellEnd"/>
      <w:r w:rsidRPr="00291D5C">
        <w:rPr>
          <w:rFonts w:ascii="Calibri" w:hAnsi="Calibri" w:cs="Calibri"/>
        </w:rPr>
        <w:t xml:space="preserve"> о </w:t>
      </w:r>
      <w:proofErr w:type="spellStart"/>
      <w:r w:rsidRPr="00291D5C">
        <w:rPr>
          <w:rFonts w:ascii="Calibri" w:hAnsi="Calibri" w:cs="Calibri"/>
        </w:rPr>
        <w:t>заштити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RS"/>
        </w:rPr>
        <w:t>природе</w:t>
      </w:r>
      <w:r w:rsidRPr="00291D5C">
        <w:rPr>
          <w:rFonts w:ascii="Calibri" w:hAnsi="Calibri" w:cs="Calibri"/>
        </w:rPr>
        <w:t xml:space="preserve"> ("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гласник</w:t>
      </w:r>
      <w:proofErr w:type="spellEnd"/>
      <w:r w:rsidRPr="00291D5C">
        <w:rPr>
          <w:rFonts w:ascii="Calibri" w:hAnsi="Calibri" w:cs="Calibri"/>
        </w:rPr>
        <w:t xml:space="preserve"> РС"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36/09</w:t>
      </w:r>
      <w:r w:rsidRPr="00291D5C">
        <w:rPr>
          <w:rFonts w:ascii="Calibri" w:hAnsi="Calibri" w:cs="Calibri"/>
          <w:lang w:val="sr-Cyrl-CS"/>
        </w:rPr>
        <w:t>, 88/10 и 91/10</w:t>
      </w:r>
      <w:r w:rsidRPr="00291D5C">
        <w:rPr>
          <w:rFonts w:ascii="Calibri" w:hAnsi="Calibri" w:cs="Calibri"/>
        </w:rPr>
        <w:t>)</w:t>
      </w:r>
      <w:r w:rsidRPr="00291D5C">
        <w:rPr>
          <w:rFonts w:ascii="Calibri" w:hAnsi="Calibri" w:cs="Calibri"/>
          <w:lang w:val="sr-Cyrl-RS"/>
        </w:rPr>
        <w:t>;</w:t>
      </w:r>
    </w:p>
    <w:p w14:paraId="02CC3AB3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RS"/>
        </w:rPr>
        <w:t xml:space="preserve">Закон о стратешкој процени утицаја на животну средину </w:t>
      </w:r>
      <w:r w:rsidRPr="00291D5C">
        <w:rPr>
          <w:rFonts w:ascii="Calibri" w:hAnsi="Calibri" w:cs="Calibri"/>
        </w:rPr>
        <w:t>("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гласник</w:t>
      </w:r>
      <w:proofErr w:type="spellEnd"/>
      <w:r w:rsidRPr="00291D5C">
        <w:rPr>
          <w:rFonts w:ascii="Calibri" w:hAnsi="Calibri" w:cs="Calibri"/>
        </w:rPr>
        <w:t xml:space="preserve"> РС"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RS"/>
        </w:rPr>
        <w:t>135/04, 88/10</w:t>
      </w:r>
      <w:r w:rsidRPr="00291D5C">
        <w:rPr>
          <w:rFonts w:ascii="Calibri" w:hAnsi="Calibri" w:cs="Calibri"/>
        </w:rPr>
        <w:t>)</w:t>
      </w:r>
      <w:r w:rsidRPr="00291D5C">
        <w:rPr>
          <w:rFonts w:ascii="Calibri" w:hAnsi="Calibri" w:cs="Calibri"/>
          <w:lang w:val="sr-Cyrl-RS"/>
        </w:rPr>
        <w:t>;</w:t>
      </w:r>
    </w:p>
    <w:p w14:paraId="6FF4A89C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proofErr w:type="spellStart"/>
      <w:r w:rsidRPr="00291D5C">
        <w:rPr>
          <w:rFonts w:ascii="Calibri" w:hAnsi="Calibri" w:cs="Calibri"/>
        </w:rPr>
        <w:t>Правилник</w:t>
      </w:r>
      <w:proofErr w:type="spellEnd"/>
      <w:r w:rsidRPr="00291D5C">
        <w:rPr>
          <w:rFonts w:ascii="Calibri" w:hAnsi="Calibri" w:cs="Calibri"/>
        </w:rPr>
        <w:t xml:space="preserve"> о </w:t>
      </w:r>
      <w:proofErr w:type="spellStart"/>
      <w:r w:rsidRPr="00291D5C">
        <w:rPr>
          <w:rFonts w:ascii="Calibri" w:hAnsi="Calibri" w:cs="Calibri"/>
        </w:rPr>
        <w:t>садржини</w:t>
      </w:r>
      <w:proofErr w:type="spellEnd"/>
      <w:r w:rsidRPr="00291D5C">
        <w:rPr>
          <w:rFonts w:ascii="Calibri" w:hAnsi="Calibri" w:cs="Calibri"/>
        </w:rPr>
        <w:t xml:space="preserve">, </w:t>
      </w:r>
      <w:proofErr w:type="spellStart"/>
      <w:r w:rsidRPr="00291D5C">
        <w:rPr>
          <w:rFonts w:ascii="Calibri" w:hAnsi="Calibri" w:cs="Calibri"/>
        </w:rPr>
        <w:t>начину</w:t>
      </w:r>
      <w:proofErr w:type="spellEnd"/>
      <w:r w:rsidRPr="00291D5C">
        <w:rPr>
          <w:rFonts w:ascii="Calibri" w:hAnsi="Calibri" w:cs="Calibri"/>
        </w:rPr>
        <w:t xml:space="preserve"> и </w:t>
      </w:r>
      <w:proofErr w:type="spellStart"/>
      <w:r w:rsidRPr="00291D5C">
        <w:rPr>
          <w:rFonts w:ascii="Calibri" w:hAnsi="Calibri" w:cs="Calibri"/>
        </w:rPr>
        <w:t>поступку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израде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докумената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просторног</w:t>
      </w:r>
      <w:proofErr w:type="spellEnd"/>
      <w:r w:rsidRPr="00291D5C">
        <w:rPr>
          <w:rFonts w:ascii="Calibri" w:hAnsi="Calibri" w:cs="Calibri"/>
        </w:rPr>
        <w:t xml:space="preserve"> и </w:t>
      </w:r>
      <w:proofErr w:type="spellStart"/>
      <w:r w:rsidRPr="00291D5C">
        <w:rPr>
          <w:rFonts w:ascii="Calibri" w:hAnsi="Calibri" w:cs="Calibri"/>
        </w:rPr>
        <w:t>урбанистичког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планирања</w:t>
      </w:r>
      <w:proofErr w:type="spellEnd"/>
      <w:r w:rsidRPr="00291D5C">
        <w:rPr>
          <w:rFonts w:ascii="Calibri" w:hAnsi="Calibri" w:cs="Calibri"/>
        </w:rPr>
        <w:t xml:space="preserve"> ("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гласник</w:t>
      </w:r>
      <w:proofErr w:type="spellEnd"/>
      <w:r w:rsidRPr="00291D5C">
        <w:rPr>
          <w:rFonts w:ascii="Calibri" w:hAnsi="Calibri" w:cs="Calibri"/>
        </w:rPr>
        <w:t xml:space="preserve"> РС"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RS"/>
        </w:rPr>
        <w:t>64/15, 32/19</w:t>
      </w:r>
      <w:r w:rsidRPr="00291D5C">
        <w:rPr>
          <w:rFonts w:ascii="Calibri" w:hAnsi="Calibri" w:cs="Calibri"/>
        </w:rPr>
        <w:t>)</w:t>
      </w:r>
      <w:r w:rsidRPr="00291D5C">
        <w:rPr>
          <w:rFonts w:ascii="Calibri" w:hAnsi="Calibri" w:cs="Calibri"/>
          <w:lang w:val="sr-Cyrl-RS"/>
        </w:rPr>
        <w:t>;</w:t>
      </w:r>
    </w:p>
    <w:p w14:paraId="17F562BC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CS"/>
        </w:rPr>
        <w:t>Правилник о енергетској ефикасности зграда (</w:t>
      </w:r>
      <w:r w:rsidRPr="00291D5C">
        <w:rPr>
          <w:rFonts w:ascii="Calibri" w:hAnsi="Calibri" w:cs="Calibri"/>
        </w:rPr>
        <w:t>"</w:t>
      </w:r>
      <w:proofErr w:type="spellStart"/>
      <w:r w:rsidRPr="00291D5C">
        <w:rPr>
          <w:rFonts w:ascii="Calibri" w:hAnsi="Calibri" w:cs="Calibri"/>
        </w:rPr>
        <w:t>Службени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гласник</w:t>
      </w:r>
      <w:proofErr w:type="spellEnd"/>
      <w:r w:rsidRPr="00291D5C">
        <w:rPr>
          <w:rFonts w:ascii="Calibri" w:hAnsi="Calibri" w:cs="Calibri"/>
        </w:rPr>
        <w:t xml:space="preserve"> РС" </w:t>
      </w:r>
      <w:proofErr w:type="spellStart"/>
      <w:r w:rsidRPr="00291D5C">
        <w:rPr>
          <w:rFonts w:ascii="Calibri" w:hAnsi="Calibri" w:cs="Calibri"/>
        </w:rPr>
        <w:t>број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CS"/>
        </w:rPr>
        <w:t>61/11);</w:t>
      </w:r>
    </w:p>
    <w:p w14:paraId="3BD98CA8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CS"/>
        </w:rPr>
        <w:t>Правилник о техничким стандардима планирања, пројектовања и изградње објеката којима се осигурава несметано кретање и приступ особама са инвалидитетом, деце и старима ("Службени гласник РС" број 22/15)</w:t>
      </w:r>
      <w:r w:rsidRPr="00291D5C">
        <w:rPr>
          <w:rFonts w:ascii="Calibri" w:hAnsi="Calibri" w:cs="Calibri"/>
          <w:lang w:val="sr-Latn-RS"/>
        </w:rPr>
        <w:t>;</w:t>
      </w:r>
    </w:p>
    <w:p w14:paraId="23F5D203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RS"/>
        </w:rPr>
        <w:t xml:space="preserve">Правилник о условима и нормативима за пројектовање стамбених зграда и станова </w:t>
      </w:r>
      <w:r w:rsidRPr="00291D5C">
        <w:rPr>
          <w:rFonts w:ascii="Calibri" w:hAnsi="Calibri" w:cs="Calibri"/>
          <w:lang w:val="sr-Cyrl-CS"/>
        </w:rPr>
        <w:t>("Службени гласник РС" број 22/15)</w:t>
      </w:r>
      <w:r w:rsidRPr="00291D5C">
        <w:rPr>
          <w:rFonts w:ascii="Calibri" w:hAnsi="Calibri" w:cs="Calibri"/>
          <w:lang w:val="sr-Latn-RS"/>
        </w:rPr>
        <w:t>.</w:t>
      </w:r>
    </w:p>
    <w:p w14:paraId="288693C9" w14:textId="0F1A67B3" w:rsidR="00291D5C" w:rsidRPr="006146E9" w:rsidRDefault="00291D5C" w:rsidP="00291D5C">
      <w:pPr>
        <w:spacing w:after="120"/>
        <w:jc w:val="both"/>
        <w:rPr>
          <w:rFonts w:ascii="Calibri" w:hAnsi="Calibri" w:cs="Calibri"/>
          <w:u w:val="single"/>
          <w:lang w:val="sr-Cyrl-RS"/>
        </w:rPr>
      </w:pPr>
      <w:r w:rsidRPr="00291D5C">
        <w:rPr>
          <w:rFonts w:ascii="Calibri" w:hAnsi="Calibri" w:cs="Calibri"/>
        </w:rPr>
        <w:t xml:space="preserve"> </w:t>
      </w:r>
      <w:r w:rsidR="006146E9">
        <w:rPr>
          <w:rFonts w:ascii="Calibri" w:hAnsi="Calibri" w:cs="Calibri"/>
          <w:lang w:val="sr-Cyrl-RS"/>
        </w:rPr>
        <w:t xml:space="preserve">А.2.2. </w:t>
      </w:r>
      <w:r w:rsidRPr="00291D5C">
        <w:rPr>
          <w:rFonts w:ascii="Calibri" w:hAnsi="Calibri" w:cs="Calibri"/>
          <w:u w:val="single"/>
        </w:rPr>
        <w:t>П</w:t>
      </w:r>
      <w:r w:rsidR="006146E9">
        <w:rPr>
          <w:rFonts w:ascii="Calibri" w:hAnsi="Calibri" w:cs="Calibri"/>
          <w:u w:val="single"/>
          <w:lang w:val="sr-Cyrl-RS"/>
        </w:rPr>
        <w:t>лански основ за израду плана</w:t>
      </w:r>
    </w:p>
    <w:p w14:paraId="4EDA5E45" w14:textId="7450E5E3" w:rsidR="006559E6" w:rsidRPr="006559E6" w:rsidRDefault="00291D5C" w:rsidP="006559E6">
      <w:pPr>
        <w:pStyle w:val="ListParagraph"/>
        <w:numPr>
          <w:ilvl w:val="0"/>
          <w:numId w:val="7"/>
        </w:numPr>
        <w:spacing w:after="120"/>
        <w:jc w:val="both"/>
        <w:rPr>
          <w:rFonts w:ascii="Calibri" w:hAnsi="Calibri" w:cs="Calibri"/>
        </w:rPr>
      </w:pPr>
      <w:r w:rsidRPr="006559E6">
        <w:rPr>
          <w:rFonts w:ascii="Calibri" w:hAnsi="Calibri" w:cs="Calibri"/>
          <w:lang w:val="sr-Cyrl-RS"/>
        </w:rPr>
        <w:t xml:space="preserve">План генералне регулације грађевинског подручја седишта </w:t>
      </w:r>
      <w:proofErr w:type="spellStart"/>
      <w:r w:rsidRPr="006559E6">
        <w:rPr>
          <w:rFonts w:ascii="Calibri" w:hAnsi="Calibri" w:cs="Calibri"/>
          <w:lang w:val="sr-Cyrl-RS"/>
        </w:rPr>
        <w:t>јединиц</w:t>
      </w:r>
      <w:proofErr w:type="spellEnd"/>
      <w:r w:rsidRPr="006559E6">
        <w:rPr>
          <w:rFonts w:ascii="Calibri" w:hAnsi="Calibri" w:cs="Calibri"/>
          <w:lang w:val="sr-Latn-RS"/>
        </w:rPr>
        <w:t>a</w:t>
      </w:r>
      <w:r w:rsidRPr="006559E6">
        <w:rPr>
          <w:rFonts w:ascii="Calibri" w:hAnsi="Calibri" w:cs="Calibri"/>
          <w:lang w:val="sr-Cyrl-RS"/>
        </w:rPr>
        <w:t xml:space="preserve"> локалне самоуправе – град Београд (целине I – XIX)</w:t>
      </w:r>
      <w:r w:rsidRPr="006559E6">
        <w:rPr>
          <w:rFonts w:ascii="Calibri" w:hAnsi="Calibri" w:cs="Calibri"/>
          <w:lang w:val="sr-Latn-RS"/>
        </w:rPr>
        <w:t xml:space="preserve"> </w:t>
      </w:r>
      <w:r w:rsidRPr="006559E6">
        <w:rPr>
          <w:rFonts w:ascii="Calibri" w:hAnsi="Calibri" w:cs="Calibri"/>
        </w:rPr>
        <w:t>("</w:t>
      </w:r>
      <w:proofErr w:type="spellStart"/>
      <w:r w:rsidRPr="006559E6">
        <w:rPr>
          <w:rFonts w:ascii="Calibri" w:hAnsi="Calibri" w:cs="Calibri"/>
        </w:rPr>
        <w:t>Службени</w:t>
      </w:r>
      <w:proofErr w:type="spellEnd"/>
      <w:r w:rsidRPr="006559E6">
        <w:rPr>
          <w:rFonts w:ascii="Calibri" w:hAnsi="Calibri" w:cs="Calibri"/>
        </w:rPr>
        <w:t xml:space="preserve"> </w:t>
      </w:r>
      <w:proofErr w:type="spellStart"/>
      <w:r w:rsidRPr="006559E6">
        <w:rPr>
          <w:rFonts w:ascii="Calibri" w:hAnsi="Calibri" w:cs="Calibri"/>
        </w:rPr>
        <w:t>лист</w:t>
      </w:r>
      <w:proofErr w:type="spellEnd"/>
      <w:r w:rsidRPr="006559E6">
        <w:rPr>
          <w:rFonts w:ascii="Calibri" w:hAnsi="Calibri" w:cs="Calibri"/>
        </w:rPr>
        <w:t xml:space="preserve"> </w:t>
      </w:r>
      <w:proofErr w:type="spellStart"/>
      <w:r w:rsidRPr="006559E6">
        <w:rPr>
          <w:rFonts w:ascii="Calibri" w:hAnsi="Calibri" w:cs="Calibri"/>
        </w:rPr>
        <w:t>града</w:t>
      </w:r>
      <w:proofErr w:type="spellEnd"/>
      <w:r w:rsidRPr="006559E6">
        <w:rPr>
          <w:rFonts w:ascii="Calibri" w:hAnsi="Calibri" w:cs="Calibri"/>
        </w:rPr>
        <w:t xml:space="preserve"> </w:t>
      </w:r>
      <w:proofErr w:type="spellStart"/>
      <w:r w:rsidRPr="006559E6">
        <w:rPr>
          <w:rFonts w:ascii="Calibri" w:hAnsi="Calibri" w:cs="Calibri"/>
        </w:rPr>
        <w:t>Београда</w:t>
      </w:r>
      <w:proofErr w:type="spellEnd"/>
      <w:r w:rsidRPr="006559E6">
        <w:rPr>
          <w:rFonts w:ascii="Calibri" w:hAnsi="Calibri" w:cs="Calibri"/>
        </w:rPr>
        <w:t xml:space="preserve">" </w:t>
      </w:r>
      <w:proofErr w:type="spellStart"/>
      <w:r w:rsidRPr="006559E6">
        <w:rPr>
          <w:rFonts w:ascii="Calibri" w:hAnsi="Calibri" w:cs="Calibri"/>
        </w:rPr>
        <w:t>број</w:t>
      </w:r>
      <w:proofErr w:type="spellEnd"/>
      <w:r w:rsidRPr="006559E6">
        <w:rPr>
          <w:rFonts w:ascii="Calibri" w:hAnsi="Calibri" w:cs="Calibri"/>
        </w:rPr>
        <w:t xml:space="preserve"> 20</w:t>
      </w:r>
      <w:r w:rsidRPr="006559E6">
        <w:rPr>
          <w:rFonts w:ascii="Calibri" w:hAnsi="Calibri" w:cs="Calibri"/>
          <w:lang w:val="sr-Cyrl-RS"/>
        </w:rPr>
        <w:t>/16, 97/16, 69/17, 97/17</w:t>
      </w:r>
      <w:r w:rsidRPr="006559E6">
        <w:rPr>
          <w:rFonts w:ascii="Calibri" w:hAnsi="Calibri" w:cs="Calibri"/>
        </w:rPr>
        <w:t>)</w:t>
      </w:r>
      <w:r w:rsidR="006559E6">
        <w:rPr>
          <w:rFonts w:ascii="Calibri" w:hAnsi="Calibri" w:cs="Calibri"/>
          <w:lang w:val="sr-Latn-RS"/>
        </w:rPr>
        <w:t>;</w:t>
      </w:r>
    </w:p>
    <w:p w14:paraId="4DE03F90" w14:textId="498FA2A0" w:rsidR="00291D5C" w:rsidRPr="006559E6" w:rsidRDefault="006559E6" w:rsidP="006559E6">
      <w:pPr>
        <w:pStyle w:val="ListParagraph"/>
        <w:numPr>
          <w:ilvl w:val="0"/>
          <w:numId w:val="7"/>
        </w:numPr>
        <w:spacing w:after="120"/>
        <w:jc w:val="both"/>
        <w:rPr>
          <w:rFonts w:ascii="Calibri" w:hAnsi="Calibri" w:cs="Calibri"/>
        </w:rPr>
      </w:pPr>
      <w:r>
        <w:rPr>
          <w:rFonts w:ascii="Calibri" w:hAnsi="Calibri" w:cs="Calibri"/>
          <w:lang w:val="sr-Cyrl-RS"/>
        </w:rPr>
        <w:t xml:space="preserve">План генералне регулације система зелених површина Београда </w:t>
      </w:r>
      <w:r w:rsidRPr="006559E6">
        <w:rPr>
          <w:rFonts w:ascii="Calibri" w:hAnsi="Calibri" w:cs="Calibri"/>
        </w:rPr>
        <w:t>("</w:t>
      </w:r>
      <w:proofErr w:type="spellStart"/>
      <w:r w:rsidRPr="006559E6">
        <w:rPr>
          <w:rFonts w:ascii="Calibri" w:hAnsi="Calibri" w:cs="Calibri"/>
        </w:rPr>
        <w:t>Службени</w:t>
      </w:r>
      <w:proofErr w:type="spellEnd"/>
      <w:r w:rsidRPr="006559E6">
        <w:rPr>
          <w:rFonts w:ascii="Calibri" w:hAnsi="Calibri" w:cs="Calibri"/>
        </w:rPr>
        <w:t xml:space="preserve"> </w:t>
      </w:r>
      <w:proofErr w:type="spellStart"/>
      <w:r w:rsidRPr="006559E6">
        <w:rPr>
          <w:rFonts w:ascii="Calibri" w:hAnsi="Calibri" w:cs="Calibri"/>
        </w:rPr>
        <w:t>лист</w:t>
      </w:r>
      <w:proofErr w:type="spellEnd"/>
      <w:r w:rsidRPr="006559E6">
        <w:rPr>
          <w:rFonts w:ascii="Calibri" w:hAnsi="Calibri" w:cs="Calibri"/>
        </w:rPr>
        <w:t xml:space="preserve"> </w:t>
      </w:r>
      <w:proofErr w:type="spellStart"/>
      <w:r w:rsidRPr="006559E6">
        <w:rPr>
          <w:rFonts w:ascii="Calibri" w:hAnsi="Calibri" w:cs="Calibri"/>
        </w:rPr>
        <w:t>града</w:t>
      </w:r>
      <w:proofErr w:type="spellEnd"/>
      <w:r w:rsidRPr="006559E6">
        <w:rPr>
          <w:rFonts w:ascii="Calibri" w:hAnsi="Calibri" w:cs="Calibri"/>
        </w:rPr>
        <w:t xml:space="preserve"> </w:t>
      </w:r>
      <w:proofErr w:type="spellStart"/>
      <w:r w:rsidRPr="006559E6">
        <w:rPr>
          <w:rFonts w:ascii="Calibri" w:hAnsi="Calibri" w:cs="Calibri"/>
        </w:rPr>
        <w:t>Београда</w:t>
      </w:r>
      <w:proofErr w:type="spellEnd"/>
      <w:r w:rsidRPr="006559E6">
        <w:rPr>
          <w:rFonts w:ascii="Calibri" w:hAnsi="Calibri" w:cs="Calibri"/>
        </w:rPr>
        <w:t xml:space="preserve">" </w:t>
      </w:r>
      <w:proofErr w:type="spellStart"/>
      <w:r w:rsidRPr="006559E6">
        <w:rPr>
          <w:rFonts w:ascii="Calibri" w:hAnsi="Calibri" w:cs="Calibri"/>
        </w:rPr>
        <w:t>број</w:t>
      </w:r>
      <w:proofErr w:type="spellEnd"/>
      <w:r>
        <w:rPr>
          <w:rFonts w:ascii="Calibri" w:hAnsi="Calibri" w:cs="Calibri"/>
          <w:lang w:val="sr-Cyrl-RS"/>
        </w:rPr>
        <w:t xml:space="preserve"> 110/219).</w:t>
      </w:r>
      <w:r w:rsidR="00291D5C" w:rsidRPr="006559E6">
        <w:rPr>
          <w:rFonts w:ascii="Calibri" w:hAnsi="Calibri" w:cs="Calibri"/>
        </w:rPr>
        <w:t xml:space="preserve"> </w:t>
      </w:r>
    </w:p>
    <w:p w14:paraId="2EF36456" w14:textId="77777777" w:rsidR="00291D5C" w:rsidRPr="00291D5C" w:rsidRDefault="00291D5C" w:rsidP="00291D5C">
      <w:pPr>
        <w:spacing w:after="120"/>
        <w:jc w:val="both"/>
        <w:rPr>
          <w:rFonts w:ascii="Calibri" w:hAnsi="Calibri" w:cs="Calibri"/>
          <w:lang w:val="sr-Cyrl-CS"/>
        </w:rPr>
      </w:pPr>
      <w:r w:rsidRPr="00291D5C">
        <w:rPr>
          <w:rFonts w:ascii="Calibri" w:hAnsi="Calibri" w:cs="Calibri"/>
          <w:lang w:val="sr-Cyrl-CS"/>
        </w:rPr>
        <w:lastRenderedPageBreak/>
        <w:t xml:space="preserve">Према Плану генералне регулације града Београда предметни блок </w:t>
      </w:r>
      <w:proofErr w:type="spellStart"/>
      <w:r w:rsidRPr="00291D5C">
        <w:rPr>
          <w:rFonts w:ascii="Calibri" w:hAnsi="Calibri" w:cs="Calibri"/>
          <w:lang w:val="sr-Latn-RS"/>
        </w:rPr>
        <w:t>се</w:t>
      </w:r>
      <w:proofErr w:type="spellEnd"/>
      <w:r w:rsidRPr="00291D5C">
        <w:rPr>
          <w:rFonts w:ascii="Calibri" w:hAnsi="Calibri" w:cs="Calibri"/>
          <w:lang w:val="sr-Latn-RS"/>
        </w:rPr>
        <w:t xml:space="preserve"> </w:t>
      </w:r>
      <w:r w:rsidRPr="00291D5C">
        <w:rPr>
          <w:rFonts w:ascii="Calibri" w:hAnsi="Calibri" w:cs="Calibri"/>
          <w:lang w:val="sr-Cyrl-CS"/>
        </w:rPr>
        <w:t xml:space="preserve">налази у оквиру просторне целине </w:t>
      </w:r>
      <w:r w:rsidRPr="00291D5C">
        <w:rPr>
          <w:rFonts w:ascii="Calibri" w:hAnsi="Calibri" w:cs="Calibri"/>
          <w:lang w:val="sr-Latn-RS"/>
        </w:rPr>
        <w:t>XVI</w:t>
      </w:r>
      <w:r w:rsidRPr="00291D5C">
        <w:rPr>
          <w:rFonts w:ascii="Calibri" w:hAnsi="Calibri" w:cs="Calibri"/>
          <w:lang w:val="sr-Cyrl-CS"/>
        </w:rPr>
        <w:t>.</w:t>
      </w:r>
    </w:p>
    <w:p w14:paraId="4A5CF5BB" w14:textId="77777777" w:rsidR="00291D5C" w:rsidRPr="00291D5C" w:rsidRDefault="00291D5C" w:rsidP="00291D5C">
      <w:pPr>
        <w:spacing w:after="120"/>
        <w:jc w:val="both"/>
        <w:rPr>
          <w:rFonts w:ascii="Calibri" w:hAnsi="Calibri" w:cs="Calibri"/>
          <w:lang w:val="sr-Cyrl-CS"/>
        </w:rPr>
      </w:pPr>
      <w:r w:rsidRPr="00291D5C">
        <w:rPr>
          <w:rFonts w:ascii="Calibri" w:hAnsi="Calibri" w:cs="Calibri"/>
          <w:lang w:val="sr-Cyrl-CS"/>
        </w:rPr>
        <w:t xml:space="preserve">Од саобраћајних површина, границу </w:t>
      </w:r>
      <w:proofErr w:type="spellStart"/>
      <w:r w:rsidRPr="00291D5C">
        <w:rPr>
          <w:rFonts w:ascii="Calibri" w:hAnsi="Calibri" w:cs="Calibri"/>
          <w:lang w:val="sr-Latn-RS"/>
        </w:rPr>
        <w:t>Плана</w:t>
      </w:r>
      <w:proofErr w:type="spellEnd"/>
      <w:r w:rsidRPr="00291D5C">
        <w:rPr>
          <w:rFonts w:ascii="Calibri" w:hAnsi="Calibri" w:cs="Calibri"/>
          <w:lang w:val="sr-Cyrl-CS"/>
        </w:rPr>
        <w:t xml:space="preserve"> чине </w:t>
      </w:r>
      <w:r w:rsidRPr="00291D5C">
        <w:rPr>
          <w:rFonts w:ascii="Calibri" w:hAnsi="Calibri" w:cs="Calibri"/>
          <w:lang w:val="sr-Cyrl-RS"/>
        </w:rPr>
        <w:t xml:space="preserve">следеће улице: Незнаног јунака, </w:t>
      </w:r>
      <w:proofErr w:type="spellStart"/>
      <w:r w:rsidRPr="00291D5C">
        <w:rPr>
          <w:rFonts w:ascii="Calibri" w:hAnsi="Calibri" w:cs="Calibri"/>
          <w:lang w:val="sr-Cyrl-RS"/>
        </w:rPr>
        <w:t>Доментијанов</w:t>
      </w:r>
      <w:proofErr w:type="spellEnd"/>
      <w:r w:rsidRPr="00291D5C">
        <w:rPr>
          <w:rFonts w:ascii="Calibri" w:hAnsi="Calibri" w:cs="Calibri"/>
          <w:lang w:val="sr-Latn-RS"/>
        </w:rPr>
        <w:t>a</w:t>
      </w:r>
      <w:r w:rsidRPr="00291D5C">
        <w:rPr>
          <w:rFonts w:ascii="Calibri" w:hAnsi="Calibri" w:cs="Calibri"/>
          <w:lang w:val="sr-Cyrl-RS"/>
        </w:rPr>
        <w:t xml:space="preserve">, Леди </w:t>
      </w:r>
      <w:proofErr w:type="spellStart"/>
      <w:r w:rsidRPr="00291D5C">
        <w:rPr>
          <w:rFonts w:ascii="Calibri" w:hAnsi="Calibri" w:cs="Calibri"/>
          <w:lang w:val="sr-Cyrl-RS"/>
        </w:rPr>
        <w:t>Пеџет</w:t>
      </w:r>
      <w:proofErr w:type="spellEnd"/>
      <w:r w:rsidRPr="00291D5C">
        <w:rPr>
          <w:rFonts w:ascii="Calibri" w:hAnsi="Calibri" w:cs="Calibri"/>
          <w:lang w:val="sr-Cyrl-RS"/>
        </w:rPr>
        <w:t xml:space="preserve"> и Ђорђа Радојловића.</w:t>
      </w:r>
    </w:p>
    <w:p w14:paraId="6B4BF381" w14:textId="77777777" w:rsidR="00291D5C" w:rsidRPr="00291D5C" w:rsidRDefault="00291D5C" w:rsidP="00291D5C">
      <w:pPr>
        <w:spacing w:after="120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RS"/>
        </w:rPr>
        <w:t>На п</w:t>
      </w:r>
      <w:proofErr w:type="spellStart"/>
      <w:r w:rsidRPr="00291D5C">
        <w:rPr>
          <w:rFonts w:ascii="Calibri" w:hAnsi="Calibri" w:cs="Calibri"/>
        </w:rPr>
        <w:t>одручј</w:t>
      </w:r>
      <w:proofErr w:type="spellEnd"/>
      <w:r w:rsidRPr="00291D5C">
        <w:rPr>
          <w:rFonts w:ascii="Calibri" w:hAnsi="Calibri" w:cs="Calibri"/>
          <w:lang w:val="sr-Cyrl-RS"/>
        </w:rPr>
        <w:t>у</w:t>
      </w:r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обухваћен</w:t>
      </w:r>
      <w:proofErr w:type="spellEnd"/>
      <w:r w:rsidRPr="00291D5C">
        <w:rPr>
          <w:rFonts w:ascii="Calibri" w:hAnsi="Calibri" w:cs="Calibri"/>
          <w:lang w:val="sr-Cyrl-RS"/>
        </w:rPr>
        <w:t>ом</w:t>
      </w:r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границом</w:t>
      </w:r>
      <w:proofErr w:type="spellEnd"/>
      <w:r w:rsidRPr="00291D5C">
        <w:rPr>
          <w:rFonts w:ascii="Calibri" w:hAnsi="Calibri" w:cs="Calibri"/>
        </w:rPr>
        <w:t xml:space="preserve"> </w:t>
      </w:r>
      <w:proofErr w:type="spellStart"/>
      <w:r w:rsidRPr="00291D5C">
        <w:rPr>
          <w:rFonts w:ascii="Calibri" w:hAnsi="Calibri" w:cs="Calibri"/>
        </w:rPr>
        <w:t>плана</w:t>
      </w:r>
      <w:proofErr w:type="spellEnd"/>
      <w:r w:rsidRPr="00291D5C">
        <w:rPr>
          <w:rFonts w:ascii="Calibri" w:hAnsi="Calibri" w:cs="Calibri"/>
        </w:rPr>
        <w:t xml:space="preserve"> </w:t>
      </w:r>
      <w:r w:rsidRPr="00291D5C">
        <w:rPr>
          <w:rFonts w:ascii="Calibri" w:hAnsi="Calibri" w:cs="Calibri"/>
          <w:lang w:val="sr-Cyrl-RS"/>
        </w:rPr>
        <w:t>планиране су</w:t>
      </w:r>
      <w:r w:rsidRPr="00291D5C">
        <w:rPr>
          <w:rFonts w:ascii="Calibri" w:hAnsi="Calibri" w:cs="Calibri"/>
        </w:rPr>
        <w:t>:</w:t>
      </w:r>
    </w:p>
    <w:p w14:paraId="5BC97D45" w14:textId="77777777" w:rsidR="00291D5C" w:rsidRPr="00291D5C" w:rsidRDefault="00291D5C" w:rsidP="00291D5C">
      <w:pPr>
        <w:spacing w:after="120"/>
        <w:jc w:val="both"/>
        <w:rPr>
          <w:rFonts w:ascii="Calibri" w:hAnsi="Calibri" w:cs="Calibri"/>
          <w:u w:val="single"/>
          <w:lang w:val="sr-Cyrl-RS"/>
        </w:rPr>
      </w:pPr>
      <w:r w:rsidRPr="00291D5C">
        <w:rPr>
          <w:rFonts w:ascii="Calibri" w:hAnsi="Calibri" w:cs="Calibri"/>
          <w:u w:val="single"/>
          <w:lang w:val="sr-Cyrl-RS"/>
        </w:rPr>
        <w:t>п</w:t>
      </w:r>
      <w:proofErr w:type="spellStart"/>
      <w:r w:rsidRPr="00291D5C">
        <w:rPr>
          <w:rFonts w:ascii="Calibri" w:hAnsi="Calibri" w:cs="Calibri"/>
          <w:u w:val="single"/>
        </w:rPr>
        <w:t>овршин</w:t>
      </w:r>
      <w:proofErr w:type="spellEnd"/>
      <w:r w:rsidRPr="00291D5C">
        <w:rPr>
          <w:rFonts w:ascii="Calibri" w:hAnsi="Calibri" w:cs="Calibri"/>
          <w:u w:val="single"/>
          <w:lang w:val="sr-Cyrl-RS"/>
        </w:rPr>
        <w:t>е</w:t>
      </w:r>
      <w:r w:rsidRPr="00291D5C">
        <w:rPr>
          <w:rFonts w:ascii="Calibri" w:hAnsi="Calibri" w:cs="Calibri"/>
          <w:u w:val="single"/>
        </w:rPr>
        <w:t xml:space="preserve"> </w:t>
      </w:r>
      <w:proofErr w:type="spellStart"/>
      <w:r w:rsidRPr="00291D5C">
        <w:rPr>
          <w:rFonts w:ascii="Calibri" w:hAnsi="Calibri" w:cs="Calibri"/>
          <w:u w:val="single"/>
        </w:rPr>
        <w:t>остале</w:t>
      </w:r>
      <w:proofErr w:type="spellEnd"/>
      <w:r w:rsidRPr="00291D5C">
        <w:rPr>
          <w:rFonts w:ascii="Calibri" w:hAnsi="Calibri" w:cs="Calibri"/>
          <w:u w:val="single"/>
        </w:rPr>
        <w:t xml:space="preserve"> </w:t>
      </w:r>
      <w:proofErr w:type="spellStart"/>
      <w:r w:rsidRPr="00291D5C">
        <w:rPr>
          <w:rFonts w:ascii="Calibri" w:hAnsi="Calibri" w:cs="Calibri"/>
          <w:u w:val="single"/>
        </w:rPr>
        <w:t>намене</w:t>
      </w:r>
      <w:proofErr w:type="spellEnd"/>
    </w:p>
    <w:p w14:paraId="5BD79F00" w14:textId="77777777" w:rsidR="00291D5C" w:rsidRPr="00291D5C" w:rsidRDefault="00291D5C" w:rsidP="00291D5C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RS"/>
        </w:rPr>
        <w:t xml:space="preserve">зона мешовитог градског центра у зони ниске </w:t>
      </w:r>
      <w:proofErr w:type="spellStart"/>
      <w:r w:rsidRPr="00291D5C">
        <w:rPr>
          <w:rFonts w:ascii="Calibri" w:hAnsi="Calibri" w:cs="Calibri"/>
          <w:lang w:val="sr-Cyrl-RS"/>
        </w:rPr>
        <w:t>спратности</w:t>
      </w:r>
      <w:proofErr w:type="spellEnd"/>
      <w:r w:rsidRPr="00291D5C">
        <w:rPr>
          <w:rFonts w:ascii="Calibri" w:hAnsi="Calibri" w:cs="Calibri"/>
          <w:lang w:val="sr-Cyrl-RS"/>
        </w:rPr>
        <w:t xml:space="preserve"> – М6</w:t>
      </w:r>
    </w:p>
    <w:p w14:paraId="79FBA228" w14:textId="77777777" w:rsidR="00291D5C" w:rsidRPr="00291D5C" w:rsidRDefault="00291D5C" w:rsidP="00291D5C">
      <w:pPr>
        <w:numPr>
          <w:ilvl w:val="0"/>
          <w:numId w:val="7"/>
        </w:numPr>
        <w:spacing w:after="120" w:line="240" w:lineRule="auto"/>
        <w:jc w:val="both"/>
        <w:rPr>
          <w:rFonts w:ascii="Calibri" w:hAnsi="Calibri" w:cs="Calibri"/>
        </w:rPr>
      </w:pPr>
      <w:r w:rsidRPr="00291D5C">
        <w:rPr>
          <w:rFonts w:ascii="Calibri" w:hAnsi="Calibri" w:cs="Calibri"/>
          <w:lang w:val="sr-Cyrl-RS"/>
        </w:rPr>
        <w:t>зона породичног становања у формираним градским блоковима у централној и средњој зони града – С1.</w:t>
      </w:r>
    </w:p>
    <w:p w14:paraId="4588CC98" w14:textId="77777777" w:rsidR="00291D5C" w:rsidRPr="00291D5C" w:rsidRDefault="00291D5C" w:rsidP="00291D5C">
      <w:pPr>
        <w:jc w:val="both"/>
        <w:rPr>
          <w:rFonts w:ascii="Calibri" w:hAnsi="Calibri" w:cs="Calibri"/>
          <w:lang w:val="sr-Cyrl-RS"/>
        </w:rPr>
      </w:pPr>
      <w:r w:rsidRPr="00291D5C">
        <w:rPr>
          <w:rFonts w:ascii="Calibri" w:hAnsi="Calibri" w:cs="Calibri"/>
          <w:lang w:val="sr-Cyrl-RS"/>
        </w:rPr>
        <w:t>На предметном простору нису планиране површине јавне намене.</w:t>
      </w:r>
    </w:p>
    <w:p w14:paraId="5F7C5B6D" w14:textId="72966E99" w:rsidR="00720231" w:rsidRDefault="006374F5" w:rsidP="00720231">
      <w:pPr>
        <w:spacing w:after="0"/>
        <w:rPr>
          <w:b/>
          <w:bCs/>
          <w:lang w:val="sr-Cyrl-RS"/>
        </w:rPr>
      </w:pPr>
      <w:r>
        <w:rPr>
          <w:b/>
          <w:bCs/>
          <w:lang w:val="sr-Cyrl-RS"/>
        </w:rPr>
        <w:t>А.</w:t>
      </w:r>
      <w:r w:rsidR="00081A87">
        <w:rPr>
          <w:b/>
          <w:bCs/>
          <w:lang w:val="sr-Cyrl-RS"/>
        </w:rPr>
        <w:t>3</w:t>
      </w:r>
      <w:r w:rsidR="00F83596">
        <w:rPr>
          <w:b/>
          <w:bCs/>
          <w:lang w:val="sr-Cyrl-RS"/>
        </w:rPr>
        <w:t>. ОБУХВАТ ПЛАНА</w:t>
      </w:r>
    </w:p>
    <w:p w14:paraId="23862283" w14:textId="641DBF94" w:rsidR="00C14FB1" w:rsidRDefault="00491487" w:rsidP="00C14FB1">
      <w:pPr>
        <w:spacing w:line="256" w:lineRule="auto"/>
        <w:jc w:val="both"/>
        <w:rPr>
          <w:lang w:val="sr-Cyrl-RS"/>
        </w:rPr>
      </w:pPr>
      <w:r>
        <w:rPr>
          <w:lang w:val="sr-Cyrl-RS"/>
        </w:rPr>
        <w:t>План обухвата 21</w:t>
      </w:r>
      <w:r w:rsidR="00C14FB1" w:rsidRPr="00C14FB1">
        <w:rPr>
          <w:lang w:val="sr-Cyrl-RS"/>
        </w:rPr>
        <w:t xml:space="preserve"> </w:t>
      </w:r>
      <w:proofErr w:type="spellStart"/>
      <w:r w:rsidR="00C14FB1" w:rsidRPr="00C14FB1">
        <w:rPr>
          <w:lang w:val="sr-Cyrl-RS"/>
        </w:rPr>
        <w:t>катастарск</w:t>
      </w:r>
      <w:proofErr w:type="spellEnd"/>
      <w:r>
        <w:rPr>
          <w:lang w:val="sr-Latn-RS"/>
        </w:rPr>
        <w:t>у</w:t>
      </w:r>
      <w:r w:rsidR="00C14FB1" w:rsidRPr="00C14FB1">
        <w:rPr>
          <w:lang w:val="sr-Cyrl-RS"/>
        </w:rPr>
        <w:t xml:space="preserve"> парцел</w:t>
      </w:r>
      <w:r>
        <w:rPr>
          <w:lang w:val="sr-Cyrl-RS"/>
        </w:rPr>
        <w:t>у</w:t>
      </w:r>
      <w:r w:rsidR="00C14FB1" w:rsidRPr="00C14FB1">
        <w:rPr>
          <w:lang w:val="sr-Cyrl-RS"/>
        </w:rPr>
        <w:t xml:space="preserve"> од којих је 16 парцела, на којима су изграђени објекти.</w:t>
      </w:r>
      <w:r w:rsidR="00C14FB1" w:rsidRPr="00C14FB1">
        <w:rPr>
          <w:lang w:val="sr-Latn-RS"/>
        </w:rPr>
        <w:t xml:space="preserve"> </w:t>
      </w:r>
      <w:r w:rsidR="00C14FB1" w:rsidRPr="00C14FB1">
        <w:rPr>
          <w:lang w:val="sr-Cyrl-RS"/>
        </w:rPr>
        <w:t xml:space="preserve">Планом су обухваћене следеће катастарске парцеле: </w:t>
      </w:r>
      <w:r w:rsidR="00C14FB1" w:rsidRPr="000273E9">
        <w:rPr>
          <w:lang w:val="sr-Cyrl-RS"/>
        </w:rPr>
        <w:t>20698/22, 20847/1,</w:t>
      </w:r>
      <w:r w:rsidR="00C14FB1" w:rsidRPr="00C14FB1">
        <w:rPr>
          <w:color w:val="FF0000"/>
          <w:lang w:val="sr-Cyrl-RS"/>
        </w:rPr>
        <w:t xml:space="preserve"> </w:t>
      </w:r>
      <w:r w:rsidR="00C14FB1" w:rsidRPr="000273E9">
        <w:rPr>
          <w:lang w:val="sr-Cyrl-RS"/>
        </w:rPr>
        <w:t>20849, 20698/18, 20856, 20855/6, 20855/9</w:t>
      </w:r>
      <w:r w:rsidR="00C14FB1" w:rsidRPr="00C14FB1">
        <w:rPr>
          <w:lang w:val="sr-Cyrl-RS"/>
        </w:rPr>
        <w:t xml:space="preserve">, 20698/31, </w:t>
      </w:r>
      <w:r w:rsidR="00C14FB1" w:rsidRPr="000273E9">
        <w:rPr>
          <w:lang w:val="sr-Cyrl-RS"/>
        </w:rPr>
        <w:t>20855/</w:t>
      </w:r>
      <w:r w:rsidR="000273E9" w:rsidRPr="000273E9">
        <w:rPr>
          <w:lang w:val="sr-Cyrl-RS"/>
        </w:rPr>
        <w:t>3</w:t>
      </w:r>
      <w:r w:rsidR="00C14FB1" w:rsidRPr="000273E9">
        <w:rPr>
          <w:lang w:val="sr-Cyrl-RS"/>
        </w:rPr>
        <w:t xml:space="preserve">, </w:t>
      </w:r>
      <w:r w:rsidR="000273E9" w:rsidRPr="000273E9">
        <w:rPr>
          <w:lang w:val="sr-Cyrl-RS"/>
        </w:rPr>
        <w:t>20855/1,</w:t>
      </w:r>
      <w:r w:rsidR="00C14FB1" w:rsidRPr="000273E9">
        <w:rPr>
          <w:lang w:val="sr-Cyrl-RS"/>
        </w:rPr>
        <w:t xml:space="preserve"> 20978/9, 20984/22, 20854/2, 20854/1, 20855/8, 20853/1, 20852/1, 20855/7, 20850/1, </w:t>
      </w:r>
      <w:r w:rsidR="000273E9">
        <w:rPr>
          <w:lang w:val="sr-Latn-RS"/>
        </w:rPr>
        <w:t>20855/2</w:t>
      </w:r>
      <w:r w:rsidR="00203B16">
        <w:rPr>
          <w:lang w:val="sr-Latn-RS"/>
        </w:rPr>
        <w:t>, 20857/3</w:t>
      </w:r>
      <w:r w:rsidR="000273E9">
        <w:rPr>
          <w:lang w:val="sr-Latn-RS"/>
        </w:rPr>
        <w:t xml:space="preserve"> </w:t>
      </w:r>
      <w:r w:rsidR="00C14FB1" w:rsidRPr="000273E9">
        <w:rPr>
          <w:lang w:val="sr-Cyrl-RS"/>
        </w:rPr>
        <w:t>КО Савски Венац.</w:t>
      </w:r>
    </w:p>
    <w:p w14:paraId="5A584A21" w14:textId="77777777" w:rsidR="001D294E" w:rsidRPr="001D294E" w:rsidRDefault="001D294E" w:rsidP="001D294E">
      <w:pPr>
        <w:tabs>
          <w:tab w:val="left" w:pos="8340"/>
        </w:tabs>
        <w:jc w:val="both"/>
        <w:rPr>
          <w:rFonts w:cstheme="minorHAnsi"/>
          <w:i/>
          <w:u w:val="single"/>
          <w:lang w:val="sr-Cyrl-CS"/>
        </w:rPr>
      </w:pPr>
      <w:proofErr w:type="spellStart"/>
      <w:r w:rsidRPr="001D294E">
        <w:rPr>
          <w:rFonts w:cstheme="minorHAnsi"/>
          <w:i/>
          <w:u w:val="single"/>
        </w:rPr>
        <w:t>Табела</w:t>
      </w:r>
      <w:proofErr w:type="spellEnd"/>
      <w:r w:rsidRPr="001D294E">
        <w:rPr>
          <w:rFonts w:cstheme="minorHAnsi"/>
          <w:i/>
          <w:u w:val="single"/>
        </w:rPr>
        <w:t xml:space="preserve"> 1:</w:t>
      </w:r>
      <w:r w:rsidRPr="001D294E">
        <w:rPr>
          <w:rFonts w:cstheme="minorHAnsi"/>
          <w:i/>
        </w:rPr>
        <w:t xml:space="preserve"> </w:t>
      </w:r>
      <w:r w:rsidRPr="001D294E">
        <w:rPr>
          <w:rFonts w:cstheme="minorHAnsi"/>
          <w:i/>
          <w:lang w:val="sr-Cyrl-RS"/>
        </w:rPr>
        <w:t xml:space="preserve"> </w:t>
      </w:r>
      <w:proofErr w:type="spellStart"/>
      <w:r w:rsidRPr="001D294E">
        <w:rPr>
          <w:rFonts w:cstheme="minorHAnsi"/>
          <w:i/>
          <w:u w:val="single"/>
        </w:rPr>
        <w:t>Попис</w:t>
      </w:r>
      <w:proofErr w:type="spellEnd"/>
      <w:r w:rsidRPr="001D294E">
        <w:rPr>
          <w:rFonts w:cstheme="minorHAnsi"/>
          <w:i/>
          <w:u w:val="single"/>
        </w:rPr>
        <w:t xml:space="preserve"> и </w:t>
      </w:r>
      <w:proofErr w:type="spellStart"/>
      <w:r w:rsidRPr="001D294E">
        <w:rPr>
          <w:rFonts w:cstheme="minorHAnsi"/>
          <w:i/>
          <w:u w:val="single"/>
        </w:rPr>
        <w:t>површине</w:t>
      </w:r>
      <w:proofErr w:type="spellEnd"/>
      <w:r w:rsidRPr="001D294E">
        <w:rPr>
          <w:rFonts w:cstheme="minorHAnsi"/>
          <w:i/>
          <w:u w:val="single"/>
        </w:rPr>
        <w:t xml:space="preserve"> </w:t>
      </w:r>
      <w:proofErr w:type="spellStart"/>
      <w:r w:rsidRPr="001D294E">
        <w:rPr>
          <w:rFonts w:cstheme="minorHAnsi"/>
          <w:i/>
          <w:u w:val="single"/>
        </w:rPr>
        <w:t>катастарских</w:t>
      </w:r>
      <w:proofErr w:type="spellEnd"/>
      <w:r w:rsidRPr="001D294E">
        <w:rPr>
          <w:rFonts w:cstheme="minorHAnsi"/>
          <w:i/>
          <w:u w:val="single"/>
        </w:rPr>
        <w:t xml:space="preserve"> </w:t>
      </w:r>
      <w:proofErr w:type="spellStart"/>
      <w:r w:rsidRPr="001D294E">
        <w:rPr>
          <w:rFonts w:cstheme="minorHAnsi"/>
          <w:i/>
          <w:u w:val="single"/>
        </w:rPr>
        <w:t>парцела</w:t>
      </w:r>
      <w:proofErr w:type="spellEnd"/>
      <w:r w:rsidRPr="001D294E">
        <w:rPr>
          <w:rFonts w:cstheme="minorHAnsi"/>
          <w:i/>
          <w:u w:val="single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701"/>
      </w:tblGrid>
      <w:tr w:rsidR="002217DF" w14:paraId="6AA170B3" w14:textId="78C81AA0" w:rsidTr="00F43E33">
        <w:tc>
          <w:tcPr>
            <w:tcW w:w="2689" w:type="dxa"/>
          </w:tcPr>
          <w:p w14:paraId="504AF7F0" w14:textId="7119BA48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proofErr w:type="spellStart"/>
            <w:r w:rsidRPr="001D294E">
              <w:rPr>
                <w:rFonts w:cstheme="minorHAnsi"/>
                <w:sz w:val="20"/>
                <w:szCs w:val="20"/>
              </w:rPr>
              <w:t>број</w:t>
            </w:r>
            <w:proofErr w:type="spellEnd"/>
            <w:r w:rsidRPr="001D294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D294E">
              <w:rPr>
                <w:rFonts w:cstheme="minorHAnsi"/>
                <w:sz w:val="20"/>
                <w:szCs w:val="20"/>
              </w:rPr>
              <w:t>катастарске</w:t>
            </w:r>
            <w:proofErr w:type="spellEnd"/>
            <w:r w:rsidRPr="001D294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D294E">
              <w:rPr>
                <w:rFonts w:cstheme="minorHAnsi"/>
                <w:sz w:val="20"/>
                <w:szCs w:val="20"/>
              </w:rPr>
              <w:t>парцеле</w:t>
            </w:r>
            <w:proofErr w:type="spellEnd"/>
          </w:p>
        </w:tc>
        <w:tc>
          <w:tcPr>
            <w:tcW w:w="1701" w:type="dxa"/>
          </w:tcPr>
          <w:p w14:paraId="2FB2563A" w14:textId="4AFADB22" w:rsidR="002217DF" w:rsidRPr="001D294E" w:rsidRDefault="002217DF" w:rsidP="002217DF">
            <w:pPr>
              <w:spacing w:line="256" w:lineRule="auto"/>
              <w:jc w:val="both"/>
              <w:rPr>
                <w:rFonts w:cstheme="minorHAnsi"/>
                <w:sz w:val="20"/>
                <w:szCs w:val="20"/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proofErr w:type="spellStart"/>
            <w:r w:rsidRPr="001D294E">
              <w:rPr>
                <w:rFonts w:cstheme="minorHAnsi"/>
                <w:sz w:val="20"/>
                <w:szCs w:val="20"/>
              </w:rPr>
              <w:t>овршина</w:t>
            </w:r>
            <w:proofErr w:type="spellEnd"/>
            <w:r w:rsidRPr="001D294E">
              <w:rPr>
                <w:rFonts w:cstheme="minorHAnsi"/>
                <w:sz w:val="20"/>
                <w:szCs w:val="20"/>
              </w:rPr>
              <w:t xml:space="preserve"> КП 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м2</w:t>
            </w:r>
          </w:p>
        </w:tc>
      </w:tr>
      <w:tr w:rsidR="002217DF" w14:paraId="58217EDC" w14:textId="67A2AA56" w:rsidTr="00E419FE">
        <w:tc>
          <w:tcPr>
            <w:tcW w:w="2689" w:type="dxa"/>
          </w:tcPr>
          <w:p w14:paraId="4E6D7046" w14:textId="285DEAA3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20854/2</w:t>
            </w:r>
          </w:p>
        </w:tc>
        <w:tc>
          <w:tcPr>
            <w:tcW w:w="1701" w:type="dxa"/>
            <w:vAlign w:val="center"/>
          </w:tcPr>
          <w:p w14:paraId="666D9914" w14:textId="14B578A7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72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8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,0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</w:t>
            </w:r>
          </w:p>
        </w:tc>
      </w:tr>
      <w:tr w:rsidR="002217DF" w14:paraId="0527A74D" w14:textId="15968D6D" w:rsidTr="00E419FE">
        <w:tc>
          <w:tcPr>
            <w:tcW w:w="2689" w:type="dxa"/>
          </w:tcPr>
          <w:p w14:paraId="180CA075" w14:textId="66108E35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20854/1</w:t>
            </w:r>
          </w:p>
        </w:tc>
        <w:tc>
          <w:tcPr>
            <w:tcW w:w="1701" w:type="dxa"/>
            <w:vAlign w:val="center"/>
          </w:tcPr>
          <w:p w14:paraId="4BBC5D6C" w14:textId="10E25538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721,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0</w:t>
            </w:r>
          </w:p>
        </w:tc>
      </w:tr>
      <w:tr w:rsidR="002217DF" w14:paraId="5857F9AE" w14:textId="1458D560" w:rsidTr="00E419FE">
        <w:tc>
          <w:tcPr>
            <w:tcW w:w="2689" w:type="dxa"/>
          </w:tcPr>
          <w:p w14:paraId="5D49E1EE" w14:textId="3BF2B193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color w:val="000000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color w:val="000000"/>
                <w:sz w:val="20"/>
                <w:szCs w:val="20"/>
                <w:lang w:val="sr-Cyrl-RS"/>
              </w:rPr>
              <w:t xml:space="preserve">П </w:t>
            </w:r>
            <w:r w:rsidRPr="001D294E">
              <w:rPr>
                <w:rFonts w:cstheme="minorHAnsi"/>
                <w:color w:val="000000"/>
                <w:sz w:val="20"/>
                <w:szCs w:val="20"/>
                <w:lang w:val="sr-Latn-RS"/>
              </w:rPr>
              <w:t>20853/1</w:t>
            </w:r>
          </w:p>
        </w:tc>
        <w:tc>
          <w:tcPr>
            <w:tcW w:w="1701" w:type="dxa"/>
            <w:vAlign w:val="center"/>
          </w:tcPr>
          <w:p w14:paraId="2EFE6EE3" w14:textId="55EC01CF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color w:val="000000"/>
                <w:sz w:val="20"/>
                <w:szCs w:val="20"/>
                <w:lang w:val="sr-Latn-RS"/>
              </w:rPr>
              <w:t>31</w:t>
            </w:r>
            <w:r w:rsidRPr="001D294E">
              <w:rPr>
                <w:rFonts w:cstheme="minorHAnsi"/>
                <w:color w:val="000000"/>
                <w:sz w:val="20"/>
                <w:szCs w:val="20"/>
                <w:lang w:val="sr-Cyrl-RS"/>
              </w:rPr>
              <w:t>8</w:t>
            </w:r>
            <w:r w:rsidRPr="001D294E">
              <w:rPr>
                <w:rFonts w:cstheme="minorHAnsi"/>
                <w:color w:val="000000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color w:val="000000"/>
                <w:sz w:val="20"/>
                <w:szCs w:val="20"/>
                <w:lang w:val="sr-Cyrl-RS"/>
              </w:rPr>
              <w:t>0</w:t>
            </w:r>
            <w:r w:rsidRPr="001D294E">
              <w:rPr>
                <w:rFonts w:cstheme="minorHAnsi"/>
                <w:color w:val="000000"/>
                <w:sz w:val="20"/>
                <w:szCs w:val="20"/>
                <w:lang w:val="sr-Latn-RS"/>
              </w:rPr>
              <w:t>0</w:t>
            </w:r>
          </w:p>
        </w:tc>
      </w:tr>
      <w:tr w:rsidR="002217DF" w14:paraId="7472B263" w14:textId="71F0B7FA" w:rsidTr="00E419FE">
        <w:tc>
          <w:tcPr>
            <w:tcW w:w="2689" w:type="dxa"/>
          </w:tcPr>
          <w:p w14:paraId="42125C5B" w14:textId="6C353217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20855/8</w:t>
            </w:r>
          </w:p>
        </w:tc>
        <w:tc>
          <w:tcPr>
            <w:tcW w:w="1701" w:type="dxa"/>
            <w:vAlign w:val="center"/>
          </w:tcPr>
          <w:p w14:paraId="3ACEF6E5" w14:textId="5A0E5271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38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8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00</w:t>
            </w:r>
          </w:p>
        </w:tc>
      </w:tr>
      <w:tr w:rsidR="002217DF" w14:paraId="0C6BCA46" w14:textId="30E27972" w:rsidTr="00E419FE">
        <w:tc>
          <w:tcPr>
            <w:tcW w:w="2689" w:type="dxa"/>
          </w:tcPr>
          <w:p w14:paraId="36654FBE" w14:textId="250F3B04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20852/1</w:t>
            </w:r>
          </w:p>
        </w:tc>
        <w:tc>
          <w:tcPr>
            <w:tcW w:w="1701" w:type="dxa"/>
            <w:vAlign w:val="center"/>
          </w:tcPr>
          <w:p w14:paraId="7B59E479" w14:textId="727D96A2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70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8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00</w:t>
            </w:r>
          </w:p>
        </w:tc>
      </w:tr>
      <w:tr w:rsidR="002217DF" w14:paraId="7BDC6A39" w14:textId="429F02E6" w:rsidTr="00E419FE">
        <w:tc>
          <w:tcPr>
            <w:tcW w:w="2689" w:type="dxa"/>
          </w:tcPr>
          <w:p w14:paraId="6F327E71" w14:textId="787E8A45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20855/7</w:t>
            </w:r>
          </w:p>
        </w:tc>
        <w:tc>
          <w:tcPr>
            <w:tcW w:w="1701" w:type="dxa"/>
            <w:vAlign w:val="center"/>
          </w:tcPr>
          <w:p w14:paraId="693EFEA7" w14:textId="5708C008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1.07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1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00</w:t>
            </w:r>
          </w:p>
        </w:tc>
      </w:tr>
      <w:tr w:rsidR="002217DF" w14:paraId="5DDBC7ED" w14:textId="30BC495A" w:rsidTr="00E419FE">
        <w:tc>
          <w:tcPr>
            <w:tcW w:w="2689" w:type="dxa"/>
          </w:tcPr>
          <w:p w14:paraId="51E3FFB9" w14:textId="7212081E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20850/1</w:t>
            </w:r>
          </w:p>
        </w:tc>
        <w:tc>
          <w:tcPr>
            <w:tcW w:w="1701" w:type="dxa"/>
            <w:vAlign w:val="center"/>
          </w:tcPr>
          <w:p w14:paraId="4256BEC3" w14:textId="05BBE46D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29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2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0</w:t>
            </w:r>
          </w:p>
        </w:tc>
      </w:tr>
      <w:tr w:rsidR="002217DF" w14:paraId="56A7DC8C" w14:textId="14E11A1B" w:rsidTr="00E419FE">
        <w:tc>
          <w:tcPr>
            <w:tcW w:w="2689" w:type="dxa"/>
          </w:tcPr>
          <w:p w14:paraId="5391CA5B" w14:textId="26145E96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20847/1</w:t>
            </w:r>
          </w:p>
        </w:tc>
        <w:tc>
          <w:tcPr>
            <w:tcW w:w="1701" w:type="dxa"/>
            <w:vAlign w:val="center"/>
          </w:tcPr>
          <w:p w14:paraId="1AB33A6E" w14:textId="1436E432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9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52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00</w:t>
            </w:r>
          </w:p>
        </w:tc>
      </w:tr>
      <w:tr w:rsidR="002217DF" w14:paraId="4A1CD595" w14:textId="68D53F69" w:rsidTr="00E419FE">
        <w:tc>
          <w:tcPr>
            <w:tcW w:w="2689" w:type="dxa"/>
          </w:tcPr>
          <w:p w14:paraId="0B12D2E8" w14:textId="61389698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20698/22</w:t>
            </w:r>
          </w:p>
        </w:tc>
        <w:tc>
          <w:tcPr>
            <w:tcW w:w="1701" w:type="dxa"/>
            <w:vAlign w:val="center"/>
          </w:tcPr>
          <w:p w14:paraId="57EE9ADA" w14:textId="18DD074A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Cyrl-RS"/>
              </w:rPr>
              <w:t>181,00</w:t>
            </w:r>
          </w:p>
        </w:tc>
      </w:tr>
      <w:tr w:rsidR="002217DF" w14:paraId="0F9CE6CB" w14:textId="77B772C3" w:rsidTr="00E419FE">
        <w:tc>
          <w:tcPr>
            <w:tcW w:w="2689" w:type="dxa"/>
          </w:tcPr>
          <w:p w14:paraId="7C2F429F" w14:textId="755B1D76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20849</w:t>
            </w:r>
          </w:p>
        </w:tc>
        <w:tc>
          <w:tcPr>
            <w:tcW w:w="1701" w:type="dxa"/>
            <w:vAlign w:val="center"/>
          </w:tcPr>
          <w:p w14:paraId="53BA8D50" w14:textId="726D7367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608,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00</w:t>
            </w:r>
          </w:p>
        </w:tc>
      </w:tr>
      <w:tr w:rsidR="002217DF" w14:paraId="754B5314" w14:textId="36CC1440" w:rsidTr="00E419FE">
        <w:tc>
          <w:tcPr>
            <w:tcW w:w="2689" w:type="dxa"/>
          </w:tcPr>
          <w:p w14:paraId="20E8DA7A" w14:textId="594D3CA8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20698/18</w:t>
            </w:r>
          </w:p>
        </w:tc>
        <w:tc>
          <w:tcPr>
            <w:tcW w:w="1701" w:type="dxa"/>
            <w:vAlign w:val="center"/>
          </w:tcPr>
          <w:p w14:paraId="4E319B17" w14:textId="6BF1283B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29,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0</w:t>
            </w:r>
          </w:p>
        </w:tc>
      </w:tr>
      <w:tr w:rsidR="002217DF" w14:paraId="4DA47D9C" w14:textId="601791E7" w:rsidTr="00E419FE">
        <w:tc>
          <w:tcPr>
            <w:tcW w:w="2689" w:type="dxa"/>
          </w:tcPr>
          <w:p w14:paraId="7B3F58D4" w14:textId="7A6A020C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20856</w:t>
            </w:r>
          </w:p>
        </w:tc>
        <w:tc>
          <w:tcPr>
            <w:tcW w:w="1701" w:type="dxa"/>
            <w:vAlign w:val="center"/>
          </w:tcPr>
          <w:p w14:paraId="03452EE0" w14:textId="1DA15C57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57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5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>,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00</w:t>
            </w:r>
          </w:p>
        </w:tc>
      </w:tr>
      <w:tr w:rsidR="002217DF" w14:paraId="1E97E939" w14:textId="102406B1" w:rsidTr="00E419FE">
        <w:tc>
          <w:tcPr>
            <w:tcW w:w="2689" w:type="dxa"/>
          </w:tcPr>
          <w:p w14:paraId="49BBDB93" w14:textId="2F207DA4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Latn-RS"/>
              </w:rPr>
              <w:t>K</w:t>
            </w:r>
            <w:r w:rsidRPr="001D294E">
              <w:rPr>
                <w:rFonts w:cstheme="minorHAnsi"/>
                <w:sz w:val="20"/>
                <w:szCs w:val="20"/>
                <w:lang w:val="sr-Cyrl-RS"/>
              </w:rPr>
              <w:t>П 20855/6</w:t>
            </w:r>
            <w:r w:rsidRPr="001D294E">
              <w:rPr>
                <w:rFonts w:cstheme="minorHAnsi"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1217A6F" w14:textId="526047A7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Cyrl-RS"/>
              </w:rPr>
              <w:t>233,00</w:t>
            </w:r>
          </w:p>
        </w:tc>
      </w:tr>
      <w:tr w:rsidR="002217DF" w14:paraId="13F679A9" w14:textId="0C62E5C5" w:rsidTr="00E419FE">
        <w:tc>
          <w:tcPr>
            <w:tcW w:w="2689" w:type="dxa"/>
          </w:tcPr>
          <w:p w14:paraId="7B04EB34" w14:textId="3A4A8B7E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Cyrl-RS"/>
              </w:rPr>
              <w:t>КП 20698/31</w:t>
            </w:r>
          </w:p>
        </w:tc>
        <w:tc>
          <w:tcPr>
            <w:tcW w:w="1701" w:type="dxa"/>
            <w:vAlign w:val="center"/>
          </w:tcPr>
          <w:p w14:paraId="49156A31" w14:textId="52A9A789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0"/>
                <w:szCs w:val="20"/>
                <w:lang w:val="sr-Cyrl-RS"/>
              </w:rPr>
              <w:t>29,00</w:t>
            </w:r>
          </w:p>
        </w:tc>
      </w:tr>
      <w:tr w:rsidR="002217DF" w14:paraId="074FED7E" w14:textId="5597B969" w:rsidTr="00E419FE">
        <w:tc>
          <w:tcPr>
            <w:tcW w:w="2689" w:type="dxa"/>
          </w:tcPr>
          <w:p w14:paraId="6B2930D6" w14:textId="1F6C4B94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20855/9</w:t>
            </w:r>
          </w:p>
        </w:tc>
        <w:tc>
          <w:tcPr>
            <w:tcW w:w="1701" w:type="dxa"/>
            <w:vAlign w:val="center"/>
          </w:tcPr>
          <w:p w14:paraId="38B0C24B" w14:textId="518D12C0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1.495,00</w:t>
            </w:r>
          </w:p>
        </w:tc>
      </w:tr>
      <w:tr w:rsidR="002217DF" w14:paraId="486AD428" w14:textId="701A8638" w:rsidTr="00E419FE">
        <w:tc>
          <w:tcPr>
            <w:tcW w:w="2689" w:type="dxa"/>
          </w:tcPr>
          <w:p w14:paraId="14F0CA5B" w14:textId="6AC5E5F2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20855/3</w:t>
            </w:r>
          </w:p>
        </w:tc>
        <w:tc>
          <w:tcPr>
            <w:tcW w:w="1701" w:type="dxa"/>
            <w:vAlign w:val="center"/>
          </w:tcPr>
          <w:p w14:paraId="449BFD6B" w14:textId="2C1543BE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2.253,00</w:t>
            </w:r>
          </w:p>
        </w:tc>
      </w:tr>
      <w:tr w:rsidR="002217DF" w14:paraId="1BC08C56" w14:textId="2F55BB14" w:rsidTr="00E419FE">
        <w:tc>
          <w:tcPr>
            <w:tcW w:w="2689" w:type="dxa"/>
          </w:tcPr>
          <w:p w14:paraId="2308AFD6" w14:textId="5331834F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20855/1</w:t>
            </w:r>
          </w:p>
        </w:tc>
        <w:tc>
          <w:tcPr>
            <w:tcW w:w="1701" w:type="dxa"/>
            <w:vAlign w:val="center"/>
          </w:tcPr>
          <w:p w14:paraId="06F6B381" w14:textId="46D48A64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1.13</w:t>
            </w:r>
            <w:r w:rsidRPr="001D294E">
              <w:rPr>
                <w:rFonts w:cstheme="minorHAnsi"/>
                <w:sz w:val="22"/>
                <w:lang w:val="sr-Latn-RS"/>
              </w:rPr>
              <w:t>4</w:t>
            </w:r>
            <w:r w:rsidRPr="001D294E">
              <w:rPr>
                <w:rFonts w:cstheme="minorHAnsi"/>
                <w:sz w:val="22"/>
                <w:lang w:val="sr-Cyrl-RS"/>
              </w:rPr>
              <w:t>,</w:t>
            </w:r>
            <w:r w:rsidRPr="001D294E">
              <w:rPr>
                <w:rFonts w:cstheme="minorHAnsi"/>
                <w:sz w:val="22"/>
                <w:lang w:val="sr-Latn-RS"/>
              </w:rPr>
              <w:t>00</w:t>
            </w:r>
          </w:p>
        </w:tc>
      </w:tr>
      <w:tr w:rsidR="002217DF" w14:paraId="14F44F38" w14:textId="4151090C" w:rsidTr="00E419FE">
        <w:tc>
          <w:tcPr>
            <w:tcW w:w="2689" w:type="dxa"/>
          </w:tcPr>
          <w:p w14:paraId="27E3C871" w14:textId="575DBDC8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20855/2</w:t>
            </w:r>
          </w:p>
        </w:tc>
        <w:tc>
          <w:tcPr>
            <w:tcW w:w="1701" w:type="dxa"/>
            <w:vAlign w:val="center"/>
          </w:tcPr>
          <w:p w14:paraId="5CD4D924" w14:textId="62CE0B46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1.0</w:t>
            </w:r>
            <w:r w:rsidRPr="001D294E">
              <w:rPr>
                <w:rFonts w:cstheme="minorHAnsi"/>
                <w:sz w:val="22"/>
                <w:lang w:val="sr-Latn-RS"/>
              </w:rPr>
              <w:t>50</w:t>
            </w:r>
            <w:r w:rsidRPr="001D294E">
              <w:rPr>
                <w:rFonts w:cstheme="minorHAnsi"/>
                <w:sz w:val="22"/>
                <w:lang w:val="sr-Cyrl-RS"/>
              </w:rPr>
              <w:t>,</w:t>
            </w:r>
            <w:r w:rsidRPr="001D294E">
              <w:rPr>
                <w:rFonts w:cstheme="minorHAnsi"/>
                <w:sz w:val="22"/>
                <w:lang w:val="sr-Latn-RS"/>
              </w:rPr>
              <w:t>00</w:t>
            </w:r>
          </w:p>
        </w:tc>
      </w:tr>
      <w:tr w:rsidR="002217DF" w14:paraId="661B441E" w14:textId="6C9B145D" w:rsidTr="00E419FE">
        <w:tc>
          <w:tcPr>
            <w:tcW w:w="2689" w:type="dxa"/>
          </w:tcPr>
          <w:p w14:paraId="263355EA" w14:textId="084BE563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20978/9</w:t>
            </w:r>
          </w:p>
        </w:tc>
        <w:tc>
          <w:tcPr>
            <w:tcW w:w="1701" w:type="dxa"/>
            <w:vAlign w:val="center"/>
          </w:tcPr>
          <w:p w14:paraId="14692F45" w14:textId="15935A51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27</w:t>
            </w:r>
            <w:r w:rsidRPr="001D294E">
              <w:rPr>
                <w:rFonts w:cstheme="minorHAnsi"/>
                <w:sz w:val="22"/>
                <w:lang w:val="sr-Latn-RS"/>
              </w:rPr>
              <w:t>3</w:t>
            </w:r>
            <w:r w:rsidRPr="001D294E">
              <w:rPr>
                <w:rFonts w:cstheme="minorHAnsi"/>
                <w:sz w:val="22"/>
                <w:lang w:val="sr-Cyrl-RS"/>
              </w:rPr>
              <w:t>,0</w:t>
            </w:r>
            <w:r w:rsidRPr="001D294E">
              <w:rPr>
                <w:rFonts w:cstheme="minorHAnsi"/>
                <w:sz w:val="22"/>
                <w:lang w:val="sr-Latn-RS"/>
              </w:rPr>
              <w:t>0</w:t>
            </w:r>
          </w:p>
        </w:tc>
      </w:tr>
      <w:tr w:rsidR="002217DF" w14:paraId="20FB6E1B" w14:textId="22472ABB" w:rsidTr="00E419FE">
        <w:tc>
          <w:tcPr>
            <w:tcW w:w="2689" w:type="dxa"/>
          </w:tcPr>
          <w:p w14:paraId="7C101F25" w14:textId="36F24C5D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20984/22</w:t>
            </w:r>
          </w:p>
        </w:tc>
        <w:tc>
          <w:tcPr>
            <w:tcW w:w="1701" w:type="dxa"/>
            <w:vAlign w:val="center"/>
          </w:tcPr>
          <w:p w14:paraId="1F3F1869" w14:textId="50FC9FC1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5</w:t>
            </w:r>
            <w:r w:rsidRPr="001D294E">
              <w:rPr>
                <w:rFonts w:cstheme="minorHAnsi"/>
                <w:sz w:val="22"/>
                <w:lang w:val="sr-Latn-RS"/>
              </w:rPr>
              <w:t>5</w:t>
            </w:r>
            <w:r w:rsidRPr="001D294E">
              <w:rPr>
                <w:rFonts w:cstheme="minorHAnsi"/>
                <w:sz w:val="22"/>
                <w:lang w:val="sr-Cyrl-RS"/>
              </w:rPr>
              <w:t>,00</w:t>
            </w:r>
          </w:p>
        </w:tc>
      </w:tr>
      <w:tr w:rsidR="002217DF" w14:paraId="7DCCA2B7" w14:textId="52982AC4" w:rsidTr="00E419FE">
        <w:tc>
          <w:tcPr>
            <w:tcW w:w="2689" w:type="dxa"/>
          </w:tcPr>
          <w:p w14:paraId="2CB8C9CF" w14:textId="6CB15151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КП 20857/3</w:t>
            </w:r>
          </w:p>
        </w:tc>
        <w:tc>
          <w:tcPr>
            <w:tcW w:w="1701" w:type="dxa"/>
            <w:vAlign w:val="center"/>
          </w:tcPr>
          <w:p w14:paraId="32AD8B01" w14:textId="06899026" w:rsidR="002217DF" w:rsidRDefault="002217DF" w:rsidP="002217DF">
            <w:pPr>
              <w:spacing w:line="256" w:lineRule="auto"/>
              <w:jc w:val="right"/>
              <w:rPr>
                <w:lang w:val="sr-Cyrl-RS"/>
              </w:rPr>
            </w:pPr>
            <w:r w:rsidRPr="001D294E">
              <w:rPr>
                <w:rFonts w:cstheme="minorHAnsi"/>
                <w:sz w:val="22"/>
                <w:lang w:val="sr-Cyrl-RS"/>
              </w:rPr>
              <w:t>1,</w:t>
            </w:r>
            <w:r w:rsidRPr="001D294E">
              <w:rPr>
                <w:rFonts w:cstheme="minorHAnsi"/>
                <w:sz w:val="22"/>
                <w:lang w:val="sr-Latn-RS"/>
              </w:rPr>
              <w:t>0</w:t>
            </w:r>
            <w:r w:rsidRPr="001D294E">
              <w:rPr>
                <w:rFonts w:cstheme="minorHAnsi"/>
                <w:sz w:val="22"/>
                <w:lang w:val="sr-Cyrl-RS"/>
              </w:rPr>
              <w:t>0</w:t>
            </w:r>
          </w:p>
        </w:tc>
      </w:tr>
      <w:tr w:rsidR="002217DF" w14:paraId="3C0436FC" w14:textId="46BA6B1F" w:rsidTr="00E419FE">
        <w:tc>
          <w:tcPr>
            <w:tcW w:w="2689" w:type="dxa"/>
          </w:tcPr>
          <w:p w14:paraId="6E5C8962" w14:textId="4C4367D9" w:rsidR="002217DF" w:rsidRDefault="002217DF" w:rsidP="002217DF">
            <w:pPr>
              <w:spacing w:line="256" w:lineRule="auto"/>
              <w:jc w:val="both"/>
              <w:rPr>
                <w:lang w:val="sr-Cyrl-RS"/>
              </w:rPr>
            </w:pPr>
            <w:r w:rsidRPr="001D294E">
              <w:rPr>
                <w:rFonts w:cstheme="minorHAnsi"/>
                <w:b/>
                <w:sz w:val="22"/>
                <w:lang w:val="sr-Cyrl-RS"/>
              </w:rPr>
              <w:t>Укупно</w:t>
            </w:r>
          </w:p>
        </w:tc>
        <w:tc>
          <w:tcPr>
            <w:tcW w:w="1701" w:type="dxa"/>
            <w:vAlign w:val="center"/>
          </w:tcPr>
          <w:p w14:paraId="78AC6238" w14:textId="666BBDE5" w:rsidR="002217DF" w:rsidRPr="001D294E" w:rsidRDefault="002217DF" w:rsidP="002217DF">
            <w:pPr>
              <w:spacing w:line="256" w:lineRule="auto"/>
              <w:jc w:val="right"/>
              <w:rPr>
                <w:rFonts w:cstheme="minorHAnsi"/>
                <w:lang w:val="sr-Latn-RS"/>
              </w:rPr>
            </w:pPr>
            <w:r w:rsidRPr="001D294E">
              <w:rPr>
                <w:rFonts w:cstheme="minorHAnsi"/>
                <w:sz w:val="22"/>
                <w:lang w:val="sr-Latn-RS"/>
              </w:rPr>
              <w:t>13.931,00</w:t>
            </w:r>
          </w:p>
        </w:tc>
      </w:tr>
    </w:tbl>
    <w:p w14:paraId="2B6B69FD" w14:textId="77777777" w:rsidR="002217DF" w:rsidRPr="001D294E" w:rsidRDefault="002217DF" w:rsidP="002217DF">
      <w:pPr>
        <w:spacing w:before="120"/>
        <w:jc w:val="both"/>
        <w:rPr>
          <w:rFonts w:cstheme="minorHAnsi"/>
          <w:i/>
          <w:lang w:val="sr-Latn-RS"/>
        </w:rPr>
      </w:pPr>
      <w:r w:rsidRPr="001D294E">
        <w:rPr>
          <w:rFonts w:cstheme="minorHAnsi"/>
        </w:rPr>
        <w:t xml:space="preserve">У </w:t>
      </w:r>
      <w:proofErr w:type="spellStart"/>
      <w:r w:rsidRPr="001D294E">
        <w:rPr>
          <w:rFonts w:cstheme="minorHAnsi"/>
        </w:rPr>
        <w:t>случају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неслагања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бројева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катастарских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парцела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текстуалног</w:t>
      </w:r>
      <w:proofErr w:type="spellEnd"/>
      <w:r w:rsidRPr="001D294E">
        <w:rPr>
          <w:rFonts w:cstheme="minorHAnsi"/>
        </w:rPr>
        <w:t xml:space="preserve"> и </w:t>
      </w:r>
      <w:proofErr w:type="spellStart"/>
      <w:r w:rsidRPr="001D294E">
        <w:rPr>
          <w:rFonts w:cstheme="minorHAnsi"/>
        </w:rPr>
        <w:t>графичког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прилога</w:t>
      </w:r>
      <w:proofErr w:type="spellEnd"/>
      <w:r w:rsidRPr="001D294E">
        <w:rPr>
          <w:rFonts w:cstheme="minorHAnsi"/>
        </w:rPr>
        <w:t xml:space="preserve">, </w:t>
      </w:r>
      <w:proofErr w:type="spellStart"/>
      <w:r w:rsidRPr="001D294E">
        <w:rPr>
          <w:rFonts w:cstheme="minorHAnsi"/>
        </w:rPr>
        <w:t>важе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подаци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из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графичког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</w:rPr>
        <w:t>прилога</w:t>
      </w:r>
      <w:proofErr w:type="spellEnd"/>
      <w:r w:rsidRPr="001D294E">
        <w:rPr>
          <w:rFonts w:cstheme="minorHAnsi"/>
        </w:rPr>
        <w:t xml:space="preserve"> </w:t>
      </w:r>
      <w:proofErr w:type="spellStart"/>
      <w:r w:rsidRPr="001D294E">
        <w:rPr>
          <w:rFonts w:cstheme="minorHAnsi"/>
          <w:i/>
        </w:rPr>
        <w:t>Катастарско</w:t>
      </w:r>
      <w:proofErr w:type="spellEnd"/>
      <w:r w:rsidRPr="001D294E">
        <w:rPr>
          <w:rFonts w:cstheme="minorHAnsi"/>
          <w:i/>
        </w:rPr>
        <w:t xml:space="preserve"> </w:t>
      </w:r>
      <w:proofErr w:type="spellStart"/>
      <w:r w:rsidRPr="001D294E">
        <w:rPr>
          <w:rFonts w:cstheme="minorHAnsi"/>
          <w:i/>
        </w:rPr>
        <w:t>топографски</w:t>
      </w:r>
      <w:proofErr w:type="spellEnd"/>
      <w:r w:rsidRPr="001D294E">
        <w:rPr>
          <w:rFonts w:cstheme="minorHAnsi"/>
          <w:i/>
        </w:rPr>
        <w:t xml:space="preserve"> </w:t>
      </w:r>
      <w:proofErr w:type="spellStart"/>
      <w:r w:rsidRPr="001D294E">
        <w:rPr>
          <w:rFonts w:cstheme="minorHAnsi"/>
          <w:i/>
        </w:rPr>
        <w:t>план</w:t>
      </w:r>
      <w:proofErr w:type="spellEnd"/>
      <w:r w:rsidRPr="001D294E">
        <w:rPr>
          <w:rFonts w:cstheme="minorHAnsi"/>
          <w:i/>
          <w:lang w:val="sr-Cyrl-RS"/>
        </w:rPr>
        <w:t>.</w:t>
      </w:r>
    </w:p>
    <w:p w14:paraId="345DE152" w14:textId="6D96200D" w:rsidR="00C14FB1" w:rsidRDefault="00C14FB1" w:rsidP="00C14FB1">
      <w:pPr>
        <w:spacing w:after="0" w:line="256" w:lineRule="auto"/>
        <w:jc w:val="both"/>
        <w:rPr>
          <w:lang w:val="sr-Cyrl-RS"/>
        </w:rPr>
      </w:pPr>
      <w:r w:rsidRPr="00C14FB1">
        <w:rPr>
          <w:lang w:val="sr-Cyrl-RS"/>
        </w:rPr>
        <w:lastRenderedPageBreak/>
        <w:t>Границ</w:t>
      </w:r>
      <w:r w:rsidR="002217DF">
        <w:rPr>
          <w:lang w:val="sr-Cyrl-RS"/>
        </w:rPr>
        <w:t>у</w:t>
      </w:r>
      <w:r w:rsidRPr="00C14FB1">
        <w:rPr>
          <w:lang w:val="sr-Cyrl-RS"/>
        </w:rPr>
        <w:t xml:space="preserve"> плана </w:t>
      </w:r>
      <w:r w:rsidR="005A339A">
        <w:rPr>
          <w:lang w:val="sr-Cyrl-RS"/>
        </w:rPr>
        <w:t xml:space="preserve">чини </w:t>
      </w:r>
      <w:r w:rsidRPr="00C14FB1">
        <w:rPr>
          <w:lang w:val="sr-Cyrl-RS"/>
        </w:rPr>
        <w:t>унутрашњ</w:t>
      </w:r>
      <w:r w:rsidR="005A339A">
        <w:rPr>
          <w:lang w:val="sr-Cyrl-RS"/>
        </w:rPr>
        <w:t>а</w:t>
      </w:r>
      <w:r w:rsidRPr="00C14FB1">
        <w:rPr>
          <w:lang w:val="sr-Cyrl-RS"/>
        </w:rPr>
        <w:t xml:space="preserve"> регулациј</w:t>
      </w:r>
      <w:r w:rsidR="005A339A">
        <w:rPr>
          <w:lang w:val="sr-Cyrl-RS"/>
        </w:rPr>
        <w:t>а</w:t>
      </w:r>
      <w:r w:rsidRPr="00C14FB1">
        <w:rPr>
          <w:lang w:val="sr-Cyrl-RS"/>
        </w:rPr>
        <w:t xml:space="preserve"> улица Незнаног јун</w:t>
      </w:r>
      <w:r w:rsidR="001D294E">
        <w:rPr>
          <w:lang w:val="sr-Latn-RS"/>
        </w:rPr>
        <w:t>’’’’</w:t>
      </w:r>
      <w:r w:rsidRPr="00C14FB1">
        <w:rPr>
          <w:lang w:val="sr-Cyrl-RS"/>
        </w:rPr>
        <w:t xml:space="preserve">ака, </w:t>
      </w:r>
      <w:proofErr w:type="spellStart"/>
      <w:r w:rsidRPr="00C14FB1">
        <w:rPr>
          <w:lang w:val="sr-Cyrl-RS"/>
        </w:rPr>
        <w:t>Доментијанове</w:t>
      </w:r>
      <w:proofErr w:type="spellEnd"/>
      <w:r w:rsidRPr="00C14FB1">
        <w:rPr>
          <w:lang w:val="sr-Cyrl-RS"/>
        </w:rPr>
        <w:t xml:space="preserve">, улице Леди </w:t>
      </w:r>
      <w:proofErr w:type="spellStart"/>
      <w:r w:rsidRPr="00C14FB1">
        <w:rPr>
          <w:lang w:val="sr-Cyrl-RS"/>
        </w:rPr>
        <w:t>Пеџет</w:t>
      </w:r>
      <w:proofErr w:type="spellEnd"/>
      <w:r w:rsidRPr="00C14FB1">
        <w:rPr>
          <w:lang w:val="sr-Cyrl-RS"/>
        </w:rPr>
        <w:t xml:space="preserve"> и улицом Ђорђа Радојловића.</w:t>
      </w:r>
    </w:p>
    <w:p w14:paraId="32983A3C" w14:textId="0A37E8A7" w:rsidR="00C14FB1" w:rsidRDefault="00C14FB1" w:rsidP="00C14FB1">
      <w:pPr>
        <w:spacing w:after="0" w:line="256" w:lineRule="auto"/>
        <w:jc w:val="both"/>
        <w:rPr>
          <w:lang w:val="sr-Cyrl-RS"/>
        </w:rPr>
      </w:pPr>
      <w:r w:rsidRPr="00C14FB1">
        <w:rPr>
          <w:lang w:val="sr-Cyrl-RS"/>
        </w:rPr>
        <w:t xml:space="preserve">Оријентациона површина блока који је предмет </w:t>
      </w:r>
      <w:r w:rsidR="00F83596">
        <w:rPr>
          <w:lang w:val="sr-Cyrl-RS"/>
        </w:rPr>
        <w:t>обраде овога Плана је око 1,</w:t>
      </w:r>
      <w:r w:rsidR="000024A8">
        <w:rPr>
          <w:lang w:val="sr-Cyrl-RS"/>
        </w:rPr>
        <w:t>4</w:t>
      </w:r>
      <w:r w:rsidR="00F83596">
        <w:rPr>
          <w:lang w:val="sr-Cyrl-RS"/>
        </w:rPr>
        <w:t xml:space="preserve"> ха.</w:t>
      </w:r>
    </w:p>
    <w:p w14:paraId="06E7FBD2" w14:textId="34AE741F" w:rsidR="00C14FB1" w:rsidRDefault="00C14FB1" w:rsidP="00C14FB1">
      <w:pPr>
        <w:spacing w:after="0" w:line="256" w:lineRule="auto"/>
        <w:jc w:val="both"/>
        <w:rPr>
          <w:lang w:val="sr-Cyrl-RS"/>
        </w:rPr>
      </w:pPr>
    </w:p>
    <w:p w14:paraId="23A9A277" w14:textId="5162EFC5" w:rsidR="00C14FB1" w:rsidRDefault="00C14FB1" w:rsidP="00C14FB1">
      <w:pPr>
        <w:spacing w:after="0" w:line="256" w:lineRule="auto"/>
        <w:jc w:val="both"/>
        <w:rPr>
          <w:lang w:val="sr-Cyrl-RS"/>
        </w:rPr>
      </w:pPr>
      <w:r>
        <w:rPr>
          <w:noProof/>
        </w:rPr>
        <w:drawing>
          <wp:inline distT="0" distB="0" distL="0" distR="0" wp14:anchorId="0D089CE8" wp14:editId="403E17D7">
            <wp:extent cx="4742870" cy="3604859"/>
            <wp:effectExtent l="38100" t="38100" r="95885" b="914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50"/>
                    <a:stretch/>
                  </pic:blipFill>
                  <pic:spPr bwMode="auto">
                    <a:xfrm>
                      <a:off x="0" y="0"/>
                      <a:ext cx="4748955" cy="360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17DD63" w14:textId="77950936" w:rsidR="00C14FB1" w:rsidRDefault="00C14FB1" w:rsidP="00C14FB1">
      <w:pPr>
        <w:spacing w:after="0" w:line="256" w:lineRule="auto"/>
        <w:jc w:val="both"/>
        <w:rPr>
          <w:i/>
          <w:sz w:val="20"/>
          <w:szCs w:val="20"/>
          <w:lang w:val="sr-Cyrl-RS"/>
        </w:rPr>
      </w:pPr>
      <w:r w:rsidRPr="00BC3DC9">
        <w:rPr>
          <w:i/>
          <w:sz w:val="20"/>
          <w:szCs w:val="20"/>
          <w:lang w:val="sr-Cyrl-RS"/>
        </w:rPr>
        <w:t>Графички прилог  Граница плана са објектима евидентираним у катастру</w:t>
      </w:r>
      <w:r>
        <w:rPr>
          <w:i/>
          <w:sz w:val="20"/>
          <w:szCs w:val="20"/>
          <w:lang w:val="sr-Cyrl-RS"/>
        </w:rPr>
        <w:t xml:space="preserve"> </w:t>
      </w:r>
    </w:p>
    <w:p w14:paraId="1A168EFD" w14:textId="6770B9FF" w:rsidR="005C0C11" w:rsidRDefault="00C14FB1" w:rsidP="000024A8">
      <w:pPr>
        <w:spacing w:after="0" w:line="256" w:lineRule="auto"/>
        <w:jc w:val="both"/>
        <w:rPr>
          <w:i/>
          <w:sz w:val="20"/>
          <w:szCs w:val="20"/>
          <w:lang w:val="sr-Cyrl-RS"/>
        </w:rPr>
      </w:pPr>
      <w:r>
        <w:rPr>
          <w:i/>
          <w:sz w:val="20"/>
          <w:szCs w:val="20"/>
          <w:lang w:val="sr-Cyrl-RS"/>
        </w:rPr>
        <w:t>преузето са сајта Дирекције за грађевинско земљиште и изградњу Београда</w:t>
      </w:r>
    </w:p>
    <w:p w14:paraId="6A9C562F" w14:textId="77777777" w:rsidR="000024A8" w:rsidRDefault="000024A8" w:rsidP="000024A8">
      <w:pPr>
        <w:spacing w:after="0" w:line="256" w:lineRule="auto"/>
        <w:jc w:val="both"/>
        <w:rPr>
          <w:i/>
          <w:sz w:val="20"/>
          <w:szCs w:val="20"/>
          <w:lang w:val="sr-Cyrl-RS"/>
        </w:rPr>
      </w:pPr>
    </w:p>
    <w:p w14:paraId="71E8308C" w14:textId="2E0FDDCA" w:rsidR="00720231" w:rsidRPr="008F038F" w:rsidRDefault="00720231" w:rsidP="008F038F">
      <w:pPr>
        <w:spacing w:after="120"/>
        <w:rPr>
          <w:bCs/>
          <w:lang w:val="sr-Cyrl-RS"/>
        </w:rPr>
      </w:pPr>
      <w:r w:rsidRPr="00797B15">
        <w:rPr>
          <w:b/>
          <w:bCs/>
          <w:lang w:val="sr-Cyrl-RS"/>
        </w:rPr>
        <w:t>А.4. П</w:t>
      </w:r>
      <w:r w:rsidR="00E1482E">
        <w:rPr>
          <w:b/>
          <w:bCs/>
          <w:lang w:val="sr-Cyrl-RS"/>
        </w:rPr>
        <w:t>ОСТОЈЕЋЕ СТАЊЕ</w:t>
      </w:r>
    </w:p>
    <w:p w14:paraId="183C26D9" w14:textId="0B0E0F6F" w:rsidR="008F038F" w:rsidRDefault="008F038F" w:rsidP="008F038F">
      <w:pPr>
        <w:spacing w:after="120"/>
        <w:rPr>
          <w:u w:val="single"/>
          <w:lang w:val="sr-Cyrl-RS"/>
        </w:rPr>
      </w:pPr>
      <w:r w:rsidRPr="000D52CE">
        <w:rPr>
          <w:u w:val="single"/>
          <w:lang w:val="sr-Cyrl-RS"/>
        </w:rPr>
        <w:t>А.4.</w:t>
      </w:r>
      <w:r>
        <w:rPr>
          <w:u w:val="single"/>
          <w:lang w:val="sr-Cyrl-RS"/>
        </w:rPr>
        <w:t>1</w:t>
      </w:r>
      <w:r w:rsidRPr="000D52CE">
        <w:rPr>
          <w:u w:val="single"/>
          <w:lang w:val="sr-Cyrl-RS"/>
        </w:rPr>
        <w:t>. Постојеће</w:t>
      </w:r>
      <w:r>
        <w:rPr>
          <w:u w:val="single"/>
          <w:lang w:val="sr-Cyrl-RS"/>
        </w:rPr>
        <w:t xml:space="preserve"> стање површина и објеката</w:t>
      </w:r>
    </w:p>
    <w:p w14:paraId="4B7FA8D3" w14:textId="77777777" w:rsidR="00E1482E" w:rsidRPr="00E1482E" w:rsidRDefault="00E1482E" w:rsidP="00E1482E">
      <w:pPr>
        <w:spacing w:after="120"/>
        <w:jc w:val="both"/>
        <w:rPr>
          <w:rFonts w:cstheme="minorHAnsi"/>
          <w:lang w:val="sr-Cyrl-RS"/>
        </w:rPr>
      </w:pPr>
      <w:r w:rsidRPr="00E1482E">
        <w:rPr>
          <w:rFonts w:cstheme="minorHAnsi"/>
          <w:lang w:val="sr-Cyrl-RS"/>
        </w:rPr>
        <w:t>У оквиру границе Плана, у постојећем стању, земљиште се налази у оквиру остале намене, не постоје објекти  и површине јавне намене.</w:t>
      </w:r>
    </w:p>
    <w:p w14:paraId="7B7C83C9" w14:textId="77777777" w:rsidR="00E1482E" w:rsidRPr="00E1482E" w:rsidRDefault="00E1482E" w:rsidP="00E1482E">
      <w:pPr>
        <w:spacing w:after="120"/>
        <w:jc w:val="both"/>
        <w:rPr>
          <w:rFonts w:cstheme="minorHAnsi"/>
          <w:lang w:val="sr-Cyrl-RS"/>
        </w:rPr>
      </w:pPr>
      <w:r w:rsidRPr="00E1482E">
        <w:rPr>
          <w:rFonts w:cstheme="minorHAnsi"/>
          <w:lang w:val="sr-Cyrl-RS"/>
        </w:rPr>
        <w:t xml:space="preserve">На простору предметног блока налазе се парцеле различитих величина и различитих ширина фронта према </w:t>
      </w:r>
      <w:proofErr w:type="spellStart"/>
      <w:r w:rsidRPr="00E1482E">
        <w:rPr>
          <w:rFonts w:cstheme="minorHAnsi"/>
          <w:lang w:val="sr-Cyrl-RS"/>
        </w:rPr>
        <w:t>ободним</w:t>
      </w:r>
      <w:proofErr w:type="spellEnd"/>
      <w:r w:rsidRPr="00E1482E">
        <w:rPr>
          <w:rFonts w:cstheme="minorHAnsi"/>
          <w:lang w:val="sr-Cyrl-RS"/>
        </w:rPr>
        <w:t xml:space="preserve"> улицама. Објекти су стамбени, </w:t>
      </w:r>
      <w:proofErr w:type="spellStart"/>
      <w:r w:rsidRPr="00E1482E">
        <w:rPr>
          <w:rFonts w:cstheme="minorHAnsi"/>
          <w:lang w:val="sr-Cyrl-RS"/>
        </w:rPr>
        <w:t>спратности</w:t>
      </w:r>
      <w:proofErr w:type="spellEnd"/>
      <w:r w:rsidRPr="00E1482E">
        <w:rPr>
          <w:rFonts w:cstheme="minorHAnsi"/>
          <w:lang w:val="sr-Cyrl-RS"/>
        </w:rPr>
        <w:t xml:space="preserve"> од </w:t>
      </w:r>
      <w:proofErr w:type="spellStart"/>
      <w:r w:rsidRPr="00E1482E">
        <w:rPr>
          <w:rFonts w:cstheme="minorHAnsi"/>
          <w:lang w:val="sr-Cyrl-RS"/>
        </w:rPr>
        <w:t>П+Пк</w:t>
      </w:r>
      <w:proofErr w:type="spellEnd"/>
      <w:r w:rsidRPr="00E1482E">
        <w:rPr>
          <w:rFonts w:cstheme="minorHAnsi"/>
          <w:lang w:val="sr-Cyrl-RS"/>
        </w:rPr>
        <w:t xml:space="preserve"> до П+1+Пк, </w:t>
      </w:r>
      <w:proofErr w:type="spellStart"/>
      <w:r w:rsidRPr="00E1482E">
        <w:rPr>
          <w:rFonts w:cstheme="minorHAnsi"/>
          <w:lang w:val="sr-Cyrl-RS"/>
        </w:rPr>
        <w:t>резиденцијалног</w:t>
      </w:r>
      <w:proofErr w:type="spellEnd"/>
      <w:r w:rsidRPr="00E1482E">
        <w:rPr>
          <w:rFonts w:cstheme="minorHAnsi"/>
          <w:lang w:val="sr-Cyrl-RS"/>
        </w:rPr>
        <w:t xml:space="preserve"> типа са великим парцелама и уређеним двориштима, изузев објекта у Улици Незнаног јунака број 26, који је </w:t>
      </w:r>
      <w:proofErr w:type="spellStart"/>
      <w:r w:rsidRPr="00E1482E">
        <w:rPr>
          <w:rFonts w:cstheme="minorHAnsi"/>
          <w:lang w:val="sr-Cyrl-RS"/>
        </w:rPr>
        <w:t>спратности</w:t>
      </w:r>
      <w:proofErr w:type="spellEnd"/>
      <w:r w:rsidRPr="00E1482E">
        <w:rPr>
          <w:rFonts w:cstheme="minorHAnsi"/>
          <w:lang w:val="sr-Cyrl-RS"/>
        </w:rPr>
        <w:t xml:space="preserve"> П+4+Пк. </w:t>
      </w:r>
    </w:p>
    <w:p w14:paraId="72D8ADC1" w14:textId="0575BAE6" w:rsidR="00E1482E" w:rsidRDefault="00E1482E" w:rsidP="007E7004">
      <w:pPr>
        <w:spacing w:after="240"/>
        <w:jc w:val="both"/>
        <w:rPr>
          <w:rFonts w:cstheme="minorHAnsi"/>
          <w:lang w:val="sr-Cyrl-RS"/>
        </w:rPr>
      </w:pPr>
      <w:r w:rsidRPr="00E1482E">
        <w:rPr>
          <w:rFonts w:cstheme="minorHAnsi"/>
          <w:lang w:val="sr-Cyrl-RS"/>
        </w:rPr>
        <w:t>Ширине фронта парцела су различите, услед чега је уследила и различита форма објеката. Правила грађења из Регулационог плана просторне целине Дедиње, која се односе на међусобна растојања објеката, условила су релативно мала растојања између објеката и бочних граница парцела, која су у извођењу додатно смањена.</w:t>
      </w:r>
    </w:p>
    <w:p w14:paraId="230BB4E6" w14:textId="77777777" w:rsidR="00762604" w:rsidRDefault="00762604" w:rsidP="00762604">
      <w:pPr>
        <w:spacing w:after="100" w:afterAutospacing="1"/>
        <w:ind w:left="360"/>
        <w:jc w:val="both"/>
        <w:rPr>
          <w:rFonts w:cstheme="minorHAnsi"/>
          <w:i/>
          <w:u w:val="single"/>
        </w:rPr>
      </w:pPr>
    </w:p>
    <w:p w14:paraId="2D942042" w14:textId="77777777" w:rsidR="00762604" w:rsidRDefault="00762604" w:rsidP="00762604">
      <w:pPr>
        <w:spacing w:after="100" w:afterAutospacing="1"/>
        <w:ind w:left="360"/>
        <w:jc w:val="both"/>
        <w:rPr>
          <w:rFonts w:cstheme="minorHAnsi"/>
          <w:i/>
          <w:u w:val="single"/>
        </w:rPr>
      </w:pPr>
    </w:p>
    <w:p w14:paraId="16E7E0FF" w14:textId="2AEBA7E1" w:rsidR="00762604" w:rsidRPr="00762604" w:rsidRDefault="00762604" w:rsidP="00762604">
      <w:pPr>
        <w:spacing w:after="100" w:afterAutospacing="1"/>
        <w:ind w:left="360"/>
        <w:jc w:val="both"/>
        <w:rPr>
          <w:rFonts w:cstheme="minorHAnsi"/>
          <w:i/>
          <w:u w:val="single"/>
          <w:lang w:val="sr-Cyrl-RS"/>
        </w:rPr>
      </w:pPr>
      <w:proofErr w:type="spellStart"/>
      <w:r w:rsidRPr="00762604">
        <w:rPr>
          <w:rFonts w:cstheme="minorHAnsi"/>
          <w:i/>
          <w:u w:val="single"/>
        </w:rPr>
        <w:lastRenderedPageBreak/>
        <w:t>Табела</w:t>
      </w:r>
      <w:proofErr w:type="spellEnd"/>
      <w:r w:rsidRPr="00762604">
        <w:rPr>
          <w:rFonts w:cstheme="minorHAnsi"/>
          <w:i/>
          <w:u w:val="single"/>
        </w:rPr>
        <w:t xml:space="preserve"> 2:</w:t>
      </w:r>
      <w:r w:rsidRPr="00762604">
        <w:rPr>
          <w:rFonts w:cstheme="minorHAnsi"/>
          <w:i/>
        </w:rPr>
        <w:t xml:space="preserve">  </w:t>
      </w:r>
      <w:r w:rsidRPr="00762604">
        <w:rPr>
          <w:rFonts w:cstheme="minorHAnsi"/>
          <w:i/>
          <w:u w:val="single"/>
          <w:lang w:val="sr-Cyrl-CS"/>
        </w:rPr>
        <w:t>П</w:t>
      </w:r>
      <w:proofErr w:type="spellStart"/>
      <w:r w:rsidRPr="00762604">
        <w:rPr>
          <w:rFonts w:cstheme="minorHAnsi"/>
          <w:i/>
          <w:u w:val="single"/>
        </w:rPr>
        <w:t>остојећ</w:t>
      </w:r>
      <w:proofErr w:type="spellEnd"/>
      <w:r w:rsidRPr="00762604">
        <w:rPr>
          <w:rFonts w:cstheme="minorHAnsi"/>
          <w:i/>
          <w:u w:val="single"/>
          <w:lang w:val="sr-Cyrl-RS"/>
        </w:rPr>
        <w:t>е стање површина и објеката</w:t>
      </w:r>
    </w:p>
    <w:tbl>
      <w:tblPr>
        <w:tblW w:w="7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276"/>
        <w:gridCol w:w="1276"/>
        <w:gridCol w:w="1276"/>
        <w:gridCol w:w="1701"/>
      </w:tblGrid>
      <w:tr w:rsidR="00762604" w:rsidRPr="00762604" w14:paraId="6A23073E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AF45C4" w14:textId="77777777" w:rsidR="00762604" w:rsidRPr="00762604" w:rsidRDefault="00762604" w:rsidP="00F431B0">
            <w:pPr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а</w:t>
            </w:r>
            <w:proofErr w:type="spellStart"/>
            <w:r w:rsidRPr="00762604">
              <w:rPr>
                <w:rFonts w:cstheme="minorHAnsi"/>
              </w:rPr>
              <w:t>дреса</w:t>
            </w:r>
            <w:proofErr w:type="spellEnd"/>
            <w:r w:rsidRPr="00762604">
              <w:rPr>
                <w:rFonts w:cstheme="minorHAnsi"/>
                <w:lang w:val="sr-Cyrl-C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1453B5" w14:textId="77777777" w:rsidR="00762604" w:rsidRPr="00762604" w:rsidRDefault="00762604" w:rsidP="00F431B0">
            <w:pPr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број КП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1DC28FC" w14:textId="77777777" w:rsidR="00762604" w:rsidRPr="00762604" w:rsidRDefault="00762604" w:rsidP="00F431B0">
            <w:pPr>
              <w:jc w:val="center"/>
              <w:rPr>
                <w:rFonts w:cstheme="minorHAnsi"/>
              </w:rPr>
            </w:pPr>
            <w:r w:rsidRPr="00762604">
              <w:rPr>
                <w:rFonts w:cstheme="minorHAnsi"/>
                <w:lang w:val="sr-Cyrl-CS"/>
              </w:rPr>
              <w:t>с</w:t>
            </w:r>
            <w:proofErr w:type="spellStart"/>
            <w:r w:rsidRPr="00762604">
              <w:rPr>
                <w:rFonts w:cstheme="minorHAnsi"/>
              </w:rPr>
              <w:t>прат</w:t>
            </w:r>
            <w:proofErr w:type="spellEnd"/>
          </w:p>
          <w:p w14:paraId="361D2A68" w14:textId="77777777" w:rsidR="00762604" w:rsidRPr="00762604" w:rsidRDefault="00762604" w:rsidP="00F431B0">
            <w:pPr>
              <w:jc w:val="center"/>
              <w:rPr>
                <w:rFonts w:cstheme="minorHAnsi"/>
              </w:rPr>
            </w:pPr>
            <w:proofErr w:type="spellStart"/>
            <w:r w:rsidRPr="00762604">
              <w:rPr>
                <w:rFonts w:cstheme="minorHAnsi"/>
              </w:rPr>
              <w:t>ност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7F0AFFA" w14:textId="77777777" w:rsidR="00762604" w:rsidRPr="00762604" w:rsidRDefault="00762604" w:rsidP="00F431B0">
            <w:pPr>
              <w:jc w:val="center"/>
              <w:rPr>
                <w:rFonts w:cstheme="minorHAnsi"/>
              </w:rPr>
            </w:pPr>
            <w:r w:rsidRPr="00762604">
              <w:rPr>
                <w:rFonts w:cstheme="minorHAnsi"/>
                <w:lang w:val="sr-Cyrl-RS"/>
              </w:rPr>
              <w:t xml:space="preserve">површина </w:t>
            </w:r>
            <w:r w:rsidRPr="00762604">
              <w:rPr>
                <w:rFonts w:cstheme="minorHAnsi"/>
              </w:rPr>
              <w:t xml:space="preserve"> </w:t>
            </w:r>
          </w:p>
          <w:p w14:paraId="079BB548" w14:textId="77777777" w:rsidR="00762604" w:rsidRPr="00762604" w:rsidRDefault="00762604" w:rsidP="00F431B0">
            <w:pPr>
              <w:jc w:val="center"/>
              <w:rPr>
                <w:rFonts w:cstheme="minorHAnsi"/>
              </w:rPr>
            </w:pPr>
            <w:r w:rsidRPr="00762604">
              <w:rPr>
                <w:rFonts w:cstheme="minorHAnsi"/>
              </w:rPr>
              <w:t>м2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B864C1E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намена</w:t>
            </w:r>
          </w:p>
        </w:tc>
      </w:tr>
      <w:tr w:rsidR="00762604" w:rsidRPr="00762604" w14:paraId="04196ABF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C889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 xml:space="preserve">Ђорђа Радојловића 9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2901" w14:textId="77777777" w:rsidR="00762604" w:rsidRPr="00762604" w:rsidRDefault="00762604" w:rsidP="00F431B0">
            <w:pPr>
              <w:rPr>
                <w:rFonts w:cstheme="minorHAnsi"/>
              </w:rPr>
            </w:pPr>
            <w:r w:rsidRPr="00762604">
              <w:rPr>
                <w:rFonts w:cstheme="minorHAnsi"/>
              </w:rPr>
              <w:t xml:space="preserve">КП </w:t>
            </w:r>
            <w:r w:rsidRPr="00762604">
              <w:rPr>
                <w:rFonts w:cstheme="minorHAnsi"/>
                <w:lang w:val="sr-Cyrl-RS"/>
              </w:rPr>
              <w:t>20854/2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E128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По+П+1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948B" w14:textId="77777777" w:rsidR="00762604" w:rsidRPr="00762604" w:rsidRDefault="00762604" w:rsidP="00F431B0">
            <w:pPr>
              <w:jc w:val="right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Latn-RS"/>
              </w:rPr>
              <w:t>560</w:t>
            </w:r>
            <w:r w:rsidRPr="00762604">
              <w:rPr>
                <w:rFonts w:cstheme="minorHAnsi"/>
                <w:lang w:val="sr-Cyrl-RS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909C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528CBD8C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CC18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 xml:space="preserve">Ђорђа Радојловића 7а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317" w14:textId="77777777" w:rsidR="00762604" w:rsidRPr="00762604" w:rsidRDefault="00762604" w:rsidP="00F431B0">
            <w:pPr>
              <w:rPr>
                <w:rFonts w:cstheme="minorHAnsi"/>
              </w:rPr>
            </w:pPr>
            <w:r w:rsidRPr="00762604">
              <w:rPr>
                <w:rFonts w:cstheme="minorHAnsi"/>
              </w:rPr>
              <w:t>КП</w:t>
            </w:r>
            <w:r w:rsidRPr="00762604">
              <w:rPr>
                <w:rFonts w:cstheme="minorHAnsi"/>
                <w:lang w:val="sr-Cyrl-RS"/>
              </w:rPr>
              <w:t>20854/1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7230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По+П+1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432" w14:textId="77777777" w:rsidR="00762604" w:rsidRPr="00762604" w:rsidRDefault="00762604" w:rsidP="00F431B0">
            <w:pPr>
              <w:jc w:val="right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Latn-RS"/>
              </w:rPr>
              <w:t>546</w:t>
            </w:r>
            <w:r w:rsidRPr="00762604">
              <w:rPr>
                <w:rFonts w:cstheme="minorHAnsi"/>
                <w:lang w:val="sr-Cyrl-RS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3F3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1E70D41E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8FC1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 xml:space="preserve">Ђорђа Радојловића 7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CE88" w14:textId="77777777" w:rsidR="00762604" w:rsidRPr="00762604" w:rsidRDefault="00762604" w:rsidP="00F431B0">
            <w:pPr>
              <w:rPr>
                <w:rFonts w:cstheme="minorHAnsi"/>
              </w:rPr>
            </w:pPr>
            <w:r w:rsidRPr="00762604">
              <w:rPr>
                <w:rFonts w:cstheme="minorHAnsi"/>
              </w:rPr>
              <w:t>КП</w:t>
            </w:r>
            <w:r w:rsidRPr="00762604">
              <w:rPr>
                <w:rFonts w:cstheme="minorHAnsi"/>
                <w:lang w:val="sr-Cyrl-RS"/>
              </w:rPr>
              <w:t xml:space="preserve"> 20853/7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1523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По+П+1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E8D6" w14:textId="77777777" w:rsidR="00762604" w:rsidRPr="00762604" w:rsidRDefault="00762604" w:rsidP="00F431B0">
            <w:pPr>
              <w:jc w:val="right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Latn-RS"/>
              </w:rPr>
              <w:t>194</w:t>
            </w:r>
            <w:r w:rsidRPr="00762604">
              <w:rPr>
                <w:rFonts w:cstheme="minorHAnsi"/>
                <w:lang w:val="sr-Cyrl-RS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CCF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479D0B01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F19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  <w:lang w:val="sr-Cyrl-RS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>Ђорђа Радојловића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7DE" w14:textId="77777777" w:rsidR="00762604" w:rsidRPr="00762604" w:rsidRDefault="00762604" w:rsidP="00F431B0">
            <w:pPr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КП 20855/8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9E2B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AE63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2D7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без објекта</w:t>
            </w:r>
          </w:p>
        </w:tc>
      </w:tr>
      <w:tr w:rsidR="00762604" w:rsidRPr="00762604" w14:paraId="1D7F8213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0A97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Ђорђа Радојловића 5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2BE8" w14:textId="77777777" w:rsidR="00762604" w:rsidRPr="00762604" w:rsidRDefault="00762604" w:rsidP="00F431B0">
            <w:pPr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</w:rPr>
              <w:t>КП</w:t>
            </w:r>
            <w:r w:rsidRPr="00762604">
              <w:rPr>
                <w:rFonts w:cstheme="minorHAnsi"/>
                <w:lang w:val="sr-Cyrl-RS"/>
              </w:rPr>
              <w:t xml:space="preserve"> 20852/1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303B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CS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362E" w14:textId="77777777" w:rsidR="00762604" w:rsidRPr="00762604" w:rsidRDefault="00762604" w:rsidP="00F431B0">
            <w:pPr>
              <w:jc w:val="right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116,00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82B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60318CE3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CE52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Ђорђа Радојловића 3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B35" w14:textId="77777777" w:rsidR="00762604" w:rsidRPr="00762604" w:rsidRDefault="00762604" w:rsidP="00F431B0">
            <w:pPr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20855/7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C472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proofErr w:type="spellStart"/>
            <w:r w:rsidRPr="00762604">
              <w:rPr>
                <w:rFonts w:cstheme="minorHAnsi"/>
                <w:lang w:val="sr-Cyrl-CS"/>
              </w:rPr>
              <w:t>П+Пк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18FD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402,00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7800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47D39A37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817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>Ђорђа Радојловића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C37" w14:textId="77777777" w:rsidR="00762604" w:rsidRPr="00762604" w:rsidRDefault="00762604" w:rsidP="00F431B0">
            <w:pPr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20850/1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5FF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746F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1BD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њива</w:t>
            </w:r>
          </w:p>
        </w:tc>
      </w:tr>
      <w:tr w:rsidR="00762604" w:rsidRPr="00762604" w14:paraId="242D763D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FF8F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 Незнаног јунака 26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C0AE" w14:textId="77777777" w:rsidR="00762604" w:rsidRPr="00762604" w:rsidRDefault="00762604" w:rsidP="00F431B0">
            <w:pPr>
              <w:jc w:val="both"/>
              <w:rPr>
                <w:rFonts w:cstheme="minorHAnsi"/>
              </w:rPr>
            </w:pPr>
            <w:r w:rsidRPr="00762604">
              <w:rPr>
                <w:rFonts w:cstheme="minorHAnsi"/>
              </w:rPr>
              <w:t>КП</w:t>
            </w:r>
            <w:r w:rsidRPr="00762604">
              <w:rPr>
                <w:rFonts w:cstheme="minorHAnsi"/>
                <w:lang w:val="sr-Cyrl-RS"/>
              </w:rPr>
              <w:t xml:space="preserve"> 20847/1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A1BD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Су+П+4+Пк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0ED" w14:textId="77777777" w:rsidR="00762604" w:rsidRPr="00762604" w:rsidRDefault="00762604" w:rsidP="00F431B0">
            <w:pPr>
              <w:jc w:val="right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2.005,00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F97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 xml:space="preserve">ст. </w:t>
            </w:r>
            <w:proofErr w:type="spellStart"/>
            <w:r w:rsidRPr="00762604">
              <w:rPr>
                <w:rFonts w:cstheme="minorHAnsi"/>
                <w:lang w:val="sr-Cyrl-CS"/>
              </w:rPr>
              <w:t>згр.за</w:t>
            </w:r>
            <w:proofErr w:type="spellEnd"/>
            <w:r w:rsidRPr="00762604">
              <w:rPr>
                <w:rFonts w:cstheme="minorHAnsi"/>
                <w:lang w:val="sr-Cyrl-CS"/>
              </w:rPr>
              <w:t xml:space="preserve"> кол. становање</w:t>
            </w:r>
          </w:p>
        </w:tc>
      </w:tr>
      <w:tr w:rsidR="00762604" w:rsidRPr="00762604" w14:paraId="45674070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897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>Незнаног јунака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F2B" w14:textId="77777777" w:rsidR="00762604" w:rsidRPr="00762604" w:rsidRDefault="00762604" w:rsidP="00F431B0">
            <w:pPr>
              <w:jc w:val="both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КП 20698/22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744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42F5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005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улица</w:t>
            </w:r>
          </w:p>
        </w:tc>
      </w:tr>
      <w:tr w:rsidR="00762604" w:rsidRPr="00762604" w14:paraId="601166BA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39D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Незнаног јунака 28а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893A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62F0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proofErr w:type="spellStart"/>
            <w:r w:rsidRPr="00762604">
              <w:rPr>
                <w:rFonts w:cstheme="minorHAnsi"/>
                <w:lang w:val="sr-Cyrl-CS"/>
              </w:rPr>
              <w:t>П+Пк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8E77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185,00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00B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3909323A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A85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>Незнаног јунака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7D6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20698/18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D6E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C5B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198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улица</w:t>
            </w:r>
          </w:p>
        </w:tc>
      </w:tr>
      <w:tr w:rsidR="00762604" w:rsidRPr="00762604" w14:paraId="6CFEA585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2C7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>Незнаног јунака 32, 32б</w:t>
            </w:r>
            <w:r w:rsidRPr="00762604">
              <w:rPr>
                <w:rFonts w:cstheme="minorHAnsi"/>
                <w:sz w:val="20"/>
                <w:szCs w:val="20"/>
              </w:rPr>
              <w:t xml:space="preserve"> </w:t>
            </w:r>
            <w:r w:rsidRPr="00762604">
              <w:rPr>
                <w:rFonts w:cstheme="minorHAnsi"/>
                <w:sz w:val="20"/>
                <w:szCs w:val="20"/>
                <w:lang w:val="sr-Cyrl-RS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7F9E" w14:textId="77777777" w:rsidR="00762604" w:rsidRPr="00762604" w:rsidRDefault="00762604" w:rsidP="00F431B0">
            <w:pPr>
              <w:rPr>
                <w:rFonts w:cstheme="minorHAnsi"/>
              </w:rPr>
            </w:pPr>
            <w:r w:rsidRPr="00762604">
              <w:rPr>
                <w:rFonts w:cstheme="minorHAnsi"/>
              </w:rPr>
              <w:t>КП</w:t>
            </w:r>
            <w:r w:rsidRPr="00762604">
              <w:rPr>
                <w:rFonts w:cstheme="minorHAnsi"/>
                <w:lang w:val="sr-Cyrl-RS"/>
              </w:rPr>
              <w:t xml:space="preserve"> 20856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8346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П+Пк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B17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335,00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3FB3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2397D759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CF6A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  <w:lang w:val="sr-Cyrl-RS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>Незнаног јунака 32в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BECC" w14:textId="77777777" w:rsidR="00762604" w:rsidRPr="00762604" w:rsidRDefault="00762604" w:rsidP="00F431B0">
            <w:pPr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КП 20855/6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4ECE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33FA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CA2D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обј</w:t>
            </w:r>
            <w:proofErr w:type="spellEnd"/>
            <w:r w:rsidRPr="00762604">
              <w:rPr>
                <w:rFonts w:cstheme="minorHAnsi"/>
                <w:lang w:val="sr-Cyrl-RS"/>
              </w:rPr>
              <w:t xml:space="preserve">. </w:t>
            </w:r>
            <w:proofErr w:type="spellStart"/>
            <w:r w:rsidRPr="00762604">
              <w:rPr>
                <w:rFonts w:cstheme="minorHAnsi"/>
                <w:lang w:val="sr-Cyrl-RS"/>
              </w:rPr>
              <w:t>изгр</w:t>
            </w:r>
            <w:proofErr w:type="spellEnd"/>
            <w:r w:rsidRPr="00762604">
              <w:rPr>
                <w:rFonts w:cstheme="minorHAnsi"/>
                <w:lang w:val="sr-Cyrl-RS"/>
              </w:rPr>
              <w:t xml:space="preserve">. без </w:t>
            </w:r>
            <w:proofErr w:type="spellStart"/>
            <w:r w:rsidRPr="00762604">
              <w:rPr>
                <w:rFonts w:cstheme="minorHAnsi"/>
                <w:lang w:val="sr-Cyrl-RS"/>
              </w:rPr>
              <w:t>одобр</w:t>
            </w:r>
            <w:proofErr w:type="spellEnd"/>
            <w:r w:rsidRPr="00762604">
              <w:rPr>
                <w:rFonts w:cstheme="minorHAnsi"/>
                <w:lang w:val="sr-Cyrl-RS"/>
              </w:rPr>
              <w:t xml:space="preserve">. за </w:t>
            </w:r>
            <w:proofErr w:type="spellStart"/>
            <w:r w:rsidRPr="00762604">
              <w:rPr>
                <w:rFonts w:cstheme="minorHAnsi"/>
                <w:lang w:val="sr-Cyrl-RS"/>
              </w:rPr>
              <w:t>изгр</w:t>
            </w:r>
            <w:proofErr w:type="spellEnd"/>
            <w:r w:rsidRPr="00762604">
              <w:rPr>
                <w:rFonts w:cstheme="minorHAnsi"/>
                <w:lang w:val="sr-Cyrl-RS"/>
              </w:rPr>
              <w:t>.</w:t>
            </w:r>
          </w:p>
        </w:tc>
      </w:tr>
      <w:tr w:rsidR="00762604" w:rsidRPr="00762604" w14:paraId="4B306F1C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140" w14:textId="77777777" w:rsidR="00762604" w:rsidRPr="00762604" w:rsidRDefault="00762604" w:rsidP="00F431B0">
            <w:pPr>
              <w:rPr>
                <w:rFonts w:cstheme="minorHAnsi"/>
                <w:sz w:val="20"/>
                <w:szCs w:val="20"/>
                <w:lang w:val="sr-Cyrl-RS"/>
              </w:rPr>
            </w:pPr>
            <w:r w:rsidRPr="00762604">
              <w:rPr>
                <w:rFonts w:cstheme="minorHAnsi"/>
                <w:sz w:val="20"/>
                <w:szCs w:val="20"/>
                <w:lang w:val="sr-Cyrl-RS"/>
              </w:rPr>
              <w:t>Незнаног јунака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567" w14:textId="77777777" w:rsidR="00762604" w:rsidRPr="00762604" w:rsidRDefault="00762604" w:rsidP="00F431B0">
            <w:pPr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КП 20698/31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040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AD4E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BF3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улица</w:t>
            </w:r>
          </w:p>
        </w:tc>
      </w:tr>
      <w:tr w:rsidR="00762604" w:rsidRPr="00762604" w14:paraId="1609CCF0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A1A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Незнаног јунака 32а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A0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20855/9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50C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П+1+Пк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CCAB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525,00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C2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5B2BE480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D667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proofErr w:type="spellStart"/>
            <w:r w:rsidRPr="00762604">
              <w:rPr>
                <w:rFonts w:cstheme="minorHAnsi"/>
                <w:sz w:val="20"/>
                <w:szCs w:val="20"/>
                <w:lang w:val="sr-Cyrl-CS"/>
              </w:rPr>
              <w:t>Доментијанова</w:t>
            </w:r>
            <w:proofErr w:type="spellEnd"/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 улица 2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DE45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20855/3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763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П+1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794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870,00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70EC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2FFDD79E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E961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Улица Леди </w:t>
            </w:r>
            <w:proofErr w:type="spellStart"/>
            <w:r w:rsidRPr="00762604">
              <w:rPr>
                <w:rFonts w:cstheme="minorHAnsi"/>
                <w:sz w:val="20"/>
                <w:szCs w:val="20"/>
                <w:lang w:val="sr-Cyrl-CS"/>
              </w:rPr>
              <w:t>Пеџет</w:t>
            </w:r>
            <w:proofErr w:type="spellEnd"/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 5 и 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0C6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20855/1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129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С</w:t>
            </w:r>
            <w:r w:rsidRPr="00762604">
              <w:rPr>
                <w:rFonts w:cstheme="minorHAnsi"/>
                <w:lang w:val="sr-Cyrl-RS"/>
              </w:rPr>
              <w:t>у</w:t>
            </w:r>
            <w:r w:rsidRPr="00762604">
              <w:rPr>
                <w:rFonts w:cstheme="minorHAnsi"/>
                <w:lang w:val="sr-Cyrl-CS"/>
              </w:rPr>
              <w:t>+П+1</w:t>
            </w:r>
          </w:p>
          <w:p w14:paraId="2D760495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По+П+1+Пк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94EF" w14:textId="77777777" w:rsidR="00762604" w:rsidRPr="00762604" w:rsidRDefault="00762604" w:rsidP="00F431B0">
            <w:pPr>
              <w:jc w:val="right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870,00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F44" w14:textId="77777777" w:rsidR="00762604" w:rsidRPr="00762604" w:rsidRDefault="00762604" w:rsidP="00F431B0">
            <w:pPr>
              <w:jc w:val="center"/>
              <w:rPr>
                <w:rFonts w:cstheme="minorHAnsi"/>
                <w:lang w:val="sr-Latn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5B6DF37A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23D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Улица Леди </w:t>
            </w:r>
            <w:proofErr w:type="spellStart"/>
            <w:r w:rsidRPr="00762604">
              <w:rPr>
                <w:rFonts w:cstheme="minorHAnsi"/>
                <w:sz w:val="20"/>
                <w:szCs w:val="20"/>
                <w:lang w:val="sr-Cyrl-CS"/>
              </w:rPr>
              <w:t>Пеџет</w:t>
            </w:r>
            <w:proofErr w:type="spellEnd"/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 3</w:t>
            </w:r>
            <w:r w:rsidRPr="00762604">
              <w:rPr>
                <w:rFonts w:cstheme="minorHAnsi"/>
                <w:sz w:val="20"/>
                <w:szCs w:val="20"/>
                <w:lang w:val="sr-Latn-RS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FD5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20855/</w:t>
            </w:r>
            <w:r w:rsidRPr="00762604">
              <w:rPr>
                <w:rFonts w:cstheme="minorHAnsi"/>
                <w:lang w:val="sr-Latn-R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7C5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С</w:t>
            </w:r>
            <w:r w:rsidRPr="00762604">
              <w:rPr>
                <w:rFonts w:cstheme="minorHAnsi"/>
                <w:lang w:val="sr-Latn-RS"/>
              </w:rPr>
              <w:t>у</w:t>
            </w:r>
            <w:r w:rsidRPr="00762604">
              <w:rPr>
                <w:rFonts w:cstheme="minorHAnsi"/>
                <w:lang w:val="sr-Cyrl-CS"/>
              </w:rPr>
              <w:t>+П+1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ECA" w14:textId="77777777" w:rsidR="00762604" w:rsidRPr="00762604" w:rsidRDefault="00762604" w:rsidP="00F431B0">
            <w:pPr>
              <w:jc w:val="right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271,00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D80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proofErr w:type="spellStart"/>
            <w:r w:rsidRPr="00762604">
              <w:rPr>
                <w:rFonts w:cstheme="minorHAnsi"/>
                <w:lang w:val="sr-Cyrl-RS"/>
              </w:rPr>
              <w:t>пор</w:t>
            </w:r>
            <w:proofErr w:type="spellEnd"/>
            <w:r w:rsidRPr="00762604">
              <w:rPr>
                <w:rFonts w:cstheme="minorHAnsi"/>
                <w:lang w:val="sr-Cyrl-RS"/>
              </w:rPr>
              <w:t>. ст. зграда</w:t>
            </w:r>
          </w:p>
        </w:tc>
      </w:tr>
      <w:tr w:rsidR="00762604" w:rsidRPr="00762604" w14:paraId="0EDBFD2C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034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Улица Леди </w:t>
            </w:r>
            <w:proofErr w:type="spellStart"/>
            <w:r w:rsidRPr="00762604">
              <w:rPr>
                <w:rFonts w:cstheme="minorHAnsi"/>
                <w:sz w:val="20"/>
                <w:szCs w:val="20"/>
                <w:lang w:val="sr-Cyrl-CS"/>
              </w:rPr>
              <w:t>Пеџет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F69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20978/9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4C9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C476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CDA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улица</w:t>
            </w:r>
          </w:p>
        </w:tc>
      </w:tr>
      <w:tr w:rsidR="00762604" w:rsidRPr="00762604" w14:paraId="2D8CDD2D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BC5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r w:rsidRPr="00762604">
              <w:rPr>
                <w:rFonts w:cstheme="minorHAnsi"/>
                <w:sz w:val="20"/>
                <w:szCs w:val="20"/>
                <w:lang w:val="sr-Cyrl-CS"/>
              </w:rPr>
              <w:lastRenderedPageBreak/>
              <w:t xml:space="preserve">Улица Леди </w:t>
            </w:r>
            <w:proofErr w:type="spellStart"/>
            <w:r w:rsidRPr="00762604">
              <w:rPr>
                <w:rFonts w:cstheme="minorHAnsi"/>
                <w:sz w:val="20"/>
                <w:szCs w:val="20"/>
                <w:lang w:val="sr-Cyrl-CS"/>
              </w:rPr>
              <w:t>Пеџет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38B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20984/22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035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1A62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063A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неизграђено зем.</w:t>
            </w:r>
          </w:p>
        </w:tc>
      </w:tr>
      <w:tr w:rsidR="00762604" w:rsidRPr="00762604" w14:paraId="1BC35E8E" w14:textId="77777777" w:rsidTr="00F431B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5CD" w14:textId="77777777" w:rsidR="00762604" w:rsidRPr="00762604" w:rsidRDefault="00762604" w:rsidP="00F431B0">
            <w:pPr>
              <w:jc w:val="both"/>
              <w:rPr>
                <w:rFonts w:cstheme="minorHAnsi"/>
                <w:sz w:val="20"/>
                <w:szCs w:val="20"/>
                <w:lang w:val="sr-Cyrl-CS"/>
              </w:rPr>
            </w:pPr>
            <w:proofErr w:type="spellStart"/>
            <w:r w:rsidRPr="00762604">
              <w:rPr>
                <w:rFonts w:cstheme="minorHAnsi"/>
                <w:sz w:val="20"/>
                <w:szCs w:val="20"/>
                <w:lang w:val="sr-Cyrl-CS"/>
              </w:rPr>
              <w:t>Доментијанова</w:t>
            </w:r>
            <w:proofErr w:type="spellEnd"/>
            <w:r w:rsidRPr="00762604">
              <w:rPr>
                <w:rFonts w:cstheme="minorHAnsi"/>
                <w:sz w:val="20"/>
                <w:szCs w:val="20"/>
                <w:lang w:val="sr-Cyrl-CS"/>
              </w:rPr>
              <w:t xml:space="preserve"> улица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3C3" w14:textId="77777777" w:rsidR="00762604" w:rsidRPr="00762604" w:rsidRDefault="00762604" w:rsidP="00F431B0">
            <w:pPr>
              <w:jc w:val="both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КП 20857/3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C2F" w14:textId="77777777" w:rsidR="00762604" w:rsidRPr="00762604" w:rsidRDefault="00762604" w:rsidP="00F431B0">
            <w:pPr>
              <w:jc w:val="center"/>
              <w:rPr>
                <w:rFonts w:cstheme="minorHAnsi"/>
                <w:lang w:val="sr-Cyrl-CS"/>
              </w:rPr>
            </w:pPr>
            <w:r w:rsidRPr="00762604">
              <w:rPr>
                <w:rFonts w:cstheme="minorHAnsi"/>
                <w:lang w:val="sr-Cyrl-C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2CA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6AC" w14:textId="77777777" w:rsidR="00762604" w:rsidRPr="00762604" w:rsidRDefault="00762604" w:rsidP="00F431B0">
            <w:pPr>
              <w:jc w:val="center"/>
              <w:rPr>
                <w:rFonts w:cstheme="minorHAnsi"/>
                <w:lang w:val="sr-Cyrl-RS"/>
              </w:rPr>
            </w:pPr>
            <w:r w:rsidRPr="00762604">
              <w:rPr>
                <w:rFonts w:cstheme="minorHAnsi"/>
                <w:lang w:val="sr-Cyrl-RS"/>
              </w:rPr>
              <w:t>улица</w:t>
            </w:r>
          </w:p>
        </w:tc>
      </w:tr>
      <w:tr w:rsidR="00762604" w:rsidRPr="00762604" w14:paraId="28280B84" w14:textId="77777777" w:rsidTr="00F431B0"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0F3EA9" w14:textId="77777777" w:rsidR="00762604" w:rsidRPr="00762604" w:rsidRDefault="00762604" w:rsidP="00F431B0">
            <w:pPr>
              <w:rPr>
                <w:rFonts w:cstheme="minorHAnsi"/>
                <w:b/>
              </w:rPr>
            </w:pPr>
            <w:proofErr w:type="spellStart"/>
            <w:r w:rsidRPr="00762604">
              <w:rPr>
                <w:rFonts w:cstheme="minorHAnsi"/>
                <w:b/>
              </w:rPr>
              <w:t>Укупно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0E3A167" w14:textId="77777777" w:rsidR="00762604" w:rsidRPr="00762604" w:rsidRDefault="00762604" w:rsidP="00F431B0">
            <w:pPr>
              <w:jc w:val="right"/>
              <w:rPr>
                <w:rFonts w:cstheme="minorHAnsi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7B3B540" w14:textId="77777777" w:rsidR="00762604" w:rsidRPr="00762604" w:rsidRDefault="00762604" w:rsidP="00F431B0">
            <w:pPr>
              <w:jc w:val="right"/>
              <w:rPr>
                <w:rFonts w:cstheme="minorHAnsi"/>
                <w:b/>
                <w:lang w:val="sr-Cyrl-RS"/>
              </w:rPr>
            </w:pPr>
            <w:r w:rsidRPr="00762604">
              <w:rPr>
                <w:rFonts w:cstheme="minorHAnsi"/>
                <w:b/>
                <w:lang w:val="sr-Cyrl-RS"/>
              </w:rPr>
              <w:t>6.922,00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3D2102" w14:textId="77777777" w:rsidR="00762604" w:rsidRPr="00762604" w:rsidRDefault="00762604" w:rsidP="00F431B0">
            <w:pPr>
              <w:jc w:val="right"/>
              <w:rPr>
                <w:rFonts w:cstheme="minorHAnsi"/>
                <w:b/>
                <w:lang w:val="sr-Cyrl-RS"/>
              </w:rPr>
            </w:pPr>
          </w:p>
        </w:tc>
      </w:tr>
    </w:tbl>
    <w:p w14:paraId="7CEBB0C0" w14:textId="3C3E5869" w:rsidR="00490391" w:rsidRDefault="00490391" w:rsidP="00490391">
      <w:pPr>
        <w:spacing w:after="0"/>
        <w:rPr>
          <w:lang w:val="sr-Cyrl-RS"/>
        </w:rPr>
      </w:pPr>
      <w:r>
        <w:rPr>
          <w:lang w:val="sr-Cyrl-RS"/>
        </w:rPr>
        <w:t>Подаци преузети из Катастра непокретности Републичког геодетског завода.</w:t>
      </w:r>
    </w:p>
    <w:p w14:paraId="3ED29866" w14:textId="77777777" w:rsidR="00490391" w:rsidRDefault="00490391" w:rsidP="00490391">
      <w:pPr>
        <w:spacing w:after="0"/>
        <w:rPr>
          <w:lang w:val="sr-Cyrl-RS"/>
        </w:rPr>
      </w:pPr>
    </w:p>
    <w:p w14:paraId="2BC61DCE" w14:textId="0FE625A5" w:rsidR="000D52CE" w:rsidRDefault="00617546" w:rsidP="007C6BDD">
      <w:pPr>
        <w:spacing w:after="0"/>
        <w:jc w:val="both"/>
        <w:rPr>
          <w:lang w:val="sr-Cyrl-RS"/>
        </w:rPr>
      </w:pPr>
      <w:r>
        <w:rPr>
          <w:noProof/>
        </w:rPr>
        <w:drawing>
          <wp:inline distT="0" distB="0" distL="0" distR="0" wp14:anchorId="54E0E415" wp14:editId="7A2D620E">
            <wp:extent cx="5402814" cy="3400425"/>
            <wp:effectExtent l="38100" t="38100" r="102870" b="857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174" cy="34037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68197C0" w14:textId="77777777" w:rsidR="005B5158" w:rsidRDefault="005B5158" w:rsidP="005B5158">
      <w:pPr>
        <w:spacing w:after="0"/>
        <w:rPr>
          <w:u w:val="single"/>
          <w:lang w:val="sr-Cyrl-RS"/>
        </w:rPr>
      </w:pPr>
    </w:p>
    <w:p w14:paraId="598278C8" w14:textId="72A45C9B" w:rsidR="00720231" w:rsidRDefault="00720231" w:rsidP="008318DB">
      <w:pPr>
        <w:spacing w:after="120"/>
        <w:rPr>
          <w:u w:val="single"/>
          <w:lang w:val="sr-Cyrl-RS"/>
        </w:rPr>
      </w:pPr>
      <w:r w:rsidRPr="000D52CE">
        <w:rPr>
          <w:u w:val="single"/>
          <w:lang w:val="sr-Cyrl-RS"/>
        </w:rPr>
        <w:t>А.4.</w:t>
      </w:r>
      <w:r w:rsidR="00FC7237" w:rsidRPr="000D52CE">
        <w:rPr>
          <w:u w:val="single"/>
          <w:lang w:val="sr-Cyrl-RS"/>
        </w:rPr>
        <w:t>2</w:t>
      </w:r>
      <w:r w:rsidRPr="000D52CE">
        <w:rPr>
          <w:u w:val="single"/>
          <w:lang w:val="sr-Cyrl-RS"/>
        </w:rPr>
        <w:t>. Постојеће саобраћајне површине</w:t>
      </w:r>
    </w:p>
    <w:p w14:paraId="2C462742" w14:textId="4F59823B" w:rsidR="008318DB" w:rsidRPr="008318DB" w:rsidRDefault="008318DB" w:rsidP="008318DB">
      <w:pPr>
        <w:spacing w:after="120"/>
        <w:rPr>
          <w:lang w:val="sr-Cyrl-RS"/>
        </w:rPr>
      </w:pPr>
      <w:r>
        <w:rPr>
          <w:lang w:val="sr-Cyrl-RS"/>
        </w:rPr>
        <w:t>На простору овог Плана не постоје изграђене саобраћајне површине.</w:t>
      </w:r>
    </w:p>
    <w:p w14:paraId="2DCFBD90" w14:textId="7D3238A2" w:rsidR="00B900B1" w:rsidRDefault="000D52CE" w:rsidP="008318DB">
      <w:pPr>
        <w:spacing w:after="120"/>
        <w:jc w:val="both"/>
        <w:rPr>
          <w:lang w:val="sr-Cyrl-RS"/>
        </w:rPr>
      </w:pPr>
      <w:r>
        <w:rPr>
          <w:lang w:val="sr-Cyrl-RS"/>
        </w:rPr>
        <w:t>Постојећа саобраћајна мрежа</w:t>
      </w:r>
      <w:r w:rsidR="00374A6C">
        <w:rPr>
          <w:lang w:val="sr-Latn-RS"/>
        </w:rPr>
        <w:t xml:space="preserve">, </w:t>
      </w:r>
      <w:r w:rsidR="00374A6C">
        <w:rPr>
          <w:lang w:val="sr-Cyrl-RS"/>
        </w:rPr>
        <w:t xml:space="preserve">чије унутрашње регулационе линије чине границу овог Плана, </w:t>
      </w:r>
      <w:r>
        <w:rPr>
          <w:lang w:val="sr-Cyrl-RS"/>
        </w:rPr>
        <w:t xml:space="preserve"> </w:t>
      </w:r>
      <w:r w:rsidR="00B900B1">
        <w:rPr>
          <w:lang w:val="sr-Cyrl-RS"/>
        </w:rPr>
        <w:t>дефинисана</w:t>
      </w:r>
      <w:r w:rsidR="00374A6C">
        <w:rPr>
          <w:lang w:val="sr-Cyrl-RS"/>
        </w:rPr>
        <w:t xml:space="preserve"> је</w:t>
      </w:r>
      <w:r w:rsidR="00B900B1">
        <w:rPr>
          <w:lang w:val="sr-Cyrl-RS"/>
        </w:rPr>
        <w:t xml:space="preserve"> Планом детаљне регулације просторне целине Дедиње</w:t>
      </w:r>
      <w:r w:rsidR="00374A6C">
        <w:rPr>
          <w:lang w:val="sr-Cyrl-RS"/>
        </w:rPr>
        <w:t>.</w:t>
      </w:r>
    </w:p>
    <w:p w14:paraId="0D917A39" w14:textId="74641E90" w:rsidR="00DE3F24" w:rsidRPr="008F038F" w:rsidRDefault="00720231" w:rsidP="008F038F">
      <w:pPr>
        <w:spacing w:after="120"/>
        <w:rPr>
          <w:u w:val="single"/>
          <w:lang w:val="sr-Cyrl-RS"/>
        </w:rPr>
      </w:pPr>
      <w:r w:rsidRPr="00AF1A39">
        <w:rPr>
          <w:u w:val="single"/>
          <w:lang w:val="sr-Cyrl-RS"/>
        </w:rPr>
        <w:t>А.4.</w:t>
      </w:r>
      <w:r w:rsidR="00FC7237" w:rsidRPr="00AF1A39">
        <w:rPr>
          <w:u w:val="single"/>
          <w:lang w:val="sr-Cyrl-RS"/>
        </w:rPr>
        <w:t>3</w:t>
      </w:r>
      <w:r w:rsidRPr="00AF1A39">
        <w:rPr>
          <w:u w:val="single"/>
          <w:lang w:val="sr-Cyrl-RS"/>
        </w:rPr>
        <w:t>. Инжењерско геолошки услови</w:t>
      </w:r>
    </w:p>
    <w:p w14:paraId="3B01900B" w14:textId="1A276CA3" w:rsidR="00AF1A39" w:rsidRDefault="001C003E" w:rsidP="001C003E">
      <w:pPr>
        <w:spacing w:after="0"/>
        <w:jc w:val="both"/>
        <w:rPr>
          <w:lang w:val="sr-Cyrl-RS"/>
        </w:rPr>
      </w:pPr>
      <w:r>
        <w:rPr>
          <w:lang w:val="sr-Cyrl-RS"/>
        </w:rPr>
        <w:t>На простору</w:t>
      </w:r>
      <w:r w:rsidR="008F038F">
        <w:rPr>
          <w:lang w:val="sr-Cyrl-RS"/>
        </w:rPr>
        <w:t xml:space="preserve"> предметног подручја</w:t>
      </w:r>
      <w:r>
        <w:rPr>
          <w:lang w:val="sr-Cyrl-RS"/>
        </w:rPr>
        <w:t>:</w:t>
      </w:r>
    </w:p>
    <w:p w14:paraId="5971C6AA" w14:textId="4F34A4D4" w:rsidR="00DE3F24" w:rsidRPr="008F038F" w:rsidRDefault="00DE3F24" w:rsidP="008F038F">
      <w:pPr>
        <w:pStyle w:val="ListParagraph"/>
        <w:numPr>
          <w:ilvl w:val="0"/>
          <w:numId w:val="7"/>
        </w:numPr>
        <w:spacing w:after="0"/>
        <w:jc w:val="both"/>
        <w:rPr>
          <w:lang w:val="sr-Cyrl-RS"/>
        </w:rPr>
      </w:pPr>
      <w:proofErr w:type="spellStart"/>
      <w:r w:rsidRPr="008F038F">
        <w:rPr>
          <w:lang w:val="sr-Cyrl-RS"/>
        </w:rPr>
        <w:t>темељење</w:t>
      </w:r>
      <w:proofErr w:type="spellEnd"/>
      <w:r w:rsidRPr="008F038F">
        <w:rPr>
          <w:lang w:val="sr-Cyrl-RS"/>
        </w:rPr>
        <w:t xml:space="preserve"> извести на јединственој коти без каскада</w:t>
      </w:r>
    </w:p>
    <w:p w14:paraId="0092A316" w14:textId="7A802D32" w:rsidR="00DE3F24" w:rsidRPr="008F038F" w:rsidRDefault="00DE3F24" w:rsidP="008F038F">
      <w:pPr>
        <w:pStyle w:val="ListParagraph"/>
        <w:numPr>
          <w:ilvl w:val="0"/>
          <w:numId w:val="7"/>
        </w:numPr>
        <w:spacing w:after="0"/>
        <w:jc w:val="both"/>
        <w:rPr>
          <w:lang w:val="sr-Cyrl-RS"/>
        </w:rPr>
      </w:pPr>
      <w:r w:rsidRPr="008F038F">
        <w:rPr>
          <w:lang w:val="sr-Cyrl-RS"/>
        </w:rPr>
        <w:t>извести темеље који обезбеђују довољну крутост система ( темељне плоче или траке ) које премошћују све неједнакости у слегању</w:t>
      </w:r>
    </w:p>
    <w:p w14:paraId="381267FA" w14:textId="3B6CB486" w:rsidR="00DE3F24" w:rsidRPr="008F038F" w:rsidRDefault="00DE3F24" w:rsidP="008F038F">
      <w:pPr>
        <w:pStyle w:val="ListParagraph"/>
        <w:numPr>
          <w:ilvl w:val="0"/>
          <w:numId w:val="7"/>
        </w:numPr>
        <w:spacing w:after="0"/>
        <w:jc w:val="both"/>
        <w:rPr>
          <w:lang w:val="sr-Cyrl-RS"/>
        </w:rPr>
      </w:pPr>
      <w:r w:rsidRPr="008F038F">
        <w:rPr>
          <w:lang w:val="sr-Cyrl-RS"/>
        </w:rPr>
        <w:t>водоводну и канализациону мрежу извести изван  зоне темељења</w:t>
      </w:r>
    </w:p>
    <w:p w14:paraId="14C719CD" w14:textId="1EAA3E9B" w:rsidR="00DE3F24" w:rsidRPr="008F038F" w:rsidRDefault="00DE3F24" w:rsidP="008F038F">
      <w:pPr>
        <w:pStyle w:val="ListParagraph"/>
        <w:numPr>
          <w:ilvl w:val="0"/>
          <w:numId w:val="7"/>
        </w:numPr>
        <w:spacing w:after="0"/>
        <w:jc w:val="both"/>
        <w:rPr>
          <w:lang w:val="sr-Cyrl-RS"/>
        </w:rPr>
      </w:pPr>
      <w:r w:rsidRPr="008F038F">
        <w:rPr>
          <w:lang w:val="sr-Cyrl-RS"/>
        </w:rPr>
        <w:t xml:space="preserve">везе унутрашње мреже водовода, канализације и топловода са </w:t>
      </w:r>
      <w:r w:rsidR="00AF1A39" w:rsidRPr="008F038F">
        <w:rPr>
          <w:lang w:val="sr-Cyrl-RS"/>
        </w:rPr>
        <w:t>спољном извести тако  да трпе слегање</w:t>
      </w:r>
    </w:p>
    <w:p w14:paraId="182060C1" w14:textId="778307AD" w:rsidR="00AF1A39" w:rsidRPr="008F038F" w:rsidRDefault="00AF1A39" w:rsidP="008F038F">
      <w:pPr>
        <w:pStyle w:val="ListParagraph"/>
        <w:numPr>
          <w:ilvl w:val="0"/>
          <w:numId w:val="7"/>
        </w:numPr>
        <w:spacing w:after="0"/>
        <w:jc w:val="both"/>
        <w:rPr>
          <w:lang w:val="sr-Cyrl-RS"/>
        </w:rPr>
      </w:pPr>
      <w:r w:rsidRPr="008F038F">
        <w:rPr>
          <w:lang w:val="sr-Cyrl-RS"/>
        </w:rPr>
        <w:t>при уређењу терена прихватити површинске и подземне воде и регулисано их спровести до одговарајућих колектора</w:t>
      </w:r>
    </w:p>
    <w:p w14:paraId="12762BF8" w14:textId="6FE400F1" w:rsidR="00AF1A39" w:rsidRPr="008F038F" w:rsidRDefault="00AF1A39" w:rsidP="008F038F">
      <w:pPr>
        <w:pStyle w:val="ListParagraph"/>
        <w:numPr>
          <w:ilvl w:val="0"/>
          <w:numId w:val="7"/>
        </w:numPr>
        <w:spacing w:after="0"/>
        <w:jc w:val="both"/>
        <w:rPr>
          <w:lang w:val="sr-Cyrl-RS"/>
        </w:rPr>
      </w:pPr>
      <w:r w:rsidRPr="008F038F">
        <w:rPr>
          <w:lang w:val="sr-Cyrl-RS"/>
        </w:rPr>
        <w:t xml:space="preserve">ископе дубље од 2.0 м заштитити од могућих </w:t>
      </w:r>
      <w:proofErr w:type="spellStart"/>
      <w:r w:rsidRPr="008F038F">
        <w:rPr>
          <w:lang w:val="sr-Cyrl-RS"/>
        </w:rPr>
        <w:t>водозасићења</w:t>
      </w:r>
      <w:proofErr w:type="spellEnd"/>
      <w:r w:rsidR="008F038F">
        <w:rPr>
          <w:lang w:val="sr-Cyrl-RS"/>
        </w:rPr>
        <w:t>.</w:t>
      </w:r>
    </w:p>
    <w:p w14:paraId="5A60C5BF" w14:textId="12510E75" w:rsidR="00720231" w:rsidRPr="00203B16" w:rsidRDefault="00720231" w:rsidP="009E4219">
      <w:pPr>
        <w:spacing w:after="120"/>
        <w:rPr>
          <w:b/>
          <w:lang w:val="sr-Cyrl-RS"/>
        </w:rPr>
      </w:pPr>
      <w:r w:rsidRPr="00203B16">
        <w:rPr>
          <w:b/>
          <w:lang w:val="sr-Cyrl-RS"/>
        </w:rPr>
        <w:lastRenderedPageBreak/>
        <w:t>А.</w:t>
      </w:r>
      <w:r w:rsidR="008F038F" w:rsidRPr="00203B16">
        <w:rPr>
          <w:b/>
          <w:lang w:val="sr-Cyrl-RS"/>
        </w:rPr>
        <w:t>5</w:t>
      </w:r>
      <w:r w:rsidRPr="00203B16">
        <w:rPr>
          <w:b/>
          <w:lang w:val="sr-Cyrl-RS"/>
        </w:rPr>
        <w:t>. Услови животне средине</w:t>
      </w:r>
    </w:p>
    <w:p w14:paraId="2DFD2E08" w14:textId="33340777" w:rsidR="002C521E" w:rsidRPr="0067573E" w:rsidRDefault="002C521E" w:rsidP="002C521E">
      <w:pPr>
        <w:spacing w:after="0"/>
        <w:jc w:val="both"/>
        <w:rPr>
          <w:color w:val="FF0000"/>
          <w:lang w:val="sr-Cyrl-RS"/>
        </w:rPr>
      </w:pPr>
      <w:r>
        <w:rPr>
          <w:lang w:val="sr-Cyrl-RS"/>
        </w:rPr>
        <w:t>У складу са образложењем</w:t>
      </w:r>
      <w:r w:rsidR="008F038F">
        <w:rPr>
          <w:lang w:val="sr-Cyrl-RS"/>
        </w:rPr>
        <w:t xml:space="preserve"> доношења Одлуке о изради плана</w:t>
      </w:r>
      <w:r>
        <w:rPr>
          <w:lang w:val="sr-Cyrl-RS"/>
        </w:rPr>
        <w:t xml:space="preserve"> и планираним наменама – мешовити градски центри и становање, Секретариј</w:t>
      </w:r>
      <w:bookmarkStart w:id="6" w:name="_GoBack"/>
      <w:bookmarkEnd w:id="6"/>
      <w:r>
        <w:rPr>
          <w:lang w:val="sr-Cyrl-RS"/>
        </w:rPr>
        <w:t xml:space="preserve">ат за урбанизам и грађевинске послове града Београда донео је Решење о неприступању изради стратешке процене утицаја Плана на животну средину </w:t>
      </w:r>
      <w:r>
        <w:rPr>
          <w:lang w:val="sr-Latn-RS"/>
        </w:rPr>
        <w:t>IX</w:t>
      </w:r>
      <w:r>
        <w:rPr>
          <w:lang w:val="sr-Cyrl-RS"/>
        </w:rPr>
        <w:t>-03 бр. 350.14-34/19 од 26.8.2019.</w:t>
      </w:r>
      <w:r w:rsidRPr="0067573E">
        <w:rPr>
          <w:color w:val="FF0000"/>
          <w:lang w:val="sr-Cyrl-RS"/>
        </w:rPr>
        <w:t xml:space="preserve"> </w:t>
      </w:r>
    </w:p>
    <w:p w14:paraId="5E354646" w14:textId="77777777" w:rsidR="002C521E" w:rsidRDefault="002C521E" w:rsidP="00720231">
      <w:pPr>
        <w:spacing w:after="0"/>
        <w:rPr>
          <w:b/>
          <w:bCs/>
          <w:lang w:val="sr-Cyrl-RS"/>
        </w:rPr>
      </w:pPr>
    </w:p>
    <w:p w14:paraId="5B92824B" w14:textId="1503EC36" w:rsidR="00720231" w:rsidRDefault="00720231" w:rsidP="001211EF">
      <w:pPr>
        <w:spacing w:after="120"/>
        <w:rPr>
          <w:b/>
          <w:bCs/>
          <w:lang w:val="sr-Cyrl-RS"/>
        </w:rPr>
      </w:pPr>
      <w:r w:rsidRPr="003266D0">
        <w:rPr>
          <w:b/>
          <w:bCs/>
          <w:lang w:val="sr-Cyrl-RS"/>
        </w:rPr>
        <w:t>А.</w:t>
      </w:r>
      <w:r w:rsidR="008F038F">
        <w:rPr>
          <w:b/>
          <w:bCs/>
          <w:lang w:val="sr-Cyrl-RS"/>
        </w:rPr>
        <w:t>6</w:t>
      </w:r>
      <w:r w:rsidRPr="003266D0">
        <w:rPr>
          <w:b/>
          <w:bCs/>
          <w:lang w:val="sr-Cyrl-RS"/>
        </w:rPr>
        <w:t>. Основна ограничења локације</w:t>
      </w:r>
    </w:p>
    <w:p w14:paraId="1E9D640B" w14:textId="3241D3B9" w:rsidR="00542F96" w:rsidRDefault="00542F96" w:rsidP="009D3A29">
      <w:pPr>
        <w:spacing w:after="0"/>
        <w:jc w:val="both"/>
        <w:rPr>
          <w:lang w:val="sr-Cyrl-RS"/>
        </w:rPr>
      </w:pPr>
      <w:r w:rsidRPr="00542F96">
        <w:rPr>
          <w:lang w:val="sr-Cyrl-RS"/>
        </w:rPr>
        <w:t>Заштита простора и основна ограничења у планирању обухваћеног подручја на</w:t>
      </w:r>
      <w:r>
        <w:rPr>
          <w:lang w:val="sr-Cyrl-RS"/>
        </w:rPr>
        <w:t xml:space="preserve"> која ће се пажња обратити у фази нацрта плана и дефинисања планског решења у складу са условима надлежних инст</w:t>
      </w:r>
      <w:r w:rsidR="009D3A29">
        <w:rPr>
          <w:lang w:val="sr-Cyrl-RS"/>
        </w:rPr>
        <w:t>ит</w:t>
      </w:r>
      <w:r>
        <w:rPr>
          <w:lang w:val="sr-Cyrl-RS"/>
        </w:rPr>
        <w:t>уција</w:t>
      </w:r>
      <w:r w:rsidR="009D3A29">
        <w:rPr>
          <w:lang w:val="sr-Cyrl-RS"/>
        </w:rPr>
        <w:t xml:space="preserve"> су:</w:t>
      </w:r>
    </w:p>
    <w:p w14:paraId="2264309C" w14:textId="2EF72A99" w:rsidR="00470144" w:rsidRDefault="00470144" w:rsidP="009D3A29">
      <w:pPr>
        <w:spacing w:after="0"/>
        <w:jc w:val="both"/>
        <w:rPr>
          <w:lang w:val="sr-Cyrl-RS"/>
        </w:rPr>
      </w:pPr>
      <w:r>
        <w:rPr>
          <w:lang w:val="sr-Latn-RS"/>
        </w:rPr>
        <w:t xml:space="preserve">- </w:t>
      </w:r>
      <w:r>
        <w:rPr>
          <w:lang w:val="sr-Cyrl-RS"/>
        </w:rPr>
        <w:t>затечена трансформација улице Незнаног јунака у складу са параметрима из ПГР-а</w:t>
      </w:r>
    </w:p>
    <w:p w14:paraId="5B2A07D9" w14:textId="10F08483" w:rsidR="00470144" w:rsidRDefault="00470144" w:rsidP="009D3A29">
      <w:pPr>
        <w:spacing w:after="0"/>
        <w:jc w:val="both"/>
        <w:rPr>
          <w:lang w:val="sr-Cyrl-RS"/>
        </w:rPr>
      </w:pPr>
      <w:r>
        <w:rPr>
          <w:lang w:val="sr-Cyrl-RS"/>
        </w:rPr>
        <w:t>- атрактивност локације централне зоне Дедиња од раскрснице са булеваром кнеза Александра Карађорђевића дуж улице Незнаног јунака</w:t>
      </w:r>
    </w:p>
    <w:p w14:paraId="76184EAF" w14:textId="594F4E61" w:rsidR="00470144" w:rsidRDefault="00470144" w:rsidP="009D3A29">
      <w:pPr>
        <w:spacing w:after="0"/>
        <w:jc w:val="both"/>
        <w:rPr>
          <w:lang w:val="sr-Cyrl-RS"/>
        </w:rPr>
      </w:pPr>
      <w:r>
        <w:rPr>
          <w:lang w:val="sr-Cyrl-RS"/>
        </w:rPr>
        <w:t>- Потреба за задржавањем високог стандарда становања и комерцијалних делатности</w:t>
      </w:r>
    </w:p>
    <w:p w14:paraId="2E9B003C" w14:textId="542E2027" w:rsidR="00470144" w:rsidRDefault="008F038F" w:rsidP="009D3A29">
      <w:pPr>
        <w:spacing w:after="0"/>
        <w:jc w:val="both"/>
        <w:rPr>
          <w:lang w:val="sr-Cyrl-RS"/>
        </w:rPr>
      </w:pPr>
      <w:r>
        <w:rPr>
          <w:lang w:val="sr-Cyrl-RS"/>
        </w:rPr>
        <w:t>-</w:t>
      </w:r>
      <w:r w:rsidR="00470144">
        <w:rPr>
          <w:lang w:val="sr-Cyrl-RS"/>
        </w:rPr>
        <w:t xml:space="preserve">Потреба за изградњом </w:t>
      </w:r>
      <w:proofErr w:type="spellStart"/>
      <w:r w:rsidR="00470144">
        <w:rPr>
          <w:lang w:val="sr-Cyrl-RS"/>
        </w:rPr>
        <w:t>вишепородичног</w:t>
      </w:r>
      <w:proofErr w:type="spellEnd"/>
      <w:r w:rsidR="00470144">
        <w:rPr>
          <w:lang w:val="sr-Cyrl-RS"/>
        </w:rPr>
        <w:t xml:space="preserve"> луксузног становања</w:t>
      </w:r>
    </w:p>
    <w:p w14:paraId="76264454" w14:textId="77777777" w:rsidR="009D3A29" w:rsidRPr="00542F96" w:rsidRDefault="009D3A29" w:rsidP="00720231">
      <w:pPr>
        <w:spacing w:after="0"/>
        <w:rPr>
          <w:lang w:val="sr-Cyrl-RS"/>
        </w:rPr>
      </w:pPr>
    </w:p>
    <w:p w14:paraId="35183417" w14:textId="2F0B302C" w:rsidR="00720231" w:rsidRDefault="00720231" w:rsidP="001211EF">
      <w:pPr>
        <w:spacing w:after="120"/>
        <w:rPr>
          <w:b/>
          <w:bCs/>
          <w:lang w:val="sr-Cyrl-RS"/>
        </w:rPr>
      </w:pPr>
      <w:r>
        <w:rPr>
          <w:b/>
          <w:bCs/>
          <w:lang w:val="sr-Cyrl-RS"/>
        </w:rPr>
        <w:t>А.</w:t>
      </w:r>
      <w:r w:rsidR="008F038F">
        <w:rPr>
          <w:b/>
          <w:bCs/>
          <w:lang w:val="sr-Cyrl-RS"/>
        </w:rPr>
        <w:t>7</w:t>
      </w:r>
      <w:r>
        <w:rPr>
          <w:b/>
          <w:bCs/>
          <w:lang w:val="sr-Cyrl-RS"/>
        </w:rPr>
        <w:t>. Циљеви израде плана</w:t>
      </w:r>
    </w:p>
    <w:p w14:paraId="270B46E3" w14:textId="5F771B9A" w:rsidR="00470144" w:rsidRPr="00470144" w:rsidRDefault="00470144" w:rsidP="00470144">
      <w:pPr>
        <w:spacing w:after="0"/>
        <w:jc w:val="both"/>
        <w:rPr>
          <w:lang w:val="sr-Cyrl-RS"/>
        </w:rPr>
      </w:pPr>
      <w:r w:rsidRPr="00470144">
        <w:rPr>
          <w:lang w:val="sr-Cyrl-RS"/>
        </w:rPr>
        <w:t xml:space="preserve">Усклађивање фактичког стања проистеклог из карактера </w:t>
      </w:r>
      <w:r w:rsidR="00E172CC">
        <w:rPr>
          <w:lang w:val="sr-Cyrl-RS"/>
        </w:rPr>
        <w:t xml:space="preserve">просторне целине Дедиње, </w:t>
      </w:r>
      <w:r w:rsidRPr="00470144">
        <w:rPr>
          <w:lang w:val="sr-Cyrl-RS"/>
        </w:rPr>
        <w:t>Планом генералне регулације, као и фактичког стања на терену.</w:t>
      </w:r>
    </w:p>
    <w:p w14:paraId="210BE702" w14:textId="77777777" w:rsidR="00470144" w:rsidRDefault="00470144" w:rsidP="00470144">
      <w:pPr>
        <w:spacing w:after="0"/>
        <w:jc w:val="both"/>
        <w:rPr>
          <w:lang w:val="sr-Cyrl-RS"/>
        </w:rPr>
      </w:pPr>
      <w:r>
        <w:rPr>
          <w:lang w:val="sr-Cyrl-RS"/>
        </w:rPr>
        <w:t>У складу са параметрима, фактичким стањем и могућностима изградње, решење иде у правцу међусобног усклађивања свих утицаја на планирану намену.</w:t>
      </w:r>
    </w:p>
    <w:p w14:paraId="3B5D7CFA" w14:textId="77777777" w:rsidR="002C521E" w:rsidRPr="00A63D11" w:rsidRDefault="002C521E" w:rsidP="00720231">
      <w:pPr>
        <w:spacing w:after="0"/>
        <w:rPr>
          <w:lang w:val="sr-Cyrl-RS"/>
        </w:rPr>
      </w:pPr>
    </w:p>
    <w:p w14:paraId="354B043C" w14:textId="46D20B30" w:rsidR="00720231" w:rsidRDefault="00720231" w:rsidP="00C32557">
      <w:pPr>
        <w:spacing w:after="120"/>
        <w:rPr>
          <w:b/>
          <w:bCs/>
          <w:lang w:val="sr-Cyrl-RS"/>
        </w:rPr>
      </w:pPr>
      <w:r>
        <w:rPr>
          <w:b/>
          <w:bCs/>
          <w:lang w:val="sr-Cyrl-RS"/>
        </w:rPr>
        <w:t>А.</w:t>
      </w:r>
      <w:r w:rsidR="008F038F">
        <w:rPr>
          <w:b/>
          <w:bCs/>
          <w:lang w:val="sr-Cyrl-RS"/>
        </w:rPr>
        <w:t>8</w:t>
      </w:r>
      <w:r>
        <w:rPr>
          <w:b/>
          <w:bCs/>
          <w:lang w:val="sr-Cyrl-RS"/>
        </w:rPr>
        <w:t>. Предлог планског решења</w:t>
      </w:r>
    </w:p>
    <w:p w14:paraId="117E9337" w14:textId="5D815FBB" w:rsidR="006115E8" w:rsidRPr="00847D84" w:rsidRDefault="00720231" w:rsidP="00720231">
      <w:pPr>
        <w:spacing w:after="0"/>
        <w:rPr>
          <w:b/>
          <w:u w:val="single"/>
          <w:lang w:val="sr-Cyrl-RS"/>
        </w:rPr>
      </w:pPr>
      <w:r w:rsidRPr="00847D84">
        <w:rPr>
          <w:b/>
          <w:u w:val="single"/>
          <w:lang w:val="sr-Cyrl-RS"/>
        </w:rPr>
        <w:t>А.</w:t>
      </w:r>
      <w:r w:rsidR="00E172CC" w:rsidRPr="00847D84">
        <w:rPr>
          <w:b/>
          <w:u w:val="single"/>
          <w:lang w:val="sr-Cyrl-RS"/>
        </w:rPr>
        <w:t>8</w:t>
      </w:r>
      <w:r w:rsidRPr="00847D84">
        <w:rPr>
          <w:b/>
          <w:u w:val="single"/>
          <w:lang w:val="sr-Cyrl-RS"/>
        </w:rPr>
        <w:t>.1. Површине јавних намена</w:t>
      </w:r>
    </w:p>
    <w:p w14:paraId="3FE26A37" w14:textId="3DB5DCD1" w:rsidR="006115E8" w:rsidRDefault="008318DB" w:rsidP="00156B07">
      <w:pPr>
        <w:spacing w:after="0"/>
        <w:jc w:val="both"/>
        <w:rPr>
          <w:lang w:val="sr-Cyrl-RS"/>
        </w:rPr>
      </w:pPr>
      <w:r>
        <w:rPr>
          <w:lang w:val="sr-Cyrl-RS"/>
        </w:rPr>
        <w:t>На простору овог Плана детаљне регулације нису планиране површине јавне намене</w:t>
      </w:r>
      <w:r w:rsidR="002C521E">
        <w:rPr>
          <w:lang w:val="sr-Cyrl-RS"/>
        </w:rPr>
        <w:t xml:space="preserve"> (саобраћај, установе и </w:t>
      </w:r>
      <w:proofErr w:type="spellStart"/>
      <w:r w:rsidR="002C521E">
        <w:rPr>
          <w:lang w:val="sr-Cyrl-RS"/>
        </w:rPr>
        <w:t>сл</w:t>
      </w:r>
      <w:proofErr w:type="spellEnd"/>
      <w:r w:rsidR="002C521E">
        <w:rPr>
          <w:lang w:val="sr-Cyrl-RS"/>
        </w:rPr>
        <w:t>).</w:t>
      </w:r>
    </w:p>
    <w:p w14:paraId="04E5190B" w14:textId="77777777" w:rsidR="008318DB" w:rsidRPr="00156B07" w:rsidRDefault="008318DB" w:rsidP="00156B07">
      <w:pPr>
        <w:spacing w:after="0"/>
        <w:jc w:val="both"/>
        <w:rPr>
          <w:lang w:val="sr-Cyrl-RS"/>
        </w:rPr>
      </w:pPr>
    </w:p>
    <w:p w14:paraId="6C119386" w14:textId="2CE5994C" w:rsidR="006115E8" w:rsidRPr="00847D84" w:rsidRDefault="00156B07" w:rsidP="001211EF">
      <w:pPr>
        <w:spacing w:after="120"/>
        <w:rPr>
          <w:b/>
          <w:color w:val="A8D08D" w:themeColor="accent6" w:themeTint="99"/>
          <w:u w:val="single"/>
          <w:lang w:val="sr-Cyrl-RS"/>
        </w:rPr>
      </w:pPr>
      <w:r w:rsidRPr="00847D84">
        <w:rPr>
          <w:b/>
          <w:u w:val="single"/>
          <w:lang w:val="sr-Cyrl-RS"/>
        </w:rPr>
        <w:t>А.</w:t>
      </w:r>
      <w:r w:rsidR="00E172CC" w:rsidRPr="00847D84">
        <w:rPr>
          <w:b/>
          <w:u w:val="single"/>
          <w:lang w:val="sr-Cyrl-RS"/>
        </w:rPr>
        <w:t>8</w:t>
      </w:r>
      <w:r w:rsidRPr="00847D84">
        <w:rPr>
          <w:b/>
          <w:u w:val="single"/>
          <w:lang w:val="sr-Cyrl-RS"/>
        </w:rPr>
        <w:t>.</w:t>
      </w:r>
      <w:r w:rsidR="00E172CC" w:rsidRPr="00847D84">
        <w:rPr>
          <w:b/>
          <w:u w:val="single"/>
          <w:lang w:val="sr-Cyrl-RS"/>
        </w:rPr>
        <w:t>2</w:t>
      </w:r>
      <w:r w:rsidRPr="00847D84">
        <w:rPr>
          <w:b/>
          <w:u w:val="single"/>
          <w:lang w:val="sr-Cyrl-RS"/>
        </w:rPr>
        <w:t>. Инфраструктура</w:t>
      </w:r>
    </w:p>
    <w:p w14:paraId="65F0F13F" w14:textId="1C8B809A" w:rsidR="00156B07" w:rsidRPr="009B0407" w:rsidRDefault="00156B07" w:rsidP="00720231">
      <w:pPr>
        <w:spacing w:after="0"/>
        <w:rPr>
          <w:u w:val="single"/>
          <w:lang w:val="sr-Cyrl-RS"/>
        </w:rPr>
      </w:pPr>
      <w:r w:rsidRPr="009B0407">
        <w:rPr>
          <w:u w:val="single"/>
          <w:lang w:val="sr-Cyrl-RS"/>
        </w:rPr>
        <w:t>Водовод</w:t>
      </w:r>
    </w:p>
    <w:p w14:paraId="3C836B85" w14:textId="77777777" w:rsidR="009B0407" w:rsidRDefault="009B0407" w:rsidP="00156B07">
      <w:pPr>
        <w:spacing w:after="0"/>
        <w:jc w:val="both"/>
        <w:rPr>
          <w:color w:val="A8D08D" w:themeColor="accent6" w:themeTint="99"/>
          <w:lang w:val="sr-Cyrl-RS"/>
        </w:rPr>
      </w:pPr>
      <w:r w:rsidRPr="009B0407">
        <w:rPr>
          <w:lang w:val="sr-Cyrl-RS"/>
        </w:rPr>
        <w:t>Водоводна мрежа на овом подручју припада другој висинској зони београдског водоводног система.</w:t>
      </w:r>
      <w:r>
        <w:rPr>
          <w:color w:val="A8D08D" w:themeColor="accent6" w:themeTint="99"/>
          <w:lang w:val="sr-Cyrl-RS"/>
        </w:rPr>
        <w:t xml:space="preserve"> </w:t>
      </w:r>
    </w:p>
    <w:p w14:paraId="2ED1561C" w14:textId="53F70D4F" w:rsidR="00156B07" w:rsidRPr="002C521E" w:rsidRDefault="009B0407" w:rsidP="00156B07">
      <w:pPr>
        <w:spacing w:after="0"/>
        <w:jc w:val="both"/>
        <w:rPr>
          <w:color w:val="A8D08D" w:themeColor="accent6" w:themeTint="99"/>
          <w:lang w:val="sr-Cyrl-RS"/>
        </w:rPr>
      </w:pPr>
      <w:r w:rsidRPr="009B0407">
        <w:rPr>
          <w:lang w:val="sr-Cyrl-RS"/>
        </w:rPr>
        <w:t xml:space="preserve">У улици Незнаног јунака налази се постојећа водоводна цев </w:t>
      </w:r>
      <w:bookmarkStart w:id="7" w:name="_Hlk24378507"/>
      <w:r w:rsidRPr="009B0407">
        <w:rPr>
          <w:rFonts w:cstheme="minorHAnsi"/>
          <w:lang w:val="sr-Cyrl-RS"/>
        </w:rPr>
        <w:t>Ø</w:t>
      </w:r>
      <w:bookmarkEnd w:id="7"/>
      <w:r w:rsidRPr="009B0407">
        <w:rPr>
          <w:lang w:val="sr-Cyrl-RS"/>
        </w:rPr>
        <w:t xml:space="preserve">200 </w:t>
      </w:r>
    </w:p>
    <w:p w14:paraId="2A9D5830" w14:textId="47C65FB9" w:rsidR="00156B07" w:rsidRDefault="00156B07" w:rsidP="00156B07">
      <w:pPr>
        <w:spacing w:after="0"/>
        <w:jc w:val="both"/>
        <w:rPr>
          <w:u w:val="single"/>
          <w:lang w:val="sr-Cyrl-RS"/>
        </w:rPr>
      </w:pPr>
      <w:r w:rsidRPr="009B0407">
        <w:rPr>
          <w:u w:val="single"/>
          <w:lang w:val="sr-Cyrl-RS"/>
        </w:rPr>
        <w:t>Канализација</w:t>
      </w:r>
    </w:p>
    <w:p w14:paraId="205315C0" w14:textId="0F630C9E" w:rsidR="009B0407" w:rsidRPr="009B0407" w:rsidRDefault="009B0407" w:rsidP="00156B07">
      <w:pPr>
        <w:spacing w:after="0"/>
        <w:jc w:val="both"/>
        <w:rPr>
          <w:lang w:val="sr-Cyrl-RS"/>
        </w:rPr>
      </w:pPr>
      <w:r w:rsidRPr="009B0407">
        <w:rPr>
          <w:lang w:val="sr-Cyrl-RS"/>
        </w:rPr>
        <w:t>Главни реципијент отпадних вода</w:t>
      </w:r>
      <w:r>
        <w:rPr>
          <w:lang w:val="sr-Cyrl-RS"/>
        </w:rPr>
        <w:t xml:space="preserve"> у улици Незнаног јунака је општа канализација </w:t>
      </w:r>
      <w:r w:rsidRPr="009B0407">
        <w:rPr>
          <w:rFonts w:cstheme="minorHAnsi"/>
          <w:lang w:val="sr-Cyrl-RS"/>
        </w:rPr>
        <w:t>Ø</w:t>
      </w:r>
      <w:r>
        <w:rPr>
          <w:rFonts w:cstheme="minorHAnsi"/>
          <w:lang w:val="sr-Cyrl-RS"/>
        </w:rPr>
        <w:t>250</w:t>
      </w:r>
    </w:p>
    <w:p w14:paraId="090D331D" w14:textId="670B5735" w:rsidR="00BE5CB5" w:rsidRDefault="009B0407" w:rsidP="00156B07">
      <w:pPr>
        <w:spacing w:after="0"/>
        <w:jc w:val="both"/>
        <w:rPr>
          <w:u w:val="single"/>
          <w:lang w:val="sr-Cyrl-RS"/>
        </w:rPr>
      </w:pPr>
      <w:r w:rsidRPr="009B0407">
        <w:rPr>
          <w:u w:val="single"/>
          <w:lang w:val="sr-Cyrl-RS"/>
        </w:rPr>
        <w:t>Електроенергетска мрежа и објекти</w:t>
      </w:r>
    </w:p>
    <w:p w14:paraId="391D6C63" w14:textId="4E0F2C1D" w:rsidR="009B0407" w:rsidRDefault="009B0407" w:rsidP="00156B07">
      <w:pPr>
        <w:spacing w:after="0"/>
        <w:jc w:val="both"/>
        <w:rPr>
          <w:lang w:val="sr-Latn-RS"/>
        </w:rPr>
      </w:pPr>
      <w:r w:rsidRPr="009B0407">
        <w:rPr>
          <w:lang w:val="sr-Cyrl-RS"/>
        </w:rPr>
        <w:t xml:space="preserve">У граници плана нема ни постојећих ни планираних објеката 110 </w:t>
      </w:r>
      <w:bookmarkStart w:id="8" w:name="_Hlk24378768"/>
      <w:r w:rsidRPr="009B0407">
        <w:rPr>
          <w:lang w:val="sr-Latn-RS"/>
        </w:rPr>
        <w:t>kV</w:t>
      </w:r>
      <w:bookmarkEnd w:id="8"/>
      <w:r>
        <w:rPr>
          <w:lang w:val="sr-Latn-RS"/>
        </w:rPr>
        <w:t xml:space="preserve"> i 35</w:t>
      </w:r>
      <w:r w:rsidRPr="009B0407">
        <w:rPr>
          <w:lang w:val="sr-Latn-RS"/>
        </w:rPr>
        <w:t xml:space="preserve"> kV</w:t>
      </w:r>
      <w:r>
        <w:rPr>
          <w:lang w:val="sr-Latn-RS"/>
        </w:rPr>
        <w:t>.</w:t>
      </w:r>
    </w:p>
    <w:p w14:paraId="1904C522" w14:textId="4252A971" w:rsidR="009B0407" w:rsidRDefault="009B0407" w:rsidP="00156B07">
      <w:pPr>
        <w:spacing w:after="0"/>
        <w:jc w:val="both"/>
        <w:rPr>
          <w:u w:val="single"/>
          <w:lang w:val="sr-Cyrl-RS"/>
        </w:rPr>
      </w:pPr>
      <w:r w:rsidRPr="009B0407">
        <w:rPr>
          <w:u w:val="single"/>
          <w:lang w:val="sr-Cyrl-RS"/>
        </w:rPr>
        <w:t>Мрежа телекомуникација</w:t>
      </w:r>
    </w:p>
    <w:p w14:paraId="783B1E27" w14:textId="213BFF38" w:rsidR="00097730" w:rsidRDefault="00097730" w:rsidP="00156B07">
      <w:pPr>
        <w:spacing w:after="0"/>
        <w:jc w:val="both"/>
        <w:rPr>
          <w:lang w:val="sr-Cyrl-RS"/>
        </w:rPr>
      </w:pPr>
      <w:r w:rsidRPr="00097730">
        <w:rPr>
          <w:lang w:val="sr-Cyrl-RS"/>
        </w:rPr>
        <w:t>Планирани блок  припада подручју АТЦ Дедиње.</w:t>
      </w:r>
    </w:p>
    <w:p w14:paraId="15BAC5FD" w14:textId="2540D8AF" w:rsidR="00097730" w:rsidRPr="00097730" w:rsidRDefault="00097730" w:rsidP="00156B07">
      <w:pPr>
        <w:spacing w:after="0"/>
        <w:jc w:val="both"/>
        <w:rPr>
          <w:u w:val="single"/>
          <w:lang w:val="sr-Cyrl-RS"/>
        </w:rPr>
      </w:pPr>
      <w:r w:rsidRPr="00097730">
        <w:rPr>
          <w:u w:val="single"/>
          <w:lang w:val="sr-Cyrl-RS"/>
        </w:rPr>
        <w:t xml:space="preserve">Гасоводна мрежа </w:t>
      </w:r>
    </w:p>
    <w:p w14:paraId="258A07C8" w14:textId="785C9074" w:rsidR="00F605E4" w:rsidRDefault="00097730" w:rsidP="00847D84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У контактном подручју предметног плана, налази се дистрибутивни гасовод од полиетиленских цеви максималног радном притиска (МОР) 4 бара, пречника </w:t>
      </w:r>
      <w:r>
        <w:rPr>
          <w:lang w:val="sr-Latn-RS"/>
        </w:rPr>
        <w:t>DN</w:t>
      </w:r>
      <w:r>
        <w:rPr>
          <w:lang w:val="sr-Cyrl-RS"/>
        </w:rPr>
        <w:t>90, у улици Незнаног јунака.</w:t>
      </w:r>
    </w:p>
    <w:p w14:paraId="121EAA8E" w14:textId="77777777" w:rsidR="00847D84" w:rsidRDefault="00847D84" w:rsidP="00847D84">
      <w:pPr>
        <w:spacing w:after="0"/>
        <w:jc w:val="both"/>
        <w:rPr>
          <w:lang w:val="sr-Cyrl-RS"/>
        </w:rPr>
      </w:pPr>
    </w:p>
    <w:p w14:paraId="43C570BD" w14:textId="1D01132F" w:rsidR="00097730" w:rsidRPr="00847D84" w:rsidRDefault="00F605E4" w:rsidP="00070E5B">
      <w:pPr>
        <w:spacing w:after="120"/>
        <w:jc w:val="both"/>
        <w:rPr>
          <w:b/>
          <w:u w:val="single"/>
          <w:lang w:val="sr-Cyrl-RS"/>
        </w:rPr>
      </w:pPr>
      <w:r w:rsidRPr="00F605E4">
        <w:rPr>
          <w:u w:val="single"/>
          <w:lang w:val="sr-Cyrl-RS"/>
        </w:rPr>
        <w:lastRenderedPageBreak/>
        <w:t xml:space="preserve"> </w:t>
      </w:r>
      <w:r w:rsidRPr="00847D84">
        <w:rPr>
          <w:b/>
          <w:u w:val="single"/>
          <w:lang w:val="sr-Cyrl-RS"/>
        </w:rPr>
        <w:t>А.</w:t>
      </w:r>
      <w:r w:rsidR="00E172CC" w:rsidRPr="00847D84">
        <w:rPr>
          <w:b/>
          <w:u w:val="single"/>
          <w:lang w:val="sr-Cyrl-RS"/>
        </w:rPr>
        <w:t>8</w:t>
      </w:r>
      <w:r w:rsidRPr="00847D84">
        <w:rPr>
          <w:b/>
          <w:u w:val="single"/>
          <w:lang w:val="sr-Cyrl-RS"/>
        </w:rPr>
        <w:t>.</w:t>
      </w:r>
      <w:r w:rsidR="00E172CC" w:rsidRPr="00847D84">
        <w:rPr>
          <w:b/>
          <w:u w:val="single"/>
          <w:lang w:val="sr-Cyrl-RS"/>
        </w:rPr>
        <w:t>3</w:t>
      </w:r>
      <w:r w:rsidRPr="00847D84">
        <w:rPr>
          <w:b/>
          <w:u w:val="single"/>
          <w:lang w:val="sr-Cyrl-RS"/>
        </w:rPr>
        <w:t>. П</w:t>
      </w:r>
      <w:r w:rsidR="00070E5B" w:rsidRPr="00847D84">
        <w:rPr>
          <w:b/>
          <w:u w:val="single"/>
          <w:lang w:val="sr-Cyrl-RS"/>
        </w:rPr>
        <w:t>овршине остале намене</w:t>
      </w:r>
    </w:p>
    <w:p w14:paraId="1EFF661F" w14:textId="0D35CEEF" w:rsidR="006439E8" w:rsidRPr="00081A87" w:rsidRDefault="00081A87" w:rsidP="006439E8">
      <w:pPr>
        <w:spacing w:after="120"/>
        <w:jc w:val="both"/>
        <w:rPr>
          <w:rFonts w:cstheme="minorHAnsi"/>
          <w:u w:val="single"/>
          <w:lang w:val="sr-Cyrl-RS"/>
        </w:rPr>
      </w:pPr>
      <w:r>
        <w:rPr>
          <w:rFonts w:cstheme="minorHAnsi"/>
          <w:u w:val="single"/>
          <w:lang w:val="sr-Cyrl-RS"/>
        </w:rPr>
        <w:t>А.</w:t>
      </w:r>
      <w:r w:rsidR="00E172CC">
        <w:rPr>
          <w:rFonts w:cstheme="minorHAnsi"/>
          <w:u w:val="single"/>
          <w:lang w:val="sr-Cyrl-RS"/>
        </w:rPr>
        <w:t>8</w:t>
      </w:r>
      <w:r>
        <w:rPr>
          <w:rFonts w:cstheme="minorHAnsi"/>
          <w:u w:val="single"/>
          <w:lang w:val="sr-Cyrl-RS"/>
        </w:rPr>
        <w:t>.</w:t>
      </w:r>
      <w:r w:rsidR="00E172CC">
        <w:rPr>
          <w:rFonts w:cstheme="minorHAnsi"/>
          <w:u w:val="single"/>
          <w:lang w:val="sr-Cyrl-RS"/>
        </w:rPr>
        <w:t>3</w:t>
      </w:r>
      <w:r>
        <w:rPr>
          <w:rFonts w:cstheme="minorHAnsi"/>
          <w:u w:val="single"/>
          <w:lang w:val="sr-Cyrl-RS"/>
        </w:rPr>
        <w:t>.</w:t>
      </w:r>
      <w:r w:rsidR="006439E8" w:rsidRPr="006439E8">
        <w:rPr>
          <w:rFonts w:cstheme="minorHAnsi"/>
          <w:u w:val="single"/>
          <w:lang w:val="sr-Cyrl-RS"/>
        </w:rPr>
        <w:t xml:space="preserve">1 </w:t>
      </w:r>
      <w:r w:rsidR="006439E8" w:rsidRPr="006439E8">
        <w:rPr>
          <w:rFonts w:cstheme="minorHAnsi"/>
          <w:u w:val="single"/>
        </w:rPr>
        <w:t>О</w:t>
      </w:r>
      <w:proofErr w:type="spellStart"/>
      <w:r>
        <w:rPr>
          <w:rFonts w:cstheme="minorHAnsi"/>
          <w:u w:val="single"/>
          <w:lang w:val="sr-Cyrl-RS"/>
        </w:rPr>
        <w:t>пшта</w:t>
      </w:r>
      <w:proofErr w:type="spellEnd"/>
      <w:r>
        <w:rPr>
          <w:rFonts w:cstheme="minorHAnsi"/>
          <w:u w:val="single"/>
          <w:lang w:val="sr-Cyrl-RS"/>
        </w:rPr>
        <w:t xml:space="preserve"> правила парцелације</w:t>
      </w:r>
    </w:p>
    <w:p w14:paraId="46FD67F0" w14:textId="77777777" w:rsidR="006439E8" w:rsidRPr="006439E8" w:rsidRDefault="006439E8" w:rsidP="006439E8">
      <w:pPr>
        <w:spacing w:after="120"/>
        <w:jc w:val="both"/>
        <w:rPr>
          <w:rFonts w:cstheme="minorHAnsi"/>
        </w:rPr>
      </w:pPr>
      <w:r w:rsidRPr="006439E8">
        <w:rPr>
          <w:rFonts w:cstheme="minorHAnsi"/>
          <w:lang w:val="sr-Cyrl-CS"/>
        </w:rPr>
        <w:t>Грађевинска п</w:t>
      </w:r>
      <w:proofErr w:type="spellStart"/>
      <w:r w:rsidRPr="006439E8">
        <w:rPr>
          <w:rFonts w:cstheme="minorHAnsi"/>
        </w:rPr>
        <w:t>арцела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мора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имати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непосредан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колски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приступ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на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јавну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саобраћајну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површину</w:t>
      </w:r>
      <w:proofErr w:type="spellEnd"/>
      <w:r w:rsidRPr="006439E8">
        <w:rPr>
          <w:rFonts w:cstheme="minorHAnsi"/>
        </w:rPr>
        <w:t xml:space="preserve"> и </w:t>
      </w:r>
      <w:proofErr w:type="spellStart"/>
      <w:r w:rsidRPr="006439E8">
        <w:rPr>
          <w:rFonts w:cstheme="minorHAnsi"/>
        </w:rPr>
        <w:t>прикључк</w:t>
      </w:r>
      <w:proofErr w:type="spellEnd"/>
      <w:r w:rsidRPr="006439E8">
        <w:rPr>
          <w:rFonts w:cstheme="minorHAnsi"/>
          <w:lang w:val="sr-Cyrl-RS"/>
        </w:rPr>
        <w:t>е</w:t>
      </w:r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на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комуналну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инфраструктуру</w:t>
      </w:r>
      <w:proofErr w:type="spellEnd"/>
      <w:r w:rsidRPr="006439E8">
        <w:rPr>
          <w:rFonts w:cstheme="minorHAnsi"/>
        </w:rPr>
        <w:t>.</w:t>
      </w:r>
    </w:p>
    <w:p w14:paraId="02893044" w14:textId="77777777" w:rsidR="006439E8" w:rsidRPr="006439E8" w:rsidRDefault="006439E8" w:rsidP="006439E8">
      <w:pPr>
        <w:spacing w:after="120"/>
        <w:jc w:val="both"/>
        <w:rPr>
          <w:rFonts w:cstheme="minorHAnsi"/>
          <w:lang w:val="sr-Cyrl-RS"/>
        </w:rPr>
      </w:pPr>
      <w:r w:rsidRPr="006439E8">
        <w:rPr>
          <w:rFonts w:cstheme="minorHAnsi"/>
          <w:lang w:val="sr-Cyrl-RS"/>
        </w:rPr>
        <w:t>Минимални степен опремљености грађевинског земљишта за све парцеле је обезбеђивање прикључака на све инфраструктурне мреже: водовод, канализација, гасовод/</w:t>
      </w:r>
      <w:proofErr w:type="spellStart"/>
      <w:r w:rsidRPr="006439E8">
        <w:rPr>
          <w:rFonts w:cstheme="minorHAnsi"/>
          <w:lang w:val="sr-Cyrl-RS"/>
        </w:rPr>
        <w:t>топловод</w:t>
      </w:r>
      <w:proofErr w:type="spellEnd"/>
      <w:r w:rsidRPr="006439E8">
        <w:rPr>
          <w:rFonts w:cstheme="minorHAnsi"/>
          <w:lang w:val="sr-Cyrl-RS"/>
        </w:rPr>
        <w:t xml:space="preserve">, телекомуникациона мрежа, електрична мрежа. </w:t>
      </w:r>
    </w:p>
    <w:p w14:paraId="6FEFE889" w14:textId="77777777" w:rsidR="006439E8" w:rsidRPr="006439E8" w:rsidRDefault="006439E8" w:rsidP="006439E8">
      <w:pPr>
        <w:spacing w:after="120"/>
        <w:jc w:val="both"/>
        <w:rPr>
          <w:rFonts w:cstheme="minorHAnsi"/>
        </w:rPr>
      </w:pPr>
      <w:proofErr w:type="spellStart"/>
      <w:r w:rsidRPr="006439E8">
        <w:rPr>
          <w:rFonts w:cstheme="minorHAnsi"/>
        </w:rPr>
        <w:t>Катастарска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парцела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која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испуњава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ове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услове</w:t>
      </w:r>
      <w:proofErr w:type="spellEnd"/>
      <w:r w:rsidRPr="006439E8">
        <w:rPr>
          <w:rFonts w:cstheme="minorHAnsi"/>
        </w:rPr>
        <w:t xml:space="preserve"> и </w:t>
      </w:r>
      <w:proofErr w:type="spellStart"/>
      <w:r w:rsidRPr="006439E8">
        <w:rPr>
          <w:rFonts w:cstheme="minorHAnsi"/>
        </w:rPr>
        <w:t>услове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прописане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Планом</w:t>
      </w:r>
      <w:proofErr w:type="spellEnd"/>
      <w:r w:rsidRPr="006439E8">
        <w:rPr>
          <w:rFonts w:cstheme="minorHAnsi"/>
        </w:rPr>
        <w:t xml:space="preserve">, </w:t>
      </w:r>
      <w:proofErr w:type="spellStart"/>
      <w:r w:rsidRPr="006439E8">
        <w:rPr>
          <w:rFonts w:cstheme="minorHAnsi"/>
        </w:rPr>
        <w:t>постаје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грађевинска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парцела</w:t>
      </w:r>
      <w:proofErr w:type="spellEnd"/>
      <w:r w:rsidRPr="006439E8">
        <w:rPr>
          <w:rFonts w:cstheme="minorHAnsi"/>
        </w:rPr>
        <w:t>.</w:t>
      </w:r>
    </w:p>
    <w:p w14:paraId="61B8C6E7" w14:textId="77777777" w:rsidR="006439E8" w:rsidRPr="006439E8" w:rsidRDefault="006439E8" w:rsidP="006439E8">
      <w:pPr>
        <w:jc w:val="both"/>
        <w:rPr>
          <w:rFonts w:cstheme="minorHAnsi"/>
          <w:u w:val="single"/>
          <w:lang w:val="sr-Cyrl-RS"/>
        </w:rPr>
      </w:pPr>
      <w:proofErr w:type="spellStart"/>
      <w:proofErr w:type="gramStart"/>
      <w:r w:rsidRPr="006439E8">
        <w:rPr>
          <w:rFonts w:cstheme="minorHAnsi"/>
        </w:rPr>
        <w:t>Дозвољава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се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промена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граница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катастарских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парцела</w:t>
      </w:r>
      <w:proofErr w:type="spellEnd"/>
      <w:r w:rsidRPr="006439E8">
        <w:rPr>
          <w:rFonts w:cstheme="minorHAnsi"/>
        </w:rPr>
        <w:t xml:space="preserve"> и </w:t>
      </w:r>
      <w:proofErr w:type="spellStart"/>
      <w:r w:rsidRPr="006439E8">
        <w:rPr>
          <w:rFonts w:cstheme="minorHAnsi"/>
        </w:rPr>
        <w:t>форм</w:t>
      </w:r>
      <w:proofErr w:type="spellEnd"/>
      <w:r w:rsidRPr="006439E8">
        <w:rPr>
          <w:rFonts w:cstheme="minorHAnsi"/>
          <w:lang w:val="sr-Cyrl-CS"/>
        </w:rPr>
        <w:t>и</w:t>
      </w:r>
      <w:proofErr w:type="spellStart"/>
      <w:r w:rsidRPr="006439E8">
        <w:rPr>
          <w:rFonts w:cstheme="minorHAnsi"/>
        </w:rPr>
        <w:t>рање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грађевинских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парцела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спајањем</w:t>
      </w:r>
      <w:proofErr w:type="spellEnd"/>
      <w:r w:rsidRPr="006439E8">
        <w:rPr>
          <w:rFonts w:cstheme="minorHAnsi"/>
          <w:lang w:val="sr-Cyrl-RS"/>
        </w:rPr>
        <w:t xml:space="preserve"> две или више катастарских парцела</w:t>
      </w:r>
      <w:r w:rsidRPr="006439E8">
        <w:rPr>
          <w:rFonts w:cstheme="minorHAnsi"/>
        </w:rPr>
        <w:t>,</w:t>
      </w:r>
      <w:r w:rsidRPr="006439E8">
        <w:rPr>
          <w:rFonts w:cstheme="minorHAnsi"/>
          <w:lang w:val="sr-Cyrl-RS"/>
        </w:rPr>
        <w:t xml:space="preserve"> или делова парцела (</w:t>
      </w:r>
      <w:proofErr w:type="spellStart"/>
      <w:r w:rsidRPr="006439E8">
        <w:rPr>
          <w:rFonts w:cstheme="minorHAnsi"/>
          <w:lang w:val="sr-Cyrl-RS"/>
        </w:rPr>
        <w:t>препарцелација</w:t>
      </w:r>
      <w:proofErr w:type="spellEnd"/>
      <w:r w:rsidRPr="006439E8">
        <w:rPr>
          <w:rFonts w:cstheme="minorHAnsi"/>
          <w:lang w:val="sr-Cyrl-RS"/>
        </w:rPr>
        <w:t>),</w:t>
      </w:r>
      <w:r w:rsidRPr="006439E8">
        <w:rPr>
          <w:rFonts w:cstheme="minorHAnsi"/>
        </w:rPr>
        <w:t xml:space="preserve"> </w:t>
      </w:r>
      <w:r w:rsidRPr="006439E8">
        <w:rPr>
          <w:rFonts w:cstheme="minorHAnsi"/>
          <w:lang w:val="sr-Cyrl-RS"/>
        </w:rPr>
        <w:t xml:space="preserve">као и дељење катастарских парцела (парцелација), </w:t>
      </w:r>
      <w:r w:rsidRPr="006439E8">
        <w:rPr>
          <w:rFonts w:cstheme="minorHAnsi"/>
        </w:rPr>
        <w:t xml:space="preserve">у </w:t>
      </w:r>
      <w:proofErr w:type="spellStart"/>
      <w:r w:rsidRPr="006439E8">
        <w:rPr>
          <w:rFonts w:cstheme="minorHAnsi"/>
        </w:rPr>
        <w:t>свему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према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условима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Плана</w:t>
      </w:r>
      <w:proofErr w:type="spellEnd"/>
      <w:r w:rsidRPr="006439E8">
        <w:rPr>
          <w:rFonts w:cstheme="minorHAnsi"/>
        </w:rPr>
        <w:t xml:space="preserve"> и у </w:t>
      </w:r>
      <w:proofErr w:type="spellStart"/>
      <w:r w:rsidRPr="006439E8">
        <w:rPr>
          <w:rFonts w:cstheme="minorHAnsi"/>
        </w:rPr>
        <w:t>складу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са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Законом</w:t>
      </w:r>
      <w:proofErr w:type="spellEnd"/>
      <w:r w:rsidRPr="006439E8">
        <w:rPr>
          <w:rFonts w:cstheme="minorHAnsi"/>
        </w:rPr>
        <w:t xml:space="preserve"> о </w:t>
      </w:r>
      <w:proofErr w:type="spellStart"/>
      <w:r w:rsidRPr="006439E8">
        <w:rPr>
          <w:rFonts w:cstheme="minorHAnsi"/>
        </w:rPr>
        <w:t>планирању</w:t>
      </w:r>
      <w:proofErr w:type="spellEnd"/>
      <w:r w:rsidRPr="006439E8">
        <w:rPr>
          <w:rFonts w:cstheme="minorHAnsi"/>
        </w:rPr>
        <w:t xml:space="preserve"> и </w:t>
      </w:r>
      <w:proofErr w:type="spellStart"/>
      <w:r w:rsidRPr="006439E8">
        <w:rPr>
          <w:rFonts w:cstheme="minorHAnsi"/>
        </w:rPr>
        <w:t>изградњи</w:t>
      </w:r>
      <w:proofErr w:type="spellEnd"/>
      <w:r w:rsidRPr="006439E8">
        <w:rPr>
          <w:rFonts w:cstheme="minorHAnsi"/>
        </w:rPr>
        <w:t xml:space="preserve"> ("</w:t>
      </w:r>
      <w:proofErr w:type="spellStart"/>
      <w:r w:rsidRPr="006439E8">
        <w:rPr>
          <w:rFonts w:cstheme="minorHAnsi"/>
        </w:rPr>
        <w:t>Службени</w:t>
      </w:r>
      <w:proofErr w:type="spellEnd"/>
      <w:r w:rsidRPr="006439E8">
        <w:rPr>
          <w:rFonts w:cstheme="minorHAnsi"/>
        </w:rPr>
        <w:t xml:space="preserve"> </w:t>
      </w:r>
      <w:proofErr w:type="spellStart"/>
      <w:r w:rsidRPr="006439E8">
        <w:rPr>
          <w:rFonts w:cstheme="minorHAnsi"/>
        </w:rPr>
        <w:t>гласник</w:t>
      </w:r>
      <w:proofErr w:type="spellEnd"/>
      <w:r w:rsidRPr="006439E8">
        <w:rPr>
          <w:rFonts w:cstheme="minorHAnsi"/>
        </w:rPr>
        <w:t xml:space="preserve"> РС" </w:t>
      </w:r>
      <w:proofErr w:type="spellStart"/>
      <w:r w:rsidRPr="006439E8">
        <w:rPr>
          <w:rFonts w:cstheme="minorHAnsi"/>
        </w:rPr>
        <w:t>број</w:t>
      </w:r>
      <w:proofErr w:type="spellEnd"/>
      <w:r w:rsidRPr="006439E8">
        <w:rPr>
          <w:rFonts w:cstheme="minorHAnsi"/>
        </w:rPr>
        <w:t xml:space="preserve"> 72/09, 81/09, 64/10</w:t>
      </w:r>
      <w:r w:rsidRPr="006439E8">
        <w:rPr>
          <w:rFonts w:cstheme="minorHAnsi"/>
          <w:lang w:val="sr-Cyrl-RS"/>
        </w:rPr>
        <w:t>,</w:t>
      </w:r>
      <w:r w:rsidRPr="006439E8">
        <w:rPr>
          <w:rFonts w:cstheme="minorHAnsi"/>
          <w:lang w:val="sr-Cyrl-CS"/>
        </w:rPr>
        <w:t xml:space="preserve"> 24/11, 121/12, </w:t>
      </w:r>
      <w:r w:rsidRPr="006439E8">
        <w:rPr>
          <w:rFonts w:cstheme="minorHAnsi"/>
          <w:lang w:val="ru-RU"/>
        </w:rPr>
        <w:t>42/13, 50/13, 98/13</w:t>
      </w:r>
      <w:r w:rsidRPr="006439E8">
        <w:rPr>
          <w:rFonts w:cstheme="minorHAnsi"/>
          <w:lang w:val="sr-Latn-RS"/>
        </w:rPr>
        <w:t>,</w:t>
      </w:r>
      <w:r w:rsidRPr="006439E8">
        <w:rPr>
          <w:rFonts w:cstheme="minorHAnsi"/>
          <w:lang w:val="ru-RU"/>
        </w:rPr>
        <w:t xml:space="preserve"> 132/14</w:t>
      </w:r>
      <w:r w:rsidRPr="006439E8">
        <w:rPr>
          <w:rFonts w:cstheme="minorHAnsi"/>
          <w:lang w:val="sr-Latn-RS"/>
        </w:rPr>
        <w:t xml:space="preserve"> </w:t>
      </w:r>
      <w:r w:rsidRPr="006439E8">
        <w:rPr>
          <w:rFonts w:cstheme="minorHAnsi"/>
          <w:lang w:val="sr-Cyrl-RS"/>
        </w:rPr>
        <w:t>и</w:t>
      </w:r>
      <w:r w:rsidRPr="006439E8">
        <w:rPr>
          <w:rFonts w:cstheme="minorHAnsi"/>
          <w:lang w:val="sr-Latn-RS"/>
        </w:rPr>
        <w:t xml:space="preserve"> 145/14</w:t>
      </w:r>
      <w:r w:rsidRPr="006439E8">
        <w:rPr>
          <w:rFonts w:cstheme="minorHAnsi"/>
          <w:lang w:val="sr-Cyrl-RS"/>
        </w:rPr>
        <w:t>, 83/18, 31/19, 37/19</w:t>
      </w:r>
      <w:r w:rsidRPr="006439E8">
        <w:rPr>
          <w:rFonts w:cstheme="minorHAnsi"/>
        </w:rPr>
        <w:t>).</w:t>
      </w:r>
      <w:proofErr w:type="gramEnd"/>
      <w:r w:rsidRPr="006439E8">
        <w:rPr>
          <w:rFonts w:cstheme="minorHAnsi"/>
          <w:u w:val="single"/>
        </w:rPr>
        <w:t xml:space="preserve"> </w:t>
      </w:r>
    </w:p>
    <w:p w14:paraId="69FF5F59" w14:textId="1C3BD8EE" w:rsidR="006439E8" w:rsidRPr="00081A87" w:rsidRDefault="00081A87" w:rsidP="006439E8">
      <w:pPr>
        <w:spacing w:after="120"/>
        <w:jc w:val="both"/>
        <w:rPr>
          <w:rFonts w:cstheme="minorHAnsi"/>
          <w:u w:val="single"/>
          <w:lang w:val="sr-Cyrl-RS"/>
        </w:rPr>
      </w:pPr>
      <w:r>
        <w:rPr>
          <w:rFonts w:cstheme="minorHAnsi"/>
          <w:u w:val="single"/>
          <w:lang w:val="sr-Cyrl-RS"/>
        </w:rPr>
        <w:t>А.</w:t>
      </w:r>
      <w:r w:rsidR="00E172CC">
        <w:rPr>
          <w:rFonts w:cstheme="minorHAnsi"/>
          <w:u w:val="single"/>
          <w:lang w:val="sr-Cyrl-RS"/>
        </w:rPr>
        <w:t>8</w:t>
      </w:r>
      <w:r>
        <w:rPr>
          <w:rFonts w:cstheme="minorHAnsi"/>
          <w:u w:val="single"/>
          <w:lang w:val="sr-Cyrl-RS"/>
        </w:rPr>
        <w:t>.</w:t>
      </w:r>
      <w:r w:rsidR="00E172CC">
        <w:rPr>
          <w:rFonts w:cstheme="minorHAnsi"/>
          <w:u w:val="single"/>
          <w:lang w:val="sr-Cyrl-RS"/>
        </w:rPr>
        <w:t>3</w:t>
      </w:r>
      <w:r>
        <w:rPr>
          <w:rFonts w:cstheme="minorHAnsi"/>
          <w:u w:val="single"/>
          <w:lang w:val="sr-Cyrl-RS"/>
        </w:rPr>
        <w:t>.2.</w:t>
      </w:r>
      <w:r w:rsidR="006439E8" w:rsidRPr="00081A87">
        <w:rPr>
          <w:rFonts w:cstheme="minorHAnsi"/>
          <w:u w:val="single"/>
          <w:lang w:val="sr-Cyrl-RS"/>
        </w:rPr>
        <w:t xml:space="preserve">  </w:t>
      </w:r>
      <w:r w:rsidR="006439E8" w:rsidRPr="00081A87">
        <w:rPr>
          <w:rFonts w:cstheme="minorHAnsi"/>
          <w:u w:val="single"/>
        </w:rPr>
        <w:t>П</w:t>
      </w:r>
      <w:proofErr w:type="spellStart"/>
      <w:r w:rsidRPr="00081A87">
        <w:rPr>
          <w:rFonts w:cstheme="minorHAnsi"/>
          <w:u w:val="single"/>
          <w:lang w:val="sr-Cyrl-RS"/>
        </w:rPr>
        <w:t>равила</w:t>
      </w:r>
      <w:proofErr w:type="spellEnd"/>
      <w:r>
        <w:rPr>
          <w:rFonts w:cstheme="minorHAnsi"/>
          <w:u w:val="single"/>
          <w:lang w:val="sr-Cyrl-RS"/>
        </w:rPr>
        <w:t xml:space="preserve"> за формирање грађевинских парцела остале намене</w:t>
      </w:r>
    </w:p>
    <w:p w14:paraId="04F9BEB7" w14:textId="700E076C" w:rsidR="006439E8" w:rsidRDefault="006439E8" w:rsidP="00081A87">
      <w:pPr>
        <w:numPr>
          <w:ilvl w:val="0"/>
          <w:numId w:val="12"/>
        </w:numPr>
        <w:spacing w:after="120" w:line="240" w:lineRule="auto"/>
        <w:ind w:left="567"/>
        <w:jc w:val="both"/>
        <w:rPr>
          <w:rFonts w:cstheme="minorHAnsi"/>
          <w:lang w:val="sr-Cyrl-RS"/>
        </w:rPr>
      </w:pPr>
      <w:r w:rsidRPr="006439E8">
        <w:rPr>
          <w:rFonts w:cstheme="minorHAnsi"/>
          <w:lang w:val="sr-Cyrl-RS"/>
        </w:rPr>
        <w:t xml:space="preserve">Одређује се минимална ширина фронта грађевинске парцеле према јавној саобраћајној површини од 16,0 м, а минимална површина грађевинске парцеле  од </w:t>
      </w:r>
      <w:r w:rsidR="00D92BB5">
        <w:rPr>
          <w:rFonts w:cstheme="minorHAnsi"/>
          <w:lang w:val="sr-Latn-RS"/>
        </w:rPr>
        <w:t>6</w:t>
      </w:r>
      <w:r w:rsidRPr="006439E8">
        <w:rPr>
          <w:rFonts w:cstheme="minorHAnsi"/>
          <w:lang w:val="sr-Cyrl-RS"/>
        </w:rPr>
        <w:t>00,0 м2.</w:t>
      </w:r>
    </w:p>
    <w:p w14:paraId="0C3863DC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proofErr w:type="spellStart"/>
      <w:r w:rsidRPr="009E4219">
        <w:rPr>
          <w:rFonts w:cstheme="minorHAnsi"/>
        </w:rPr>
        <w:t>Положај</w:t>
      </w:r>
      <w:proofErr w:type="spellEnd"/>
      <w:r w:rsidRPr="009E4219">
        <w:rPr>
          <w:rFonts w:cstheme="minorHAnsi"/>
        </w:rPr>
        <w:t xml:space="preserve"> </w:t>
      </w:r>
      <w:r w:rsidRPr="009E4219">
        <w:rPr>
          <w:rFonts w:cstheme="minorHAnsi"/>
          <w:lang w:val="sr-Cyrl-RS"/>
        </w:rPr>
        <w:t xml:space="preserve">грађевинске </w:t>
      </w:r>
      <w:proofErr w:type="spellStart"/>
      <w:r w:rsidRPr="009E4219">
        <w:rPr>
          <w:rFonts w:cstheme="minorHAnsi"/>
        </w:rPr>
        <w:t>парцеле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утврђен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регулационом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линијом</w:t>
      </w:r>
      <w:proofErr w:type="spellEnd"/>
      <w:r w:rsidRPr="009E4219">
        <w:rPr>
          <w:rFonts w:cstheme="minorHAnsi"/>
        </w:rPr>
        <w:t xml:space="preserve"> у </w:t>
      </w:r>
      <w:proofErr w:type="spellStart"/>
      <w:r w:rsidRPr="009E4219">
        <w:rPr>
          <w:rFonts w:cstheme="minorHAnsi"/>
        </w:rPr>
        <w:t>односу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јавне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површине</w:t>
      </w:r>
      <w:proofErr w:type="spellEnd"/>
      <w:r w:rsidRPr="009E4219">
        <w:rPr>
          <w:rFonts w:cstheme="minorHAnsi"/>
        </w:rPr>
        <w:t xml:space="preserve"> и </w:t>
      </w:r>
      <w:proofErr w:type="spellStart"/>
      <w:r w:rsidRPr="009E4219">
        <w:rPr>
          <w:rFonts w:cstheme="minorHAnsi"/>
        </w:rPr>
        <w:t>разделним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границама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према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суседним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парцелама</w:t>
      </w:r>
      <w:proofErr w:type="spellEnd"/>
      <w:r w:rsidRPr="009E4219">
        <w:rPr>
          <w:rFonts w:cstheme="minorHAnsi"/>
        </w:rPr>
        <w:t>.</w:t>
      </w:r>
    </w:p>
    <w:p w14:paraId="6A5BA4F1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proofErr w:type="spellStart"/>
      <w:r w:rsidRPr="009E4219">
        <w:rPr>
          <w:rFonts w:cstheme="minorHAnsi"/>
        </w:rPr>
        <w:t>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постојећим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објектима</w:t>
      </w:r>
      <w:proofErr w:type="spellEnd"/>
      <w:r w:rsidRPr="009E4219">
        <w:rPr>
          <w:rFonts w:cstheme="minorHAnsi"/>
          <w:lang w:val="sr-Cyrl-RS"/>
        </w:rPr>
        <w:t>,</w:t>
      </w:r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који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затечени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испред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планиране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грађевинске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линије</w:t>
      </w:r>
      <w:proofErr w:type="spellEnd"/>
      <w:r w:rsidRPr="009E4219">
        <w:rPr>
          <w:rFonts w:cstheme="minorHAnsi"/>
        </w:rPr>
        <w:t xml:space="preserve"> у </w:t>
      </w:r>
      <w:proofErr w:type="spellStart"/>
      <w:r w:rsidRPr="009E4219">
        <w:rPr>
          <w:rFonts w:cstheme="minorHAnsi"/>
        </w:rPr>
        <w:t>тренутку</w:t>
      </w:r>
      <w:proofErr w:type="spellEnd"/>
      <w:r w:rsidRPr="009E4219">
        <w:rPr>
          <w:rFonts w:cstheme="minorHAnsi"/>
        </w:rPr>
        <w:t xml:space="preserve"> </w:t>
      </w:r>
      <w:r w:rsidRPr="009E4219">
        <w:rPr>
          <w:rFonts w:cstheme="minorHAnsi"/>
          <w:lang w:val="sr-Cyrl-RS"/>
        </w:rPr>
        <w:t>доношења П</w:t>
      </w:r>
      <w:proofErr w:type="spellStart"/>
      <w:r w:rsidRPr="009E4219">
        <w:rPr>
          <w:rFonts w:cstheme="minorHAnsi"/>
        </w:rPr>
        <w:t>лана</w:t>
      </w:r>
      <w:proofErr w:type="spellEnd"/>
      <w:r w:rsidRPr="009E4219">
        <w:rPr>
          <w:rFonts w:cstheme="minorHAnsi"/>
          <w:lang w:val="sr-Cyrl-CS"/>
        </w:rPr>
        <w:t xml:space="preserve"> (цели објекти или делови објеката), дозвољена је само санација и текуће одржавање објеката, без могућности доградње у складу са урбанистичким параметрима из овог Плана.</w:t>
      </w:r>
    </w:p>
    <w:p w14:paraId="648C654E" w14:textId="08C3A484" w:rsidR="00EC4CDE" w:rsidRPr="00ED6D02" w:rsidRDefault="009E4219" w:rsidP="00EC4CDE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RS"/>
        </w:rPr>
        <w:t xml:space="preserve">За постојеће објекте који су премашили урбанистичке параметре одређене овим Планом, </w:t>
      </w:r>
      <w:proofErr w:type="spellStart"/>
      <w:r w:rsidRPr="009E4219">
        <w:rPr>
          <w:rFonts w:cstheme="minorHAnsi"/>
        </w:rPr>
        <w:t>дозвољ</w:t>
      </w:r>
      <w:r w:rsidR="00ED6D02">
        <w:rPr>
          <w:rFonts w:cstheme="minorHAnsi"/>
          <w:lang w:val="sr-Cyrl-RS"/>
        </w:rPr>
        <w:t>ен</w:t>
      </w:r>
      <w:proofErr w:type="spellEnd"/>
      <w:r w:rsidRPr="009E4219">
        <w:rPr>
          <w:rFonts w:cstheme="minorHAnsi"/>
        </w:rPr>
        <w:t xml:space="preserve">а </w:t>
      </w:r>
      <w:r w:rsidR="00ED6D02">
        <w:rPr>
          <w:rFonts w:cstheme="minorHAnsi"/>
          <w:lang w:val="sr-Cyrl-RS"/>
        </w:rPr>
        <w:t>ј</w:t>
      </w:r>
      <w:r w:rsidRPr="009E4219">
        <w:rPr>
          <w:rFonts w:cstheme="minorHAnsi"/>
        </w:rPr>
        <w:t xml:space="preserve">е </w:t>
      </w:r>
      <w:proofErr w:type="spellStart"/>
      <w:r w:rsidRPr="009E4219">
        <w:rPr>
          <w:rFonts w:cstheme="minorHAnsi"/>
        </w:rPr>
        <w:t>само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санација</w:t>
      </w:r>
      <w:proofErr w:type="spellEnd"/>
      <w:r w:rsidRPr="009E4219">
        <w:rPr>
          <w:rFonts w:cstheme="minorHAnsi"/>
        </w:rPr>
        <w:t xml:space="preserve"> и </w:t>
      </w:r>
      <w:proofErr w:type="spellStart"/>
      <w:r w:rsidRPr="009E4219">
        <w:rPr>
          <w:rFonts w:cstheme="minorHAnsi"/>
        </w:rPr>
        <w:t>текуће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одржавање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објеката</w:t>
      </w:r>
      <w:proofErr w:type="spellEnd"/>
      <w:r w:rsidRPr="009E4219">
        <w:rPr>
          <w:rFonts w:cstheme="minorHAnsi"/>
          <w:lang w:val="sr-Cyrl-RS"/>
        </w:rPr>
        <w:t>.</w:t>
      </w:r>
    </w:p>
    <w:p w14:paraId="2DFBEF26" w14:textId="376FDCAF" w:rsidR="00ED6D02" w:rsidRPr="007E7004" w:rsidRDefault="00ED6D02" w:rsidP="007E7004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>
        <w:rPr>
          <w:rFonts w:cstheme="minorHAnsi"/>
          <w:lang w:val="sr-Cyrl-RS"/>
        </w:rPr>
        <w:t xml:space="preserve">За изграђене објекте на парцелама које не </w:t>
      </w:r>
      <w:proofErr w:type="spellStart"/>
      <w:r>
        <w:rPr>
          <w:rFonts w:cstheme="minorHAnsi"/>
          <w:lang w:val="sr-Cyrl-RS"/>
        </w:rPr>
        <w:t>задовољављју</w:t>
      </w:r>
      <w:proofErr w:type="spellEnd"/>
      <w:r w:rsidR="007E7004">
        <w:rPr>
          <w:rFonts w:cstheme="minorHAnsi"/>
          <w:lang w:val="sr-Cyrl-RS"/>
        </w:rPr>
        <w:t xml:space="preserve"> </w:t>
      </w:r>
      <w:r>
        <w:rPr>
          <w:rFonts w:cstheme="minorHAnsi"/>
          <w:lang w:val="sr-Cyrl-RS"/>
        </w:rPr>
        <w:t xml:space="preserve"> услове за формирање грађевинских парцела из овог Плана, </w:t>
      </w:r>
      <w:proofErr w:type="spellStart"/>
      <w:r w:rsidRPr="009E4219">
        <w:rPr>
          <w:rFonts w:cstheme="minorHAnsi"/>
        </w:rPr>
        <w:t>дозвољ</w:t>
      </w:r>
      <w:r>
        <w:rPr>
          <w:rFonts w:cstheme="minorHAnsi"/>
          <w:lang w:val="sr-Cyrl-RS"/>
        </w:rPr>
        <w:t>ен</w:t>
      </w:r>
      <w:proofErr w:type="spellEnd"/>
      <w:r w:rsidRPr="009E4219">
        <w:rPr>
          <w:rFonts w:cstheme="minorHAnsi"/>
        </w:rPr>
        <w:t xml:space="preserve">а </w:t>
      </w:r>
      <w:r>
        <w:rPr>
          <w:rFonts w:cstheme="minorHAnsi"/>
          <w:lang w:val="sr-Cyrl-RS"/>
        </w:rPr>
        <w:t>ј</w:t>
      </w:r>
      <w:r w:rsidRPr="009E4219">
        <w:rPr>
          <w:rFonts w:cstheme="minorHAnsi"/>
        </w:rPr>
        <w:t xml:space="preserve">е </w:t>
      </w:r>
      <w:proofErr w:type="spellStart"/>
      <w:r w:rsidRPr="009E4219">
        <w:rPr>
          <w:rFonts w:cstheme="minorHAnsi"/>
        </w:rPr>
        <w:t>само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санација</w:t>
      </w:r>
      <w:proofErr w:type="spellEnd"/>
      <w:r w:rsidRPr="009E4219">
        <w:rPr>
          <w:rFonts w:cstheme="minorHAnsi"/>
        </w:rPr>
        <w:t xml:space="preserve"> и </w:t>
      </w:r>
      <w:proofErr w:type="spellStart"/>
      <w:r w:rsidRPr="009E4219">
        <w:rPr>
          <w:rFonts w:cstheme="minorHAnsi"/>
        </w:rPr>
        <w:t>текуће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одржавање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објеката</w:t>
      </w:r>
      <w:proofErr w:type="spellEnd"/>
      <w:r w:rsidRPr="009E4219">
        <w:rPr>
          <w:rFonts w:cstheme="minorHAnsi"/>
          <w:lang w:val="sr-Cyrl-RS"/>
        </w:rPr>
        <w:t>.</w:t>
      </w:r>
    </w:p>
    <w:p w14:paraId="4C206D3E" w14:textId="5458429F" w:rsidR="009E4219" w:rsidRPr="00847D84" w:rsidRDefault="009E4219" w:rsidP="00675670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RS"/>
        </w:rPr>
        <w:t xml:space="preserve">За изграђене објекте, који </w:t>
      </w:r>
      <w:r w:rsidR="007E7004">
        <w:rPr>
          <w:rFonts w:cstheme="minorHAnsi"/>
          <w:lang w:val="sr-Cyrl-RS"/>
        </w:rPr>
        <w:t xml:space="preserve">у тренутку доношења Плана нису </w:t>
      </w:r>
      <w:r w:rsidRPr="009E4219">
        <w:rPr>
          <w:rFonts w:cstheme="minorHAnsi"/>
          <w:lang w:val="sr-Cyrl-RS"/>
        </w:rPr>
        <w:t>премашили дозвољене урбанистичке параметре</w:t>
      </w:r>
      <w:r w:rsidR="007E7004">
        <w:rPr>
          <w:rFonts w:cstheme="minorHAnsi"/>
          <w:lang w:val="sr-Cyrl-RS"/>
        </w:rPr>
        <w:t xml:space="preserve">, услове и правила </w:t>
      </w:r>
      <w:r w:rsidRPr="009E4219">
        <w:rPr>
          <w:rFonts w:cstheme="minorHAnsi"/>
          <w:lang w:val="sr-Cyrl-RS"/>
        </w:rPr>
        <w:t>одређен</w:t>
      </w:r>
      <w:r w:rsidR="007E7004">
        <w:rPr>
          <w:rFonts w:cstheme="minorHAnsi"/>
          <w:lang w:val="sr-Cyrl-RS"/>
        </w:rPr>
        <w:t>а</w:t>
      </w:r>
      <w:r w:rsidRPr="009E4219">
        <w:rPr>
          <w:rFonts w:cstheme="minorHAnsi"/>
          <w:lang w:val="sr-Cyrl-RS"/>
        </w:rPr>
        <w:t xml:space="preserve"> овим Планом, дозвољена је реконструкција и доградња у складу са планираним урбанистичким параметрима, уз обавезно обезбеђивање броја паркинг места у складу са правилима за паркирање.</w:t>
      </w:r>
    </w:p>
    <w:p w14:paraId="32C48A23" w14:textId="041B9DF3" w:rsidR="008116C0" w:rsidRPr="008116C0" w:rsidRDefault="008116C0" w:rsidP="008116C0">
      <w:pPr>
        <w:spacing w:after="120"/>
        <w:jc w:val="both"/>
        <w:rPr>
          <w:rFonts w:cstheme="minorHAnsi"/>
          <w:u w:val="single"/>
          <w:lang w:val="sr-Cyrl-RS"/>
        </w:rPr>
      </w:pPr>
      <w:r w:rsidRPr="008116C0">
        <w:rPr>
          <w:rFonts w:cstheme="minorHAnsi"/>
          <w:u w:val="single"/>
          <w:lang w:val="sr-Cyrl-RS"/>
        </w:rPr>
        <w:t>А.8.3.</w:t>
      </w:r>
      <w:r>
        <w:rPr>
          <w:rFonts w:cstheme="minorHAnsi"/>
          <w:u w:val="single"/>
          <w:lang w:val="sr-Cyrl-RS"/>
        </w:rPr>
        <w:t>3</w:t>
      </w:r>
      <w:r w:rsidRPr="008116C0">
        <w:rPr>
          <w:rFonts w:cstheme="minorHAnsi"/>
          <w:u w:val="single"/>
          <w:lang w:val="sr-Cyrl-RS"/>
        </w:rPr>
        <w:t xml:space="preserve">.  </w:t>
      </w:r>
      <w:r>
        <w:rPr>
          <w:rFonts w:cstheme="minorHAnsi"/>
          <w:u w:val="single"/>
          <w:lang w:val="sr-Cyrl-RS"/>
        </w:rPr>
        <w:t>Општа п</w:t>
      </w:r>
      <w:r w:rsidRPr="008116C0">
        <w:rPr>
          <w:rFonts w:cstheme="minorHAnsi"/>
          <w:u w:val="single"/>
          <w:lang w:val="sr-Cyrl-RS"/>
        </w:rPr>
        <w:t xml:space="preserve">равила за </w:t>
      </w:r>
      <w:r>
        <w:rPr>
          <w:rFonts w:cstheme="minorHAnsi"/>
          <w:u w:val="single"/>
          <w:lang w:val="sr-Cyrl-RS"/>
        </w:rPr>
        <w:t>изградњу објеката на</w:t>
      </w:r>
      <w:r w:rsidRPr="008116C0">
        <w:rPr>
          <w:rFonts w:cstheme="minorHAnsi"/>
          <w:u w:val="single"/>
          <w:lang w:val="sr-Cyrl-RS"/>
        </w:rPr>
        <w:t xml:space="preserve"> парцела</w:t>
      </w:r>
      <w:r>
        <w:rPr>
          <w:rFonts w:cstheme="minorHAnsi"/>
          <w:u w:val="single"/>
          <w:lang w:val="sr-Cyrl-RS"/>
        </w:rPr>
        <w:t>ма</w:t>
      </w:r>
      <w:r w:rsidRPr="008116C0">
        <w:rPr>
          <w:rFonts w:cstheme="minorHAnsi"/>
          <w:u w:val="single"/>
          <w:lang w:val="sr-Cyrl-RS"/>
        </w:rPr>
        <w:t xml:space="preserve"> остале намене</w:t>
      </w:r>
    </w:p>
    <w:p w14:paraId="130BBE7D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proofErr w:type="spellStart"/>
      <w:r w:rsidRPr="009E4219">
        <w:rPr>
          <w:rFonts w:cstheme="minorHAnsi"/>
        </w:rPr>
        <w:t>Заузетост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објектом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утврђује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индексом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заузетости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парцеле</w:t>
      </w:r>
      <w:proofErr w:type="spellEnd"/>
      <w:r w:rsidRPr="009E4219">
        <w:rPr>
          <w:rFonts w:cstheme="minorHAnsi"/>
        </w:rPr>
        <w:t xml:space="preserve"> "З". </w:t>
      </w:r>
      <w:proofErr w:type="spellStart"/>
      <w:r w:rsidRPr="009E4219">
        <w:rPr>
          <w:rFonts w:cstheme="minorHAnsi"/>
        </w:rPr>
        <w:t>Индекс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заузетости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јесте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однос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хоризо</w:t>
      </w:r>
      <w:proofErr w:type="spellEnd"/>
      <w:r w:rsidRPr="009E4219">
        <w:rPr>
          <w:rFonts w:cstheme="minorHAnsi"/>
          <w:lang w:val="sr-Cyrl-RS"/>
        </w:rPr>
        <w:t>н</w:t>
      </w:r>
      <w:proofErr w:type="spellStart"/>
      <w:r w:rsidRPr="009E4219">
        <w:rPr>
          <w:rFonts w:cstheme="minorHAnsi"/>
        </w:rPr>
        <w:t>талне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пројекције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надземног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габарита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парцели</w:t>
      </w:r>
      <w:proofErr w:type="spellEnd"/>
      <w:r w:rsidRPr="009E4219">
        <w:rPr>
          <w:rFonts w:cstheme="minorHAnsi"/>
        </w:rPr>
        <w:t xml:space="preserve"> и </w:t>
      </w:r>
      <w:proofErr w:type="spellStart"/>
      <w:r w:rsidRPr="009E4219">
        <w:rPr>
          <w:rFonts w:cstheme="minorHAnsi"/>
        </w:rPr>
        <w:t>укупне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површине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парцеле</w:t>
      </w:r>
      <w:proofErr w:type="spellEnd"/>
      <w:r w:rsidRPr="009E4219">
        <w:rPr>
          <w:rFonts w:cstheme="minorHAnsi"/>
        </w:rPr>
        <w:t xml:space="preserve">, </w:t>
      </w:r>
      <w:proofErr w:type="spellStart"/>
      <w:r w:rsidRPr="009E4219">
        <w:rPr>
          <w:rFonts w:cstheme="minorHAnsi"/>
        </w:rPr>
        <w:t>изражен</w:t>
      </w:r>
      <w:proofErr w:type="spellEnd"/>
      <w:r w:rsidRPr="009E4219">
        <w:rPr>
          <w:rFonts w:cstheme="minorHAnsi"/>
        </w:rPr>
        <w:t xml:space="preserve"> у </w:t>
      </w:r>
      <w:proofErr w:type="spellStart"/>
      <w:r w:rsidRPr="009E4219">
        <w:rPr>
          <w:rFonts w:cstheme="minorHAnsi"/>
        </w:rPr>
        <w:t>процентима</w:t>
      </w:r>
      <w:proofErr w:type="spellEnd"/>
      <w:r w:rsidRPr="009E4219">
        <w:rPr>
          <w:rFonts w:cstheme="minorHAnsi"/>
        </w:rPr>
        <w:t>.</w:t>
      </w:r>
    </w:p>
    <w:p w14:paraId="44978884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CS"/>
        </w:rPr>
        <w:t xml:space="preserve">Бруто развијена грађевинска површина (БРГП) јесте збир површина свих надземних етажа објекта </w:t>
      </w:r>
      <w:proofErr w:type="spellStart"/>
      <w:r w:rsidRPr="009E4219">
        <w:rPr>
          <w:rFonts w:cstheme="minorHAnsi"/>
          <w:lang w:val="sr-Cyrl-CS"/>
        </w:rPr>
        <w:t>мерених</w:t>
      </w:r>
      <w:proofErr w:type="spellEnd"/>
      <w:r w:rsidRPr="009E4219">
        <w:rPr>
          <w:rFonts w:cstheme="minorHAnsi"/>
          <w:lang w:val="sr-Cyrl-CS"/>
        </w:rPr>
        <w:t xml:space="preserve"> у нивоу подова свих делова објекта – спољне мере </w:t>
      </w:r>
      <w:proofErr w:type="spellStart"/>
      <w:r w:rsidRPr="009E4219">
        <w:rPr>
          <w:rFonts w:cstheme="minorHAnsi"/>
          <w:lang w:val="sr-Cyrl-CS"/>
        </w:rPr>
        <w:t>ободних</w:t>
      </w:r>
      <w:proofErr w:type="spellEnd"/>
      <w:r w:rsidRPr="009E4219">
        <w:rPr>
          <w:rFonts w:cstheme="minorHAnsi"/>
          <w:lang w:val="sr-Cyrl-CS"/>
        </w:rPr>
        <w:t xml:space="preserve"> зидова (са облогама, парапетима и оградама).</w:t>
      </w:r>
    </w:p>
    <w:p w14:paraId="045D1842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RS"/>
        </w:rPr>
        <w:lastRenderedPageBreak/>
        <w:t>У обрачун планиране БРГП не улазе површине подземних етажа планираних за паркирање возила, смештај потребне техничке инфраструктуре и станарских остава.</w:t>
      </w:r>
    </w:p>
    <w:p w14:paraId="02784976" w14:textId="4DF88DC1" w:rsidR="009E4219" w:rsidRPr="009E4219" w:rsidRDefault="00D92BB5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>
        <w:rPr>
          <w:rFonts w:cstheme="minorHAnsi"/>
          <w:lang w:val="sr-Cyrl-RS"/>
        </w:rPr>
        <w:t>У случају и</w:t>
      </w:r>
      <w:r w:rsidR="009E4219" w:rsidRPr="009E4219">
        <w:rPr>
          <w:rFonts w:cstheme="minorHAnsi"/>
          <w:lang w:val="sr-Cyrl-RS"/>
        </w:rPr>
        <w:t>зградње пословних и комерцијалних садржаја у сутеренским просторијама, оне улазе у обрачун БРГП-а.</w:t>
      </w:r>
    </w:p>
    <w:p w14:paraId="2EA25E5C" w14:textId="77777777" w:rsidR="00E172CC" w:rsidRPr="00E172CC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CS"/>
        </w:rPr>
        <w:t>Референтни параметри за утврђивање БРГП на парцели су планирана висина објекта</w:t>
      </w:r>
      <w:r w:rsidRPr="009E4219">
        <w:rPr>
          <w:rFonts w:cstheme="minorHAnsi"/>
          <w:lang w:val="sr-Latn-RS"/>
        </w:rPr>
        <w:t xml:space="preserve"> </w:t>
      </w:r>
      <w:r w:rsidRPr="009E4219">
        <w:rPr>
          <w:rFonts w:cstheme="minorHAnsi"/>
          <w:lang w:val="sr-Cyrl-CS"/>
        </w:rPr>
        <w:t>у метрима и дозвољена заузетост на парцели.</w:t>
      </w:r>
    </w:p>
    <w:p w14:paraId="4C157786" w14:textId="77777777" w:rsidR="00E172CC" w:rsidRPr="009E4219" w:rsidRDefault="00E172CC" w:rsidP="00E172CC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b/>
        </w:rPr>
      </w:pPr>
      <w:r w:rsidRPr="009E4219">
        <w:rPr>
          <w:rFonts w:cstheme="minorHAnsi"/>
          <w:lang w:val="sr-Cyrl-CS"/>
        </w:rPr>
        <w:t xml:space="preserve">На свакој грађевинској парцели гради се један објекат. </w:t>
      </w:r>
    </w:p>
    <w:p w14:paraId="2E7E7BB4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proofErr w:type="spellStart"/>
      <w:r w:rsidRPr="009E4219">
        <w:rPr>
          <w:rFonts w:cstheme="minorHAnsi"/>
        </w:rPr>
        <w:t>Висина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растојање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од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нулте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коте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до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коте</w:t>
      </w:r>
      <w:proofErr w:type="spellEnd"/>
      <w:r w:rsidRPr="009E4219">
        <w:rPr>
          <w:rFonts w:cstheme="minorHAnsi"/>
        </w:rPr>
        <w:t xml:space="preserve"> </w:t>
      </w:r>
      <w:r w:rsidRPr="009E4219">
        <w:rPr>
          <w:rFonts w:cstheme="minorHAnsi"/>
          <w:lang w:val="sr-Cyrl-RS"/>
        </w:rPr>
        <w:t>венца објекта.</w:t>
      </w:r>
      <w:r w:rsidRPr="009E4219">
        <w:rPr>
          <w:rFonts w:cstheme="minorHAnsi"/>
        </w:rPr>
        <w:t xml:space="preserve"> </w:t>
      </w:r>
    </w:p>
    <w:p w14:paraId="455C6FA6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proofErr w:type="spellStart"/>
      <w:r w:rsidRPr="009E4219">
        <w:rPr>
          <w:rFonts w:cstheme="minorHAnsi"/>
        </w:rPr>
        <w:t>Нулта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кота</w:t>
      </w:r>
      <w:proofErr w:type="spellEnd"/>
      <w:r w:rsidRPr="009E4219">
        <w:rPr>
          <w:rFonts w:cstheme="minorHAnsi"/>
          <w:lang w:val="sr-Cyrl-RS"/>
        </w:rPr>
        <w:t xml:space="preserve"> објекта</w:t>
      </w:r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је</w:t>
      </w:r>
      <w:proofErr w:type="spellEnd"/>
      <w:r w:rsidRPr="009E4219">
        <w:rPr>
          <w:rFonts w:cstheme="minorHAnsi"/>
          <w:lang w:val="sr-Cyrl-RS"/>
        </w:rPr>
        <w:t xml:space="preserve"> тачка пресека линије терена и вертикалне осе објекта у равни фасадног платна према приступној саобраћајници.</w:t>
      </w:r>
    </w:p>
    <w:p w14:paraId="146AC751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RS"/>
        </w:rPr>
        <w:t>У случају повучене етаже, висина венца објекта је висина ограде повучене етаже.</w:t>
      </w:r>
    </w:p>
    <w:p w14:paraId="5F6D2C77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lang w:val="sr-Cyrl-CS"/>
        </w:rPr>
      </w:pPr>
      <w:r w:rsidRPr="009E4219">
        <w:rPr>
          <w:rFonts w:cstheme="minorHAnsi"/>
          <w:lang w:val="sr-Cyrl-CS"/>
        </w:rPr>
        <w:t>Повучени спрат се повлачи минимално 1,5 м у односу на фасадну раван последњег спрата, према јавној површини.</w:t>
      </w:r>
      <w:r w:rsidRPr="009E4219">
        <w:rPr>
          <w:rFonts w:cstheme="minorHAnsi"/>
        </w:rPr>
        <w:t xml:space="preserve"> </w:t>
      </w:r>
    </w:p>
    <w:p w14:paraId="7A4FBA5A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lang w:val="sr-Cyrl-CS"/>
        </w:rPr>
      </w:pPr>
      <w:r w:rsidRPr="009E4219">
        <w:rPr>
          <w:rFonts w:cstheme="minorHAnsi"/>
          <w:lang w:val="sr-Cyrl-CS"/>
        </w:rPr>
        <w:t>Максимална висина објеката у односу на регулациону ширину улице износи 1,</w:t>
      </w:r>
      <w:r w:rsidRPr="009E4219">
        <w:rPr>
          <w:rFonts w:cstheme="minorHAnsi"/>
          <w:lang w:val="sr-Latn-RS"/>
        </w:rPr>
        <w:t>5</w:t>
      </w:r>
      <w:r w:rsidRPr="009E4219">
        <w:rPr>
          <w:rFonts w:cstheme="minorHAnsi"/>
          <w:lang w:val="sr-Cyrl-CS"/>
        </w:rPr>
        <w:t xml:space="preserve"> ширин</w:t>
      </w:r>
      <w:r w:rsidRPr="009E4219">
        <w:rPr>
          <w:rFonts w:cstheme="minorHAnsi"/>
          <w:lang w:val="sr-Latn-RS"/>
        </w:rPr>
        <w:t>e</w:t>
      </w:r>
      <w:r w:rsidRPr="009E4219">
        <w:rPr>
          <w:rFonts w:cstheme="minorHAnsi"/>
          <w:lang w:val="sr-Cyrl-CS"/>
        </w:rPr>
        <w:t xml:space="preserve"> улице. Уколико је грађевинска линија повучена од регулационе, меродавно је растојање између грађевинских линија. </w:t>
      </w:r>
    </w:p>
    <w:p w14:paraId="5FAD08D4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lang w:val="sr-Cyrl-CS"/>
        </w:rPr>
      </w:pPr>
      <w:proofErr w:type="spellStart"/>
      <w:r w:rsidRPr="009E4219">
        <w:rPr>
          <w:rFonts w:cstheme="minorHAnsi"/>
        </w:rPr>
        <w:t>Висина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надзитка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стамбене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поткровне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етаже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износи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највише</w:t>
      </w:r>
      <w:proofErr w:type="spellEnd"/>
      <w:r w:rsidRPr="009E4219">
        <w:rPr>
          <w:rFonts w:cstheme="minorHAnsi"/>
        </w:rPr>
        <w:t xml:space="preserve"> 1</w:t>
      </w:r>
      <w:proofErr w:type="gramStart"/>
      <w:r w:rsidRPr="009E4219">
        <w:rPr>
          <w:rFonts w:cstheme="minorHAnsi"/>
        </w:rPr>
        <w:t>,60</w:t>
      </w:r>
      <w:proofErr w:type="gramEnd"/>
      <w:r w:rsidRPr="009E4219">
        <w:rPr>
          <w:rFonts w:cstheme="minorHAnsi"/>
        </w:rPr>
        <w:t xml:space="preserve"> м </w:t>
      </w:r>
      <w:proofErr w:type="spellStart"/>
      <w:r w:rsidRPr="009E4219">
        <w:rPr>
          <w:rFonts w:cstheme="minorHAnsi"/>
        </w:rPr>
        <w:t>рачунајући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од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коте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пода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поткровне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етаже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до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тачке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прелома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кровне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косине</w:t>
      </w:r>
      <w:proofErr w:type="spellEnd"/>
      <w:r w:rsidRPr="009E4219">
        <w:rPr>
          <w:rFonts w:cstheme="minorHAnsi"/>
          <w:lang w:val="sr-Cyrl-RS"/>
        </w:rPr>
        <w:t>.</w:t>
      </w:r>
      <w:r w:rsidRPr="009E4219">
        <w:rPr>
          <w:rFonts w:cstheme="minorHAnsi"/>
          <w:lang w:val="sr-Cyrl-CS"/>
        </w:rPr>
        <w:t xml:space="preserve"> </w:t>
      </w:r>
    </w:p>
    <w:p w14:paraId="0C3889DB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CS"/>
        </w:rPr>
        <w:t>За угаоне објекте примењују се  растојања од бочних граница парцеле.</w:t>
      </w:r>
    </w:p>
    <w:p w14:paraId="32D47FE6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r w:rsidRPr="009E4219">
        <w:rPr>
          <w:rFonts w:cstheme="minorHAnsi"/>
          <w:lang w:val="sr-Cyrl-RS"/>
        </w:rPr>
        <w:t xml:space="preserve">Под сутеренске етаже налази се испод површине терена, на дубини од </w:t>
      </w:r>
      <w:proofErr w:type="spellStart"/>
      <w:r w:rsidRPr="009E4219">
        <w:rPr>
          <w:rFonts w:cstheme="minorHAnsi"/>
          <w:lang w:val="sr-Cyrl-RS"/>
        </w:rPr>
        <w:t>макс</w:t>
      </w:r>
      <w:proofErr w:type="spellEnd"/>
      <w:r w:rsidRPr="009E4219">
        <w:rPr>
          <w:rFonts w:cstheme="minorHAnsi"/>
          <w:lang w:val="sr-Cyrl-RS"/>
        </w:rPr>
        <w:t xml:space="preserve"> 1м или мање. Заузетост сутеренске етаже је </w:t>
      </w:r>
      <w:proofErr w:type="spellStart"/>
      <w:r w:rsidRPr="009E4219">
        <w:rPr>
          <w:rFonts w:cstheme="minorHAnsi"/>
          <w:lang w:val="sr-Cyrl-RS"/>
        </w:rPr>
        <w:t>макс</w:t>
      </w:r>
      <w:proofErr w:type="spellEnd"/>
      <w:r w:rsidRPr="009E4219">
        <w:rPr>
          <w:rFonts w:cstheme="minorHAnsi"/>
          <w:lang w:val="sr-Cyrl-RS"/>
        </w:rPr>
        <w:t xml:space="preserve"> 60%, за угаони објекат може бити увећан за 15%, односно исто као и заузетост објекта.</w:t>
      </w:r>
    </w:p>
    <w:p w14:paraId="1D3B7A04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  <w:tab w:val="left" w:pos="4680"/>
        </w:tabs>
        <w:spacing w:after="120" w:line="240" w:lineRule="auto"/>
        <w:ind w:left="567" w:hanging="567"/>
        <w:jc w:val="both"/>
        <w:rPr>
          <w:rFonts w:cstheme="minorHAnsi"/>
          <w:color w:val="FF0000"/>
        </w:rPr>
      </w:pPr>
      <w:r w:rsidRPr="009E4219">
        <w:rPr>
          <w:rFonts w:cstheme="minorHAnsi"/>
          <w:lang w:val="sr-Cyrl-RS"/>
        </w:rPr>
        <w:t>У сутерену је дозвољена изградња пословних и комерцијалних садржаја.   Дозвољене намене у сутерену су и станарске оставе, магацински простор, помоћне просторије, трафо станице, гараже.</w:t>
      </w:r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Није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дозвољено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становање</w:t>
      </w:r>
      <w:proofErr w:type="spellEnd"/>
      <w:r w:rsidRPr="009E4219">
        <w:rPr>
          <w:rFonts w:cstheme="minorHAnsi"/>
        </w:rPr>
        <w:t xml:space="preserve"> у </w:t>
      </w:r>
      <w:proofErr w:type="spellStart"/>
      <w:r w:rsidRPr="009E4219">
        <w:rPr>
          <w:rFonts w:cstheme="minorHAnsi"/>
        </w:rPr>
        <w:t>сутерену</w:t>
      </w:r>
      <w:proofErr w:type="spellEnd"/>
      <w:r w:rsidRPr="009E4219">
        <w:rPr>
          <w:rFonts w:cstheme="minorHAnsi"/>
          <w:lang w:val="sr-Cyrl-RS"/>
        </w:rPr>
        <w:t>.</w:t>
      </w:r>
    </w:p>
    <w:p w14:paraId="0DC4AEAB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u w:val="single"/>
          <w:lang w:val="sr-Cyrl-RS"/>
        </w:rPr>
      </w:pPr>
      <w:proofErr w:type="spellStart"/>
      <w:r w:rsidRPr="009E4219">
        <w:rPr>
          <w:rFonts w:cstheme="minorHAnsi"/>
        </w:rPr>
        <w:t>Није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дозвољена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изградња</w:t>
      </w:r>
      <w:proofErr w:type="spellEnd"/>
      <w:r w:rsidRPr="009E4219">
        <w:rPr>
          <w:rFonts w:cstheme="minorHAnsi"/>
        </w:rPr>
        <w:t xml:space="preserve"> </w:t>
      </w:r>
      <w:r w:rsidRPr="009E4219">
        <w:rPr>
          <w:rFonts w:cstheme="minorHAnsi"/>
          <w:lang w:val="sr-Cyrl-RS"/>
        </w:rPr>
        <w:t xml:space="preserve">помоћних </w:t>
      </w:r>
      <w:proofErr w:type="spellStart"/>
      <w:r w:rsidRPr="009E4219">
        <w:rPr>
          <w:rFonts w:cstheme="minorHAnsi"/>
        </w:rPr>
        <w:t>објек</w:t>
      </w:r>
      <w:proofErr w:type="spellEnd"/>
      <w:r w:rsidRPr="009E4219">
        <w:rPr>
          <w:rFonts w:cstheme="minorHAnsi"/>
          <w:lang w:val="sr-Cyrl-RS"/>
        </w:rPr>
        <w:t>а</w:t>
      </w:r>
      <w:proofErr w:type="spellStart"/>
      <w:r w:rsidRPr="009E4219">
        <w:rPr>
          <w:rFonts w:cstheme="minorHAnsi"/>
        </w:rPr>
        <w:t>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парцели</w:t>
      </w:r>
      <w:proofErr w:type="spellEnd"/>
      <w:r w:rsidRPr="009E4219">
        <w:rPr>
          <w:rFonts w:cstheme="minorHAnsi"/>
          <w:lang w:val="sr-Cyrl-RS"/>
        </w:rPr>
        <w:t>, изузев објеката у функцији техничке инфраструктуре.</w:t>
      </w:r>
      <w:r w:rsidRPr="009E4219">
        <w:rPr>
          <w:rFonts w:cstheme="minorHAnsi"/>
        </w:rPr>
        <w:t xml:space="preserve"> </w:t>
      </w:r>
    </w:p>
    <w:p w14:paraId="4D6D86F9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b/>
          <w:color w:val="FF0000"/>
        </w:rPr>
      </w:pPr>
      <w:r w:rsidRPr="009E4219">
        <w:rPr>
          <w:rFonts w:cstheme="minorHAnsi"/>
        </w:rPr>
        <w:t xml:space="preserve">У </w:t>
      </w:r>
      <w:proofErr w:type="spellStart"/>
      <w:r w:rsidRPr="009E4219">
        <w:rPr>
          <w:rFonts w:cstheme="minorHAnsi"/>
        </w:rPr>
        <w:t>објектима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или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деловима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објеката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намењених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пословању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могу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обављати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само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делатности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које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угр</w:t>
      </w:r>
      <w:proofErr w:type="spellEnd"/>
      <w:r w:rsidRPr="009E4219">
        <w:rPr>
          <w:rFonts w:cstheme="minorHAnsi"/>
          <w:lang w:val="sr-Cyrl-CS"/>
        </w:rPr>
        <w:t>о</w:t>
      </w:r>
      <w:proofErr w:type="spellStart"/>
      <w:r w:rsidRPr="009E4219">
        <w:rPr>
          <w:rFonts w:cstheme="minorHAnsi"/>
        </w:rPr>
        <w:t>жавају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квалитет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животне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средине</w:t>
      </w:r>
      <w:proofErr w:type="spellEnd"/>
      <w:r w:rsidRPr="009E4219">
        <w:rPr>
          <w:rFonts w:cstheme="minorHAnsi"/>
        </w:rPr>
        <w:t xml:space="preserve">, </w:t>
      </w:r>
      <w:proofErr w:type="spellStart"/>
      <w:r w:rsidRPr="009E4219">
        <w:rPr>
          <w:rFonts w:cstheme="minorHAnsi"/>
        </w:rPr>
        <w:t>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производе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буку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или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непријатне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мирисе</w:t>
      </w:r>
      <w:proofErr w:type="spellEnd"/>
      <w:r w:rsidRPr="009E4219">
        <w:rPr>
          <w:rFonts w:cstheme="minorHAnsi"/>
        </w:rPr>
        <w:t xml:space="preserve">, </w:t>
      </w:r>
      <w:proofErr w:type="spellStart"/>
      <w:r w:rsidRPr="009E4219">
        <w:rPr>
          <w:rFonts w:cstheme="minorHAnsi"/>
        </w:rPr>
        <w:t>односно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не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умањују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квалитет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боравка</w:t>
      </w:r>
      <w:proofErr w:type="spellEnd"/>
      <w:r w:rsidRPr="009E4219">
        <w:rPr>
          <w:rFonts w:cstheme="minorHAnsi"/>
        </w:rPr>
        <w:t xml:space="preserve"> у </w:t>
      </w:r>
      <w:proofErr w:type="spellStart"/>
      <w:r w:rsidRPr="009E4219">
        <w:rPr>
          <w:rFonts w:cstheme="minorHAnsi"/>
        </w:rPr>
        <w:t>објекту</w:t>
      </w:r>
      <w:proofErr w:type="spellEnd"/>
      <w:r w:rsidRPr="009E4219">
        <w:rPr>
          <w:rFonts w:cstheme="minorHAnsi"/>
        </w:rPr>
        <w:t xml:space="preserve"> и </w:t>
      </w:r>
      <w:proofErr w:type="spellStart"/>
      <w:r w:rsidRPr="009E4219">
        <w:rPr>
          <w:rFonts w:cstheme="minorHAnsi"/>
        </w:rPr>
        <w:t>његовој</w:t>
      </w:r>
      <w:proofErr w:type="spellEnd"/>
      <w:r w:rsidRPr="009E4219">
        <w:rPr>
          <w:rFonts w:cstheme="minorHAnsi"/>
        </w:rPr>
        <w:t xml:space="preserve"> </w:t>
      </w:r>
      <w:proofErr w:type="spellStart"/>
      <w:r w:rsidRPr="009E4219">
        <w:rPr>
          <w:rFonts w:cstheme="minorHAnsi"/>
        </w:rPr>
        <w:t>околини</w:t>
      </w:r>
      <w:proofErr w:type="spellEnd"/>
      <w:r w:rsidRPr="009E4219">
        <w:rPr>
          <w:rFonts w:cstheme="minorHAnsi"/>
          <w:lang w:val="sr-Cyrl-RS"/>
        </w:rPr>
        <w:t>.</w:t>
      </w:r>
    </w:p>
    <w:p w14:paraId="7DDFE8C7" w14:textId="77777777" w:rsidR="009E4219" w:rsidRPr="009E4219" w:rsidRDefault="009E4219" w:rsidP="009E4219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  <w:b/>
        </w:rPr>
      </w:pPr>
      <w:r w:rsidRPr="009E4219">
        <w:rPr>
          <w:rFonts w:cstheme="minorHAnsi"/>
          <w:lang w:val="sr-Cyrl-RS"/>
        </w:rPr>
        <w:t xml:space="preserve">Паркирање решити у оквиру парцеле, у подземној гаражи или на отвореном паркингу. </w:t>
      </w:r>
    </w:p>
    <w:p w14:paraId="11F210D5" w14:textId="3A9D293C" w:rsidR="009E4219" w:rsidRPr="008116C0" w:rsidRDefault="009E4219" w:rsidP="008116C0">
      <w:pPr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cstheme="minorHAnsi"/>
          <w:b/>
        </w:rPr>
      </w:pPr>
      <w:r w:rsidRPr="009E4219">
        <w:rPr>
          <w:rFonts w:cstheme="minorHAnsi"/>
          <w:lang w:val="sr-Cyrl-RS"/>
        </w:rPr>
        <w:t xml:space="preserve">Максимална заузетост грађевинске парцеле подземном гаражом је </w:t>
      </w:r>
      <w:r w:rsidR="00D92BB5">
        <w:rPr>
          <w:rFonts w:cstheme="minorHAnsi"/>
          <w:lang w:val="sr-Cyrl-RS"/>
        </w:rPr>
        <w:t>85</w:t>
      </w:r>
      <w:r w:rsidRPr="009E4219">
        <w:rPr>
          <w:rFonts w:cstheme="minorHAnsi"/>
          <w:lang w:val="sr-Cyrl-RS"/>
        </w:rPr>
        <w:t>% укупне површине парцеле</w:t>
      </w:r>
      <w:r w:rsidR="00D92BB5">
        <w:rPr>
          <w:rFonts w:cstheme="minorHAnsi"/>
          <w:lang w:val="sr-Cyrl-RS"/>
        </w:rPr>
        <w:t>.</w:t>
      </w:r>
    </w:p>
    <w:p w14:paraId="3A43AE53" w14:textId="77777777" w:rsidR="008116C0" w:rsidRPr="009E4219" w:rsidRDefault="008116C0" w:rsidP="008116C0">
      <w:pPr>
        <w:spacing w:after="0" w:line="240" w:lineRule="auto"/>
        <w:jc w:val="both"/>
        <w:rPr>
          <w:rFonts w:cstheme="minorHAnsi"/>
          <w:b/>
        </w:rPr>
      </w:pPr>
    </w:p>
    <w:p w14:paraId="78696A52" w14:textId="19E557C3" w:rsidR="00473CCA" w:rsidRPr="00473CCA" w:rsidRDefault="00473CCA" w:rsidP="00473CCA">
      <w:pPr>
        <w:spacing w:after="120"/>
        <w:jc w:val="both"/>
        <w:rPr>
          <w:rFonts w:cstheme="minorHAnsi"/>
          <w:u w:val="single"/>
          <w:lang w:val="sr-Cyrl-RS"/>
        </w:rPr>
      </w:pPr>
      <w:r w:rsidRPr="00473CCA">
        <w:rPr>
          <w:rFonts w:cstheme="minorHAnsi"/>
          <w:u w:val="single"/>
          <w:lang w:val="sr-Cyrl-RS"/>
        </w:rPr>
        <w:t>А.8.3.</w:t>
      </w:r>
      <w:r w:rsidR="008116C0">
        <w:rPr>
          <w:rFonts w:cstheme="minorHAnsi"/>
          <w:u w:val="single"/>
          <w:lang w:val="sr-Cyrl-RS"/>
        </w:rPr>
        <w:t>4</w:t>
      </w:r>
      <w:r w:rsidRPr="00473CCA">
        <w:rPr>
          <w:rFonts w:cstheme="minorHAnsi"/>
          <w:u w:val="single"/>
          <w:lang w:val="sr-Cyrl-RS"/>
        </w:rPr>
        <w:t xml:space="preserve">.  </w:t>
      </w:r>
      <w:r w:rsidRPr="00473CCA">
        <w:rPr>
          <w:rFonts w:cstheme="minorHAnsi"/>
          <w:u w:val="single"/>
        </w:rPr>
        <w:t>П</w:t>
      </w:r>
      <w:proofErr w:type="spellStart"/>
      <w:r w:rsidRPr="00473CCA">
        <w:rPr>
          <w:rFonts w:cstheme="minorHAnsi"/>
          <w:u w:val="single"/>
          <w:lang w:val="sr-Cyrl-RS"/>
        </w:rPr>
        <w:t>равила</w:t>
      </w:r>
      <w:proofErr w:type="spellEnd"/>
      <w:r>
        <w:rPr>
          <w:rFonts w:cstheme="minorHAnsi"/>
          <w:u w:val="single"/>
          <w:lang w:val="sr-Cyrl-RS"/>
        </w:rPr>
        <w:t xml:space="preserve"> за изградњу објеката </w:t>
      </w:r>
      <w:r w:rsidR="008116C0">
        <w:rPr>
          <w:rFonts w:cstheme="minorHAnsi"/>
          <w:u w:val="single"/>
          <w:lang w:val="sr-Cyrl-RS"/>
        </w:rPr>
        <w:t xml:space="preserve">у урбанистичкој целина </w:t>
      </w:r>
      <w:r w:rsidR="008116C0" w:rsidRPr="008116C0">
        <w:rPr>
          <w:rFonts w:cstheme="minorHAnsi"/>
          <w:b/>
          <w:u w:val="single"/>
          <w:lang w:val="sr-Cyrl-RS"/>
        </w:rPr>
        <w:t>А</w:t>
      </w:r>
    </w:p>
    <w:p w14:paraId="784AF502" w14:textId="77777777" w:rsidR="00F605E4" w:rsidRPr="00070E5B" w:rsidRDefault="00F605E4" w:rsidP="00F605E4">
      <w:pPr>
        <w:spacing w:after="120"/>
        <w:jc w:val="both"/>
        <w:rPr>
          <w:rFonts w:cstheme="minorHAnsi"/>
          <w:b/>
          <w:lang w:val="sr-Cyrl-CS"/>
        </w:rPr>
      </w:pPr>
      <w:r w:rsidRPr="00070E5B">
        <w:rPr>
          <w:rFonts w:cstheme="minorHAnsi"/>
          <w:b/>
          <w:lang w:val="sr-Cyrl-CS"/>
        </w:rPr>
        <w:t xml:space="preserve">Мешовити градски центри у зони </w:t>
      </w:r>
      <w:r w:rsidRPr="00070E5B">
        <w:rPr>
          <w:rFonts w:cstheme="minorHAnsi"/>
          <w:b/>
          <w:lang w:val="sr-Cyrl-RS"/>
        </w:rPr>
        <w:t>ниске</w:t>
      </w:r>
      <w:r w:rsidRPr="00070E5B">
        <w:rPr>
          <w:rFonts w:cstheme="minorHAnsi"/>
          <w:b/>
          <w:lang w:val="sr-Cyrl-CS"/>
        </w:rPr>
        <w:t xml:space="preserve"> </w:t>
      </w:r>
      <w:proofErr w:type="spellStart"/>
      <w:r w:rsidRPr="00070E5B">
        <w:rPr>
          <w:rFonts w:cstheme="minorHAnsi"/>
          <w:b/>
          <w:lang w:val="sr-Cyrl-CS"/>
        </w:rPr>
        <w:t>спратности</w:t>
      </w:r>
      <w:proofErr w:type="spellEnd"/>
      <w:r w:rsidRPr="00070E5B">
        <w:rPr>
          <w:rFonts w:cstheme="minorHAnsi"/>
          <w:b/>
          <w:lang w:val="sr-Cyrl-CS"/>
        </w:rPr>
        <w:t xml:space="preserve"> – М6.</w:t>
      </w:r>
    </w:p>
    <w:p w14:paraId="6EA63C2B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CS"/>
        </w:rPr>
      </w:pPr>
      <w:r w:rsidRPr="00070E5B">
        <w:rPr>
          <w:rFonts w:cstheme="minorHAnsi"/>
          <w:u w:val="single"/>
          <w:lang w:val="sr-Cyrl-CS"/>
        </w:rPr>
        <w:t>Основна намена површина је :</w:t>
      </w:r>
    </w:p>
    <w:p w14:paraId="7A5F33EE" w14:textId="77777777" w:rsidR="00F605E4" w:rsidRPr="00070E5B" w:rsidRDefault="00F605E4" w:rsidP="00F605E4">
      <w:pPr>
        <w:numPr>
          <w:ilvl w:val="0"/>
          <w:numId w:val="11"/>
        </w:numPr>
        <w:spacing w:after="120" w:line="240" w:lineRule="auto"/>
        <w:jc w:val="both"/>
        <w:rPr>
          <w:rFonts w:cstheme="minorHAnsi"/>
          <w:b/>
          <w:u w:val="single"/>
          <w:lang w:val="sr-Cyrl-CS"/>
        </w:rPr>
      </w:pPr>
      <w:r w:rsidRPr="00070E5B">
        <w:rPr>
          <w:rFonts w:cstheme="minorHAnsi"/>
          <w:lang w:val="sr-Cyrl-CS"/>
        </w:rPr>
        <w:t>Мешовити градски центар</w:t>
      </w:r>
    </w:p>
    <w:p w14:paraId="31582A79" w14:textId="523A505F" w:rsidR="00F605E4" w:rsidRPr="00070E5B" w:rsidRDefault="001211EF" w:rsidP="00F605E4">
      <w:pPr>
        <w:framePr w:hSpace="180" w:wrap="around" w:vAnchor="text" w:hAnchor="text" w:y="1"/>
        <w:numPr>
          <w:ilvl w:val="0"/>
          <w:numId w:val="10"/>
        </w:numPr>
        <w:spacing w:after="120" w:line="240" w:lineRule="auto"/>
        <w:suppressOverlap/>
        <w:jc w:val="both"/>
        <w:rPr>
          <w:rFonts w:cstheme="minorHAnsi"/>
          <w:lang w:val="sr-Latn-RS"/>
        </w:rPr>
      </w:pPr>
      <w:r>
        <w:rPr>
          <w:rFonts w:cstheme="minorHAnsi"/>
          <w:lang w:val="sr-Cyrl-RS"/>
        </w:rPr>
        <w:lastRenderedPageBreak/>
        <w:t>Мешовити градски центри подразу</w:t>
      </w:r>
      <w:r w:rsidR="00F605E4" w:rsidRPr="00070E5B">
        <w:rPr>
          <w:rFonts w:cstheme="minorHAnsi"/>
          <w:lang w:val="sr-Cyrl-RS"/>
        </w:rPr>
        <w:t>мевају комбинацију комерцијалних садржаја са становањем у следећем односу -  становање : пословање = 0% - 80% : 20% - 100%</w:t>
      </w:r>
    </w:p>
    <w:p w14:paraId="1E6224EC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>У приземљима планираних објеката обавезни су комерцијални садржаји.</w:t>
      </w:r>
    </w:p>
    <w:p w14:paraId="362F37B8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CS"/>
        </w:rPr>
      </w:pPr>
      <w:r w:rsidRPr="00070E5B">
        <w:rPr>
          <w:rFonts w:cstheme="minorHAnsi"/>
          <w:u w:val="single"/>
          <w:lang w:val="sr-Cyrl-CS"/>
        </w:rPr>
        <w:t>Компатибилност намене:</w:t>
      </w:r>
    </w:p>
    <w:p w14:paraId="4C795A58" w14:textId="1DDAC887" w:rsidR="00F605E4" w:rsidRPr="00070E5B" w:rsidRDefault="00F605E4" w:rsidP="00F605E4">
      <w:pPr>
        <w:framePr w:hSpace="180" w:wrap="around" w:vAnchor="text" w:hAnchor="text" w:y="1"/>
        <w:numPr>
          <w:ilvl w:val="0"/>
          <w:numId w:val="8"/>
        </w:numPr>
        <w:tabs>
          <w:tab w:val="clear" w:pos="720"/>
        </w:tabs>
        <w:spacing w:after="120" w:line="240" w:lineRule="auto"/>
        <w:ind w:left="709" w:hanging="425"/>
        <w:suppressOverlap/>
        <w:jc w:val="both"/>
        <w:rPr>
          <w:rFonts w:cstheme="minorHAnsi"/>
          <w:lang w:val="sr-Cyrl-RS"/>
        </w:rPr>
      </w:pPr>
      <w:r w:rsidRPr="00070E5B">
        <w:rPr>
          <w:rFonts w:cstheme="minorHAnsi"/>
          <w:lang w:val="sr-Cyrl-RS"/>
        </w:rPr>
        <w:t>Са мешовитим градским центрима компатибилне намене су комерцијални садржаји из области трговине и услужних делатности, које не угрожавају живо</w:t>
      </w:r>
      <w:r w:rsidR="00215852">
        <w:rPr>
          <w:rFonts w:cstheme="minorHAnsi"/>
          <w:lang w:val="sr-Cyrl-RS"/>
        </w:rPr>
        <w:t>тну средину и не стварају буку.</w:t>
      </w:r>
    </w:p>
    <w:p w14:paraId="668BCD44" w14:textId="77777777" w:rsidR="00F605E4" w:rsidRPr="00070E5B" w:rsidRDefault="00F605E4" w:rsidP="00F605E4">
      <w:pPr>
        <w:numPr>
          <w:ilvl w:val="0"/>
          <w:numId w:val="8"/>
        </w:numPr>
        <w:spacing w:after="120" w:line="240" w:lineRule="auto"/>
        <w:jc w:val="both"/>
        <w:rPr>
          <w:rFonts w:cstheme="minorHAnsi"/>
          <w:u w:val="single"/>
          <w:lang w:val="sr-Cyrl-CS"/>
        </w:rPr>
      </w:pPr>
      <w:r w:rsidRPr="00070E5B">
        <w:rPr>
          <w:rFonts w:cstheme="minorHAnsi"/>
          <w:lang w:val="sr-Cyrl-RS"/>
        </w:rPr>
        <w:t>На нивоу појединачних парцела, у оквиру блока, намена дефинисана као компатибилна, може бити заступљена до 80%.</w:t>
      </w:r>
    </w:p>
    <w:p w14:paraId="1C4E87BE" w14:textId="77777777" w:rsidR="00F605E4" w:rsidRPr="00070E5B" w:rsidRDefault="00F605E4" w:rsidP="00F605E4">
      <w:pPr>
        <w:spacing w:before="120" w:after="120"/>
        <w:jc w:val="both"/>
        <w:rPr>
          <w:rFonts w:cstheme="minorHAnsi"/>
          <w:u w:val="single"/>
          <w:lang w:val="sr-Cyrl-CS"/>
        </w:rPr>
      </w:pPr>
      <w:r w:rsidRPr="00070E5B">
        <w:rPr>
          <w:rFonts w:cstheme="minorHAnsi"/>
          <w:u w:val="single"/>
          <w:lang w:val="sr-Cyrl-CS"/>
        </w:rPr>
        <w:t>Индекс заузетости парцеле:</w:t>
      </w:r>
    </w:p>
    <w:p w14:paraId="0BBA35EE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RS"/>
        </w:rPr>
        <w:t>Максимални</w:t>
      </w:r>
      <w:r w:rsidRPr="00070E5B">
        <w:rPr>
          <w:rFonts w:cstheme="minorHAnsi"/>
        </w:rPr>
        <w:t xml:space="preserve"> </w:t>
      </w:r>
      <w:r w:rsidRPr="00070E5B">
        <w:rPr>
          <w:rFonts w:cstheme="minorHAnsi"/>
          <w:lang w:val="sr-Cyrl-RS"/>
        </w:rPr>
        <w:t>индекс заузетости (З) на парцели је 60%. За угаоне парцеле овај индекс може бити увећан за 15%.</w:t>
      </w:r>
    </w:p>
    <w:p w14:paraId="01B39DE4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bookmarkStart w:id="9" w:name="_Hlk514151291"/>
      <w:r w:rsidRPr="00070E5B">
        <w:rPr>
          <w:rFonts w:cstheme="minorHAnsi"/>
          <w:u w:val="single"/>
          <w:lang w:val="sr-Cyrl-RS"/>
        </w:rPr>
        <w:t>Кота приземља</w:t>
      </w:r>
    </w:p>
    <w:p w14:paraId="62BCF0AB" w14:textId="7E5E1B11" w:rsidR="00F605E4" w:rsidRPr="00070E5B" w:rsidRDefault="00F605E4" w:rsidP="00F605E4">
      <w:pPr>
        <w:numPr>
          <w:ilvl w:val="0"/>
          <w:numId w:val="8"/>
        </w:numPr>
        <w:tabs>
          <w:tab w:val="clear" w:pos="720"/>
          <w:tab w:val="num" w:pos="567"/>
        </w:tabs>
        <w:spacing w:after="120" w:line="240" w:lineRule="auto"/>
        <w:ind w:left="567" w:hanging="567"/>
        <w:jc w:val="both"/>
        <w:rPr>
          <w:rFonts w:cstheme="minorHAnsi"/>
        </w:rPr>
      </w:pPr>
      <w:proofErr w:type="spellStart"/>
      <w:r w:rsidRPr="00070E5B">
        <w:rPr>
          <w:rFonts w:cstheme="minorHAnsi"/>
        </w:rPr>
        <w:t>За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објекте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који</w:t>
      </w:r>
      <w:proofErr w:type="spellEnd"/>
      <w:r w:rsidRPr="00070E5B">
        <w:rPr>
          <w:rFonts w:cstheme="minorHAnsi"/>
        </w:rPr>
        <w:t xml:space="preserve"> у </w:t>
      </w:r>
      <w:proofErr w:type="spellStart"/>
      <w:r w:rsidRPr="00070E5B">
        <w:rPr>
          <w:rFonts w:cstheme="minorHAnsi"/>
        </w:rPr>
        <w:t>приземљу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имају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нестамбену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намену</w:t>
      </w:r>
      <w:proofErr w:type="spellEnd"/>
      <w:r w:rsidRPr="00070E5B">
        <w:rPr>
          <w:rFonts w:cstheme="minorHAnsi"/>
        </w:rPr>
        <w:t xml:space="preserve">, </w:t>
      </w:r>
      <w:proofErr w:type="spellStart"/>
      <w:r w:rsidRPr="00070E5B">
        <w:rPr>
          <w:rFonts w:cstheme="minorHAnsi"/>
        </w:rPr>
        <w:t>кота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улаза</w:t>
      </w:r>
      <w:proofErr w:type="spellEnd"/>
      <w:r w:rsidRPr="00070E5B">
        <w:rPr>
          <w:rFonts w:cstheme="minorHAnsi"/>
        </w:rPr>
        <w:t xml:space="preserve"> у </w:t>
      </w:r>
      <w:proofErr w:type="spellStart"/>
      <w:r w:rsidRPr="00070E5B">
        <w:rPr>
          <w:rFonts w:cstheme="minorHAnsi"/>
        </w:rPr>
        <w:t>објекат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може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бити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максимално</w:t>
      </w:r>
      <w:proofErr w:type="spellEnd"/>
      <w:r w:rsidRPr="00070E5B">
        <w:rPr>
          <w:rFonts w:cstheme="minorHAnsi"/>
        </w:rPr>
        <w:t xml:space="preserve"> 20 </w:t>
      </w:r>
      <w:r w:rsidRPr="00070E5B">
        <w:rPr>
          <w:rFonts w:cstheme="minorHAnsi"/>
          <w:lang w:val="sr-Cyrl-CS"/>
        </w:rPr>
        <w:t>с</w:t>
      </w:r>
      <w:r w:rsidRPr="00070E5B">
        <w:rPr>
          <w:rFonts w:cstheme="minorHAnsi"/>
        </w:rPr>
        <w:t xml:space="preserve">м </w:t>
      </w:r>
      <w:proofErr w:type="spellStart"/>
      <w:r w:rsidRPr="00070E5B">
        <w:rPr>
          <w:rFonts w:cstheme="minorHAnsi"/>
        </w:rPr>
        <w:t>виша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од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коте</w:t>
      </w:r>
      <w:proofErr w:type="spellEnd"/>
      <w:r w:rsidRPr="00070E5B">
        <w:rPr>
          <w:rFonts w:cstheme="minorHAnsi"/>
        </w:rPr>
        <w:t xml:space="preserve"> </w:t>
      </w:r>
      <w:proofErr w:type="spellStart"/>
      <w:r w:rsidRPr="00070E5B">
        <w:rPr>
          <w:rFonts w:cstheme="minorHAnsi"/>
        </w:rPr>
        <w:t>тротоара</w:t>
      </w:r>
      <w:proofErr w:type="spellEnd"/>
      <w:r w:rsidRPr="00070E5B">
        <w:rPr>
          <w:rFonts w:cstheme="minorHAnsi"/>
          <w:lang w:val="sr-Cyrl-RS"/>
        </w:rPr>
        <w:t>. Уколико је грађевинска линија повучена од регулационе,</w:t>
      </w:r>
      <w:r w:rsidR="00E172CC">
        <w:rPr>
          <w:rFonts w:cstheme="minorHAnsi"/>
          <w:lang w:val="sr-Cyrl-RS"/>
        </w:rPr>
        <w:t xml:space="preserve"> дозвољено је да</w:t>
      </w:r>
      <w:r w:rsidRPr="00070E5B">
        <w:rPr>
          <w:rFonts w:cstheme="minorHAnsi"/>
          <w:lang w:val="sr-Cyrl-RS"/>
        </w:rPr>
        <w:t xml:space="preserve"> кота приземља </w:t>
      </w:r>
      <w:r w:rsidR="00E172CC">
        <w:rPr>
          <w:rFonts w:cstheme="minorHAnsi"/>
          <w:lang w:val="sr-Cyrl-RS"/>
        </w:rPr>
        <w:t>буде</w:t>
      </w:r>
      <w:r w:rsidRPr="00070E5B">
        <w:rPr>
          <w:rFonts w:cstheme="minorHAnsi"/>
          <w:lang w:val="sr-Cyrl-RS"/>
        </w:rPr>
        <w:t xml:space="preserve"> виша </w:t>
      </w:r>
      <w:proofErr w:type="spellStart"/>
      <w:r w:rsidRPr="00070E5B">
        <w:rPr>
          <w:rFonts w:cstheme="minorHAnsi"/>
          <w:lang w:val="sr-Cyrl-RS"/>
        </w:rPr>
        <w:t>макс</w:t>
      </w:r>
      <w:proofErr w:type="spellEnd"/>
      <w:r w:rsidRPr="00070E5B">
        <w:rPr>
          <w:rFonts w:cstheme="minorHAnsi"/>
          <w:lang w:val="sr-Cyrl-RS"/>
        </w:rPr>
        <w:t xml:space="preserve"> 1,60 м од нулте коте, а приступ пословном простору мора бити прилагођен особама са смањеном способношћу кретања.</w:t>
      </w:r>
    </w:p>
    <w:p w14:paraId="0569BCD9" w14:textId="77777777" w:rsidR="00F605E4" w:rsidRPr="00070E5B" w:rsidRDefault="00F605E4" w:rsidP="00F605E4">
      <w:pPr>
        <w:framePr w:hSpace="180" w:wrap="around" w:vAnchor="text" w:hAnchor="text" w:y="1"/>
        <w:spacing w:after="120"/>
        <w:ind w:left="-42"/>
        <w:suppressOverlap/>
        <w:jc w:val="both"/>
        <w:rPr>
          <w:rFonts w:cstheme="minorHAnsi"/>
          <w:lang w:val="sr-Cyrl-RS"/>
        </w:rPr>
      </w:pPr>
      <w:bookmarkStart w:id="10" w:name="_Hlk514151141"/>
      <w:bookmarkEnd w:id="9"/>
      <w:r w:rsidRPr="00070E5B">
        <w:rPr>
          <w:rFonts w:cstheme="minorHAnsi"/>
          <w:u w:val="single"/>
          <w:lang w:val="sr-Cyrl-RS"/>
        </w:rPr>
        <w:t>Висина објеката:</w:t>
      </w:r>
      <w:r w:rsidRPr="00070E5B">
        <w:rPr>
          <w:rFonts w:cstheme="minorHAnsi"/>
          <w:lang w:val="sr-Cyrl-RS"/>
        </w:rPr>
        <w:t xml:space="preserve"> </w:t>
      </w:r>
    </w:p>
    <w:p w14:paraId="447E8A74" w14:textId="597B3245" w:rsidR="00F605E4" w:rsidRPr="00070E5B" w:rsidRDefault="00F605E4" w:rsidP="00F605E4">
      <w:pPr>
        <w:framePr w:hSpace="180" w:wrap="around" w:vAnchor="text" w:hAnchor="text" w:y="1"/>
        <w:numPr>
          <w:ilvl w:val="0"/>
          <w:numId w:val="8"/>
        </w:numPr>
        <w:tabs>
          <w:tab w:val="clear" w:pos="720"/>
        </w:tabs>
        <w:spacing w:after="0" w:line="240" w:lineRule="auto"/>
        <w:ind w:left="709"/>
        <w:suppressOverlap/>
        <w:jc w:val="both"/>
        <w:rPr>
          <w:rFonts w:cstheme="minorHAnsi"/>
          <w:lang w:val="sr-Cyrl-RS"/>
        </w:rPr>
      </w:pPr>
      <w:r w:rsidRPr="00070E5B">
        <w:rPr>
          <w:rFonts w:cstheme="minorHAnsi"/>
          <w:lang w:val="sr-Cyrl-RS"/>
        </w:rPr>
        <w:t>Максима</w:t>
      </w:r>
      <w:r w:rsidR="00215852">
        <w:rPr>
          <w:rFonts w:cstheme="minorHAnsi"/>
          <w:lang w:val="sr-Cyrl-RS"/>
        </w:rPr>
        <w:t>лна висина венца објекта је 13,</w:t>
      </w:r>
      <w:r w:rsidR="001D294E">
        <w:rPr>
          <w:rFonts w:cstheme="minorHAnsi"/>
          <w:lang w:val="sr-Latn-RS"/>
        </w:rPr>
        <w:t>0</w:t>
      </w:r>
      <w:r w:rsidRPr="00070E5B">
        <w:rPr>
          <w:rFonts w:cstheme="minorHAnsi"/>
          <w:lang w:val="sr-Cyrl-RS"/>
        </w:rPr>
        <w:t xml:space="preserve"> м, </w:t>
      </w:r>
      <w:r w:rsidR="0067221A">
        <w:rPr>
          <w:rFonts w:cstheme="minorHAnsi"/>
          <w:lang w:val="sr-Cyrl-RS"/>
        </w:rPr>
        <w:t xml:space="preserve">максимална висина венца повученог спрата је 16,5, </w:t>
      </w:r>
      <w:r w:rsidRPr="00070E5B">
        <w:rPr>
          <w:rFonts w:cstheme="minorHAnsi"/>
          <w:lang w:val="sr-Cyrl-RS"/>
        </w:rPr>
        <w:t>максима</w:t>
      </w:r>
      <w:r w:rsidR="00215852">
        <w:rPr>
          <w:rFonts w:cstheme="minorHAnsi"/>
          <w:lang w:val="sr-Cyrl-RS"/>
        </w:rPr>
        <w:t>лна висина слемена објекта је 1</w:t>
      </w:r>
      <w:r w:rsidR="001D294E">
        <w:rPr>
          <w:rFonts w:cstheme="minorHAnsi"/>
          <w:lang w:val="sr-Latn-RS"/>
        </w:rPr>
        <w:t>6</w:t>
      </w:r>
      <w:r w:rsidRPr="00070E5B">
        <w:rPr>
          <w:rFonts w:cstheme="minorHAnsi"/>
          <w:lang w:val="sr-Cyrl-RS"/>
        </w:rPr>
        <w:t>,</w:t>
      </w:r>
      <w:r w:rsidR="001D294E">
        <w:rPr>
          <w:rFonts w:cstheme="minorHAnsi"/>
          <w:lang w:val="sr-Latn-RS"/>
        </w:rPr>
        <w:t>0</w:t>
      </w:r>
      <w:r w:rsidRPr="00070E5B">
        <w:rPr>
          <w:rFonts w:cstheme="minorHAnsi"/>
          <w:lang w:val="sr-Cyrl-RS"/>
        </w:rPr>
        <w:t xml:space="preserve"> м. </w:t>
      </w:r>
    </w:p>
    <w:p w14:paraId="459251C4" w14:textId="77777777" w:rsidR="00F605E4" w:rsidRPr="00070E5B" w:rsidRDefault="00F605E4" w:rsidP="00F605E4">
      <w:pPr>
        <w:numPr>
          <w:ilvl w:val="0"/>
          <w:numId w:val="8"/>
        </w:numPr>
        <w:spacing w:after="120" w:line="240" w:lineRule="auto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lang w:val="sr-Cyrl-RS"/>
        </w:rPr>
        <w:t>Није дозвољена изградња помоћних објеката на парцели, изузев објеката у функцији техничке инфраструктуре.</w:t>
      </w:r>
    </w:p>
    <w:bookmarkEnd w:id="10"/>
    <w:p w14:paraId="5D19E478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u w:val="single"/>
          <w:lang w:val="sr-Cyrl-RS"/>
        </w:rPr>
        <w:t>Постављање објеката на парцели</w:t>
      </w:r>
    </w:p>
    <w:p w14:paraId="455EB0A0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CS"/>
        </w:rPr>
        <w:t xml:space="preserve">На простору урбанистичке целине А планирана је изградња </w:t>
      </w:r>
      <w:proofErr w:type="spellStart"/>
      <w:r w:rsidRPr="00070E5B">
        <w:rPr>
          <w:rFonts w:cstheme="minorHAnsi"/>
          <w:lang w:val="sr-Cyrl-CS"/>
        </w:rPr>
        <w:t>слободностојећих</w:t>
      </w:r>
      <w:proofErr w:type="spellEnd"/>
      <w:r w:rsidRPr="00070E5B">
        <w:rPr>
          <w:rFonts w:cstheme="minorHAnsi"/>
          <w:lang w:val="sr-Cyrl-CS"/>
        </w:rPr>
        <w:t xml:space="preserve"> објеката.</w:t>
      </w:r>
    </w:p>
    <w:p w14:paraId="5CAACC94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CS"/>
        </w:rPr>
        <w:t xml:space="preserve">Објекте постављати у оквиру зоне грађења, која је дефинисана грађевинском линијом према регулационој линији саобраћајнице и према бочним границама и задњој граници парцеле. Није обавезно постављање објеката на грађевинску линију. </w:t>
      </w:r>
    </w:p>
    <w:p w14:paraId="1F773D88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RS"/>
        </w:rPr>
        <w:t>Минимално дозвољено растојање објекта од бочних граница парцеле, са отворима помоћних просторија на бочним фасадама, (парапет отвора 1,6м)  је 1/5 висине венца објекта.</w:t>
      </w:r>
    </w:p>
    <w:p w14:paraId="3C80563C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b/>
        </w:rPr>
      </w:pPr>
      <w:r w:rsidRPr="00070E5B">
        <w:rPr>
          <w:rFonts w:cstheme="minorHAnsi"/>
          <w:lang w:val="sr-Cyrl-RS"/>
        </w:rPr>
        <w:t xml:space="preserve">Минимално растојање објекта од бочних граница парцела са отворима корисних просторија на бочним фасадама је 1/3 висине венца објекта. </w:t>
      </w:r>
    </w:p>
    <w:p w14:paraId="22790EBF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b/>
        </w:rPr>
      </w:pPr>
      <w:r w:rsidRPr="00070E5B">
        <w:rPr>
          <w:rFonts w:cstheme="minorHAnsi"/>
          <w:lang w:val="sr-Cyrl-RS"/>
        </w:rPr>
        <w:t>Растојање грађевинске линије планираног објекта од задње границе парцеле је минимално ½ висине објекта, али не мање од 8,0 м.</w:t>
      </w:r>
      <w:r w:rsidRPr="00070E5B">
        <w:rPr>
          <w:rFonts w:cstheme="minorHAnsi"/>
          <w:lang w:val="sr-Cyrl-CS"/>
        </w:rPr>
        <w:t xml:space="preserve"> </w:t>
      </w:r>
    </w:p>
    <w:p w14:paraId="19376BCA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>Дозвољено је ограђивање грађевинске парцеле према улици оградом висине до 1,4</w:t>
      </w:r>
      <w:r w:rsidRPr="00070E5B">
        <w:rPr>
          <w:rFonts w:cstheme="minorHAnsi"/>
          <w:lang w:val="sr-Cyrl-RS"/>
        </w:rPr>
        <w:t xml:space="preserve"> </w:t>
      </w:r>
      <w:r w:rsidRPr="00070E5B">
        <w:rPr>
          <w:rFonts w:cstheme="minorHAnsi"/>
          <w:lang w:val="sr-Cyrl-CS"/>
        </w:rPr>
        <w:t>м, с тим што зидани део може бити максималне висине 0,90 м, рачунајући од коте тротоара, а остатак до висине 1,4</w:t>
      </w:r>
      <w:r w:rsidRPr="00070E5B">
        <w:rPr>
          <w:rFonts w:cstheme="minorHAnsi"/>
          <w:lang w:val="sr-Cyrl-RS"/>
        </w:rPr>
        <w:t xml:space="preserve"> </w:t>
      </w:r>
      <w:r w:rsidRPr="00070E5B">
        <w:rPr>
          <w:rFonts w:cstheme="minorHAnsi"/>
          <w:lang w:val="sr-Cyrl-CS"/>
        </w:rPr>
        <w:t xml:space="preserve">м транспарентан. </w:t>
      </w:r>
    </w:p>
    <w:p w14:paraId="7E2ED2E9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CS"/>
        </w:rPr>
        <w:t>Парцелу је дозвољено оградити и живом зеленом оградом, која се сади у осовини границе грађевинске парцеле.</w:t>
      </w:r>
    </w:p>
    <w:p w14:paraId="655E2D21" w14:textId="77777777" w:rsidR="00F605E4" w:rsidRPr="00070E5B" w:rsidRDefault="00F605E4" w:rsidP="00F605E4">
      <w:pPr>
        <w:spacing w:after="120"/>
        <w:jc w:val="both"/>
        <w:rPr>
          <w:rFonts w:cstheme="minorHAnsi"/>
          <w:lang w:val="sr-Cyrl-RS"/>
        </w:rPr>
      </w:pPr>
      <w:r w:rsidRPr="00070E5B">
        <w:rPr>
          <w:rFonts w:cstheme="minorHAnsi"/>
          <w:u w:val="single"/>
          <w:lang w:val="sr-Cyrl-RS"/>
        </w:rPr>
        <w:lastRenderedPageBreak/>
        <w:t>Слободне и зелене површине:</w:t>
      </w:r>
    </w:p>
    <w:p w14:paraId="68F627D2" w14:textId="77777777" w:rsidR="00F605E4" w:rsidRPr="00070E5B" w:rsidRDefault="00F605E4" w:rsidP="00F605E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RS"/>
        </w:rPr>
        <w:t>Проценат слободних и зелених површина на парцели је мин 40</w:t>
      </w:r>
      <w:bookmarkStart w:id="11" w:name="_Hlk514149325"/>
      <w:r w:rsidRPr="00070E5B">
        <w:rPr>
          <w:rFonts w:cstheme="minorHAnsi"/>
          <w:lang w:val="sr-Cyrl-RS"/>
        </w:rPr>
        <w:t xml:space="preserve">%. </w:t>
      </w:r>
      <w:bookmarkEnd w:id="11"/>
      <w:r w:rsidRPr="00070E5B">
        <w:rPr>
          <w:rFonts w:cstheme="minorHAnsi"/>
          <w:lang w:val="sr-Cyrl-RS"/>
        </w:rPr>
        <w:t>Минимални проценат зелених површина у директном контакту са тлом је 15%.</w:t>
      </w:r>
    </w:p>
    <w:p w14:paraId="4662A584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u w:val="single"/>
          <w:lang w:val="sr-Cyrl-RS"/>
        </w:rPr>
        <w:t>Паркирање:</w:t>
      </w:r>
    </w:p>
    <w:p w14:paraId="517486F4" w14:textId="1965C7D4" w:rsidR="00F605E4" w:rsidRDefault="00F605E4" w:rsidP="008116C0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lang w:val="sr-Cyrl-RS"/>
        </w:rPr>
      </w:pPr>
      <w:r w:rsidRPr="00070E5B">
        <w:rPr>
          <w:rFonts w:cstheme="minorHAnsi"/>
          <w:lang w:val="sr-Cyrl-RS"/>
        </w:rPr>
        <w:t>Паркирање решити у оквиру парцеле, у подземној гаражи или на отвореном паркингу, према параметрима</w:t>
      </w:r>
      <w:r w:rsidR="00AA3270">
        <w:rPr>
          <w:rFonts w:cstheme="minorHAnsi"/>
          <w:lang w:val="sr-Cyrl-RS"/>
        </w:rPr>
        <w:t>:</w:t>
      </w:r>
      <w:r w:rsidRPr="00070E5B">
        <w:rPr>
          <w:rFonts w:cstheme="minorHAnsi"/>
          <w:lang w:val="sr-Cyrl-RS"/>
        </w:rPr>
        <w:t xml:space="preserve"> </w:t>
      </w:r>
      <w:r w:rsidR="00AA3270">
        <w:rPr>
          <w:rFonts w:cstheme="minorHAnsi"/>
          <w:lang w:val="sr-Cyrl-RS"/>
        </w:rPr>
        <w:t>1ПМ/66м2 БРГП за трговину, 1ПМ/80м2 БРГП за пословање</w:t>
      </w:r>
      <w:r w:rsidR="0067221A">
        <w:rPr>
          <w:rFonts w:cstheme="minorHAnsi"/>
          <w:lang w:val="sr-Cyrl-RS"/>
        </w:rPr>
        <w:t>, за становање 1,1ПМ</w:t>
      </w:r>
      <w:r w:rsidR="0067221A">
        <w:rPr>
          <w:rFonts w:cstheme="minorHAnsi"/>
          <w:lang w:val="sr-Latn-RS"/>
        </w:rPr>
        <w:t xml:space="preserve">/1 </w:t>
      </w:r>
      <w:r w:rsidR="0067221A">
        <w:rPr>
          <w:rFonts w:cstheme="minorHAnsi"/>
          <w:lang w:val="sr-Cyrl-RS"/>
        </w:rPr>
        <w:t>стан.</w:t>
      </w:r>
    </w:p>
    <w:p w14:paraId="70AFD971" w14:textId="77777777" w:rsidR="008116C0" w:rsidRPr="0067221A" w:rsidRDefault="008116C0" w:rsidP="008116C0">
      <w:pPr>
        <w:spacing w:after="0" w:line="240" w:lineRule="auto"/>
        <w:jc w:val="both"/>
        <w:rPr>
          <w:rFonts w:cstheme="minorHAnsi"/>
          <w:lang w:val="sr-Cyrl-RS"/>
        </w:rPr>
      </w:pPr>
    </w:p>
    <w:p w14:paraId="03C58E21" w14:textId="31914944" w:rsidR="008116C0" w:rsidRPr="008116C0" w:rsidRDefault="008116C0" w:rsidP="008116C0">
      <w:pPr>
        <w:spacing w:after="120"/>
        <w:jc w:val="both"/>
        <w:rPr>
          <w:rFonts w:cstheme="minorHAnsi"/>
          <w:u w:val="single"/>
          <w:lang w:val="sr-Cyrl-RS"/>
        </w:rPr>
      </w:pPr>
      <w:r w:rsidRPr="008116C0">
        <w:rPr>
          <w:rFonts w:cstheme="minorHAnsi"/>
          <w:u w:val="single"/>
          <w:lang w:val="sr-Cyrl-RS"/>
        </w:rPr>
        <w:t xml:space="preserve">А.8.3.4.  </w:t>
      </w:r>
      <w:r w:rsidRPr="008116C0">
        <w:rPr>
          <w:rFonts w:cstheme="minorHAnsi"/>
          <w:u w:val="single"/>
        </w:rPr>
        <w:t>П</w:t>
      </w:r>
      <w:proofErr w:type="spellStart"/>
      <w:r w:rsidRPr="008116C0">
        <w:rPr>
          <w:rFonts w:cstheme="minorHAnsi"/>
          <w:u w:val="single"/>
          <w:lang w:val="sr-Cyrl-RS"/>
        </w:rPr>
        <w:t>равила</w:t>
      </w:r>
      <w:proofErr w:type="spellEnd"/>
      <w:r w:rsidRPr="008116C0">
        <w:rPr>
          <w:rFonts w:cstheme="minorHAnsi"/>
          <w:u w:val="single"/>
          <w:lang w:val="sr-Cyrl-RS"/>
        </w:rPr>
        <w:t xml:space="preserve"> за изградњу објеката у урбанистичкој целина </w:t>
      </w:r>
      <w:r w:rsidRPr="008116C0">
        <w:rPr>
          <w:rFonts w:cstheme="minorHAnsi"/>
          <w:b/>
          <w:u w:val="single"/>
          <w:lang w:val="sr-Cyrl-RS"/>
        </w:rPr>
        <w:t>Б</w:t>
      </w:r>
    </w:p>
    <w:p w14:paraId="785A319A" w14:textId="76A696CB" w:rsidR="00F605E4" w:rsidRPr="00070E5B" w:rsidRDefault="00F605E4" w:rsidP="00C32557">
      <w:pPr>
        <w:spacing w:after="0"/>
        <w:jc w:val="both"/>
        <w:rPr>
          <w:rFonts w:cstheme="minorHAnsi"/>
          <w:b/>
          <w:lang w:val="sr-Cyrl-RS"/>
        </w:rPr>
      </w:pPr>
      <w:r w:rsidRPr="00070E5B">
        <w:rPr>
          <w:rFonts w:cstheme="minorHAnsi"/>
          <w:b/>
          <w:lang w:val="sr-Cyrl-RS"/>
        </w:rPr>
        <w:t xml:space="preserve">Породично становање у формираним </w:t>
      </w:r>
      <w:r w:rsidRPr="001211EF">
        <w:rPr>
          <w:rFonts w:cstheme="minorHAnsi"/>
          <w:b/>
          <w:lang w:val="sr-Cyrl-RS"/>
        </w:rPr>
        <w:t>градским</w:t>
      </w:r>
      <w:r w:rsidRPr="00070E5B">
        <w:rPr>
          <w:rFonts w:cstheme="minorHAnsi"/>
          <w:b/>
          <w:lang w:val="sr-Cyrl-RS"/>
        </w:rPr>
        <w:t xml:space="preserve"> блоковима у централној и средњој зони града</w:t>
      </w:r>
      <w:r w:rsidR="001211EF">
        <w:rPr>
          <w:rFonts w:cstheme="minorHAnsi"/>
          <w:b/>
          <w:lang w:val="sr-Cyrl-RS"/>
        </w:rPr>
        <w:t xml:space="preserve"> - </w:t>
      </w:r>
      <w:r w:rsidRPr="00070E5B">
        <w:rPr>
          <w:rFonts w:cstheme="minorHAnsi"/>
          <w:b/>
          <w:lang w:val="sr-Cyrl-RS"/>
        </w:rPr>
        <w:t xml:space="preserve"> С1</w:t>
      </w:r>
    </w:p>
    <w:p w14:paraId="372DC700" w14:textId="77777777" w:rsidR="00F605E4" w:rsidRPr="00070E5B" w:rsidRDefault="00F605E4" w:rsidP="00F605E4">
      <w:pPr>
        <w:spacing w:after="120"/>
        <w:jc w:val="both"/>
        <w:rPr>
          <w:rFonts w:cstheme="minorHAnsi"/>
          <w:b/>
          <w:u w:val="single"/>
          <w:lang w:val="sr-Cyrl-CS"/>
        </w:rPr>
      </w:pPr>
      <w:r w:rsidRPr="00070E5B">
        <w:rPr>
          <w:rFonts w:cstheme="minorHAnsi"/>
          <w:u w:val="single"/>
          <w:lang w:val="sr-Cyrl-CS"/>
        </w:rPr>
        <w:t>Основна намена површина је :</w:t>
      </w:r>
    </w:p>
    <w:p w14:paraId="72380DC2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>Породично становање.</w:t>
      </w:r>
    </w:p>
    <w:p w14:paraId="6B74C59B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 xml:space="preserve">Породично становање подразумева изградњу објеката са максимално  четири стана. </w:t>
      </w:r>
    </w:p>
    <w:p w14:paraId="79CDCE81" w14:textId="04762339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CS"/>
        </w:rPr>
      </w:pPr>
      <w:r w:rsidRPr="00070E5B">
        <w:rPr>
          <w:rFonts w:cstheme="minorHAnsi"/>
          <w:u w:val="single"/>
          <w:lang w:val="sr-Cyrl-CS"/>
        </w:rPr>
        <w:t>Компатибилност намене:</w:t>
      </w:r>
    </w:p>
    <w:p w14:paraId="67782D29" w14:textId="13814E51" w:rsidR="00F605E4" w:rsidRPr="00070E5B" w:rsidRDefault="00203B16" w:rsidP="00F605E4">
      <w:pPr>
        <w:framePr w:hSpace="180" w:wrap="around" w:vAnchor="text" w:hAnchor="text" w:y="1"/>
        <w:numPr>
          <w:ilvl w:val="0"/>
          <w:numId w:val="8"/>
        </w:numPr>
        <w:tabs>
          <w:tab w:val="clear" w:pos="720"/>
        </w:tabs>
        <w:spacing w:after="120" w:line="240" w:lineRule="auto"/>
        <w:ind w:left="709" w:hanging="425"/>
        <w:suppressOverlap/>
        <w:jc w:val="both"/>
        <w:rPr>
          <w:rFonts w:cstheme="minorHAnsi"/>
          <w:lang w:val="sr-Cyrl-RS"/>
        </w:rPr>
      </w:pPr>
      <w:r>
        <w:rPr>
          <w:rFonts w:cstheme="minorHAnsi"/>
          <w:lang w:val="sr-Latn-RS"/>
        </w:rPr>
        <w:t>K</w:t>
      </w:r>
      <w:proofErr w:type="spellStart"/>
      <w:r w:rsidR="00F605E4" w:rsidRPr="00070E5B">
        <w:rPr>
          <w:rFonts w:cstheme="minorHAnsi"/>
          <w:lang w:val="sr-Cyrl-RS"/>
        </w:rPr>
        <w:t>омпатибилне</w:t>
      </w:r>
      <w:proofErr w:type="spellEnd"/>
      <w:r w:rsidR="00F605E4" w:rsidRPr="00070E5B">
        <w:rPr>
          <w:rFonts w:cstheme="minorHAnsi"/>
          <w:lang w:val="sr-Cyrl-RS"/>
        </w:rPr>
        <w:t xml:space="preserve"> намене су комерцијални садржаји из области трговине и услужних делатности, које не угрожавају животну средину и не стварају буку</w:t>
      </w:r>
      <w:r w:rsidR="0067221A">
        <w:rPr>
          <w:rFonts w:cstheme="minorHAnsi"/>
          <w:lang w:val="sr-Cyrl-RS"/>
        </w:rPr>
        <w:t>.</w:t>
      </w:r>
      <w:r w:rsidR="00F605E4" w:rsidRPr="00070E5B">
        <w:rPr>
          <w:rFonts w:cstheme="minorHAnsi"/>
          <w:lang w:val="sr-Cyrl-RS"/>
        </w:rPr>
        <w:t xml:space="preserve"> </w:t>
      </w:r>
    </w:p>
    <w:p w14:paraId="0869794E" w14:textId="4F8589A3" w:rsidR="00F605E4" w:rsidRPr="00070E5B" w:rsidRDefault="00F605E4" w:rsidP="00F605E4">
      <w:pPr>
        <w:numPr>
          <w:ilvl w:val="0"/>
          <w:numId w:val="8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 xml:space="preserve">Однос основне и компатибилне намене - стамбени садржаји : комерцијални садржаји </w:t>
      </w:r>
      <w:r w:rsidR="0067221A">
        <w:rPr>
          <w:rFonts w:cstheme="minorHAnsi"/>
          <w:lang w:val="sr-Cyrl-CS"/>
        </w:rPr>
        <w:t xml:space="preserve"> </w:t>
      </w:r>
      <w:r w:rsidRPr="00070E5B">
        <w:rPr>
          <w:rFonts w:cstheme="minorHAnsi"/>
          <w:lang w:val="sr-Cyrl-CS"/>
        </w:rPr>
        <w:t xml:space="preserve">= </w:t>
      </w:r>
      <w:r w:rsidR="0067221A">
        <w:rPr>
          <w:rFonts w:cstheme="minorHAnsi"/>
          <w:lang w:val="sr-Cyrl-CS"/>
        </w:rPr>
        <w:t xml:space="preserve"> </w:t>
      </w:r>
      <w:r w:rsidRPr="00070E5B">
        <w:rPr>
          <w:rFonts w:cstheme="minorHAnsi"/>
          <w:lang w:val="sr-Cyrl-CS"/>
        </w:rPr>
        <w:t>80%</w:t>
      </w:r>
      <w:r w:rsidR="0067221A">
        <w:rPr>
          <w:rFonts w:cstheme="minorHAnsi"/>
          <w:lang w:val="sr-Cyrl-CS"/>
        </w:rPr>
        <w:t xml:space="preserve"> </w:t>
      </w:r>
      <w:r w:rsidRPr="00070E5B">
        <w:rPr>
          <w:rFonts w:cstheme="minorHAnsi"/>
          <w:lang w:val="sr-Cyrl-CS"/>
        </w:rPr>
        <w:t xml:space="preserve">- 100% : 0% - 20% </w:t>
      </w:r>
    </w:p>
    <w:p w14:paraId="515F5F08" w14:textId="77777777" w:rsidR="00F605E4" w:rsidRPr="00070E5B" w:rsidRDefault="00F605E4" w:rsidP="00F605E4">
      <w:pPr>
        <w:numPr>
          <w:ilvl w:val="0"/>
          <w:numId w:val="8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 xml:space="preserve">Урбанистички параметри и процентуални однос основне и компатибилне намене одређени су на нивоу парцеле. </w:t>
      </w:r>
    </w:p>
    <w:p w14:paraId="52CD8A80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CS"/>
        </w:rPr>
      </w:pPr>
      <w:r w:rsidRPr="00070E5B">
        <w:rPr>
          <w:rFonts w:cstheme="minorHAnsi"/>
          <w:u w:val="single"/>
          <w:lang w:val="sr-Cyrl-CS"/>
        </w:rPr>
        <w:t>Индекс заузетости парцеле:</w:t>
      </w:r>
    </w:p>
    <w:p w14:paraId="32472D1D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RS"/>
        </w:rPr>
        <w:t>Максимални</w:t>
      </w:r>
      <w:r w:rsidRPr="00070E5B">
        <w:rPr>
          <w:rFonts w:cstheme="minorHAnsi"/>
        </w:rPr>
        <w:t xml:space="preserve"> </w:t>
      </w:r>
      <w:r w:rsidRPr="00070E5B">
        <w:rPr>
          <w:rFonts w:cstheme="minorHAnsi"/>
          <w:lang w:val="sr-Cyrl-RS"/>
        </w:rPr>
        <w:t>индекс заузетости на парцели је 40%. За угаоне парцеле овај индекс се увећава за 15%.</w:t>
      </w:r>
    </w:p>
    <w:p w14:paraId="6F9A787D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u w:val="single"/>
          <w:lang w:val="sr-Cyrl-RS"/>
        </w:rPr>
        <w:t>Висина објеката:</w:t>
      </w:r>
    </w:p>
    <w:p w14:paraId="140D5424" w14:textId="45D1B10E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lang w:val="sr-Cyrl-RS"/>
        </w:rPr>
      </w:pPr>
      <w:r w:rsidRPr="00070E5B">
        <w:rPr>
          <w:rFonts w:cstheme="minorHAnsi"/>
          <w:lang w:val="sr-Cyrl-RS"/>
        </w:rPr>
        <w:t xml:space="preserve">Максимална висина венца </w:t>
      </w:r>
      <w:proofErr w:type="spellStart"/>
      <w:r w:rsidRPr="00070E5B">
        <w:rPr>
          <w:rFonts w:cstheme="minorHAnsi"/>
          <w:lang w:val="sr-Cyrl-RS"/>
        </w:rPr>
        <w:t>објек</w:t>
      </w:r>
      <w:proofErr w:type="spellEnd"/>
      <w:r w:rsidR="00E64967">
        <w:rPr>
          <w:rFonts w:cstheme="minorHAnsi"/>
          <w:lang w:val="sr-Latn-RS"/>
        </w:rPr>
        <w:t>a</w:t>
      </w:r>
      <w:r w:rsidRPr="00070E5B">
        <w:rPr>
          <w:rFonts w:cstheme="minorHAnsi"/>
          <w:lang w:val="sr-Cyrl-RS"/>
        </w:rPr>
        <w:t>та је 9,</w:t>
      </w:r>
      <w:r w:rsidR="001D294E">
        <w:rPr>
          <w:rFonts w:cstheme="minorHAnsi"/>
          <w:lang w:val="sr-Latn-RS"/>
        </w:rPr>
        <w:t>0</w:t>
      </w:r>
      <w:r w:rsidRPr="00070E5B">
        <w:rPr>
          <w:rFonts w:cstheme="minorHAnsi"/>
          <w:lang w:val="sr-Cyrl-RS"/>
        </w:rPr>
        <w:t xml:space="preserve"> м, </w:t>
      </w:r>
      <w:r w:rsidR="0048593E">
        <w:rPr>
          <w:rFonts w:cstheme="minorHAnsi"/>
          <w:lang w:val="sr-Cyrl-RS"/>
        </w:rPr>
        <w:t>максимална висина венца повученог спрата је 12,</w:t>
      </w:r>
      <w:r w:rsidR="005051FB">
        <w:rPr>
          <w:rFonts w:cstheme="minorHAnsi"/>
          <w:lang w:val="sr-Cyrl-RS"/>
        </w:rPr>
        <w:t>5</w:t>
      </w:r>
      <w:r w:rsidR="0048593E">
        <w:rPr>
          <w:rFonts w:cstheme="minorHAnsi"/>
          <w:lang w:val="sr-Cyrl-RS"/>
        </w:rPr>
        <w:t xml:space="preserve"> м, </w:t>
      </w:r>
      <w:r w:rsidRPr="00070E5B">
        <w:rPr>
          <w:rFonts w:cstheme="minorHAnsi"/>
          <w:lang w:val="sr-Cyrl-RS"/>
        </w:rPr>
        <w:t xml:space="preserve">максимална висина слемена </w:t>
      </w:r>
      <w:proofErr w:type="spellStart"/>
      <w:r w:rsidRPr="00070E5B">
        <w:rPr>
          <w:rFonts w:cstheme="minorHAnsi"/>
          <w:lang w:val="sr-Cyrl-RS"/>
        </w:rPr>
        <w:t>објек</w:t>
      </w:r>
      <w:proofErr w:type="spellEnd"/>
      <w:r w:rsidR="00E64967">
        <w:rPr>
          <w:rFonts w:cstheme="minorHAnsi"/>
          <w:lang w:val="sr-Latn-RS"/>
        </w:rPr>
        <w:t>a</w:t>
      </w:r>
      <w:r w:rsidRPr="00070E5B">
        <w:rPr>
          <w:rFonts w:cstheme="minorHAnsi"/>
          <w:lang w:val="sr-Cyrl-RS"/>
        </w:rPr>
        <w:t>та је 1</w:t>
      </w:r>
      <w:r w:rsidR="001D294E">
        <w:rPr>
          <w:rFonts w:cstheme="minorHAnsi"/>
          <w:lang w:val="sr-Latn-RS"/>
        </w:rPr>
        <w:t>2</w:t>
      </w:r>
      <w:r w:rsidRPr="00070E5B">
        <w:rPr>
          <w:rFonts w:cstheme="minorHAnsi"/>
          <w:lang w:val="sr-Cyrl-RS"/>
        </w:rPr>
        <w:t>,</w:t>
      </w:r>
      <w:r w:rsidR="005051FB">
        <w:rPr>
          <w:rFonts w:cstheme="minorHAnsi"/>
          <w:lang w:val="sr-Cyrl-RS"/>
        </w:rPr>
        <w:t>5</w:t>
      </w:r>
      <w:r w:rsidRPr="00070E5B">
        <w:rPr>
          <w:rFonts w:cstheme="minorHAnsi"/>
          <w:lang w:val="sr-Cyrl-RS"/>
        </w:rPr>
        <w:t xml:space="preserve"> м</w:t>
      </w:r>
      <w:r w:rsidR="005051FB">
        <w:rPr>
          <w:rFonts w:cstheme="minorHAnsi"/>
          <w:lang w:val="sr-Cyrl-RS"/>
        </w:rPr>
        <w:t>.</w:t>
      </w:r>
    </w:p>
    <w:p w14:paraId="5E619EF3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lang w:val="sr-Cyrl-RS"/>
        </w:rPr>
        <w:t xml:space="preserve"> </w:t>
      </w:r>
      <w:r w:rsidRPr="00070E5B">
        <w:rPr>
          <w:rFonts w:cstheme="minorHAnsi"/>
          <w:u w:val="single"/>
          <w:lang w:val="sr-Cyrl-RS"/>
        </w:rPr>
        <w:t>Кота приземља</w:t>
      </w:r>
    </w:p>
    <w:p w14:paraId="621BC11E" w14:textId="77777777" w:rsidR="00F605E4" w:rsidRPr="00070E5B" w:rsidRDefault="00F605E4" w:rsidP="005051FB">
      <w:pPr>
        <w:numPr>
          <w:ilvl w:val="0"/>
          <w:numId w:val="8"/>
        </w:numPr>
        <w:tabs>
          <w:tab w:val="clear" w:pos="720"/>
          <w:tab w:val="num" w:pos="0"/>
        </w:tabs>
        <w:spacing w:after="120" w:line="240" w:lineRule="auto"/>
        <w:ind w:left="709" w:hanging="425"/>
        <w:jc w:val="both"/>
        <w:rPr>
          <w:rFonts w:cstheme="minorHAnsi"/>
          <w:u w:val="single"/>
          <w:lang w:val="sr-Cyrl-RS"/>
        </w:rPr>
      </w:pPr>
      <w:proofErr w:type="spellStart"/>
      <w:r w:rsidRPr="00070E5B">
        <w:rPr>
          <w:rFonts w:cstheme="minorHAnsi"/>
        </w:rPr>
        <w:t>За</w:t>
      </w:r>
      <w:proofErr w:type="spellEnd"/>
      <w:r w:rsidRPr="00070E5B">
        <w:rPr>
          <w:rFonts w:cstheme="minorHAnsi"/>
        </w:rPr>
        <w:t xml:space="preserve"> </w:t>
      </w:r>
      <w:r w:rsidRPr="00070E5B">
        <w:rPr>
          <w:rFonts w:cstheme="minorHAnsi"/>
          <w:lang w:val="sr-Cyrl-RS"/>
        </w:rPr>
        <w:t xml:space="preserve">стамбене </w:t>
      </w:r>
      <w:proofErr w:type="spellStart"/>
      <w:r w:rsidRPr="00070E5B">
        <w:rPr>
          <w:rFonts w:cstheme="minorHAnsi"/>
        </w:rPr>
        <w:t>објекте</w:t>
      </w:r>
      <w:proofErr w:type="spellEnd"/>
      <w:r w:rsidRPr="00070E5B">
        <w:rPr>
          <w:rFonts w:cstheme="minorHAnsi"/>
          <w:lang w:val="sr-Cyrl-RS"/>
        </w:rPr>
        <w:t xml:space="preserve"> кота приземља је виша </w:t>
      </w:r>
      <w:proofErr w:type="spellStart"/>
      <w:r w:rsidRPr="00070E5B">
        <w:rPr>
          <w:rFonts w:cstheme="minorHAnsi"/>
          <w:lang w:val="sr-Cyrl-RS"/>
        </w:rPr>
        <w:t>макс</w:t>
      </w:r>
      <w:proofErr w:type="spellEnd"/>
      <w:r w:rsidRPr="00070E5B">
        <w:rPr>
          <w:rFonts w:cstheme="minorHAnsi"/>
          <w:lang w:val="sr-Cyrl-RS"/>
        </w:rPr>
        <w:t xml:space="preserve"> 1</w:t>
      </w:r>
      <w:proofErr w:type="gramStart"/>
      <w:r w:rsidRPr="00070E5B">
        <w:rPr>
          <w:rFonts w:cstheme="minorHAnsi"/>
          <w:lang w:val="sr-Cyrl-RS"/>
        </w:rPr>
        <w:t>,60</w:t>
      </w:r>
      <w:proofErr w:type="gramEnd"/>
      <w:r w:rsidRPr="00070E5B">
        <w:rPr>
          <w:rFonts w:cstheme="minorHAnsi"/>
          <w:lang w:val="sr-Cyrl-RS"/>
        </w:rPr>
        <w:t xml:space="preserve"> м од нулте коте.</w:t>
      </w:r>
    </w:p>
    <w:p w14:paraId="6FFE8978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u w:val="single"/>
          <w:lang w:val="sr-Cyrl-RS"/>
        </w:rPr>
        <w:t>Постављање објеката на парцели</w:t>
      </w:r>
    </w:p>
    <w:p w14:paraId="12ECB735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CS"/>
        </w:rPr>
        <w:t xml:space="preserve">На простору урбанистичке целине Б планирана је изградња </w:t>
      </w:r>
      <w:proofErr w:type="spellStart"/>
      <w:r w:rsidRPr="00070E5B">
        <w:rPr>
          <w:rFonts w:cstheme="minorHAnsi"/>
          <w:lang w:val="sr-Cyrl-CS"/>
        </w:rPr>
        <w:t>слободностојећих</w:t>
      </w:r>
      <w:proofErr w:type="spellEnd"/>
      <w:r w:rsidRPr="00070E5B">
        <w:rPr>
          <w:rFonts w:cstheme="minorHAnsi"/>
          <w:lang w:val="sr-Cyrl-CS"/>
        </w:rPr>
        <w:t xml:space="preserve"> објеката. </w:t>
      </w:r>
    </w:p>
    <w:p w14:paraId="1E3D346A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CS"/>
        </w:rPr>
        <w:t xml:space="preserve">Објекте постављати у оквиру зоне грађења, која је дефинисана грађевинском линијом према регулационој линији саобраћајнице и према бочним границама и задњој граници парцеле. Није обавезно постављање објеката на грађевинску линију. </w:t>
      </w:r>
    </w:p>
    <w:p w14:paraId="2D1076EA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RS"/>
        </w:rPr>
        <w:t>Минимално дозвољено растојање објекта од бочних граница парцеле, са отворима помоћних просторија на бочним фасадама, (парапет отвора 1,6м)  је 1/5 висине венца објекта.</w:t>
      </w:r>
    </w:p>
    <w:p w14:paraId="6BAEAF85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b/>
        </w:rPr>
      </w:pPr>
      <w:r w:rsidRPr="00070E5B">
        <w:rPr>
          <w:rFonts w:cstheme="minorHAnsi"/>
          <w:lang w:val="sr-Cyrl-RS"/>
        </w:rPr>
        <w:lastRenderedPageBreak/>
        <w:t xml:space="preserve">Минимално растојање објекта од бочних граница парцела са отворима корисних просторија на бочним фасадама је 1/3 висине венца објекта. </w:t>
      </w:r>
    </w:p>
    <w:p w14:paraId="27906A38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b/>
        </w:rPr>
      </w:pPr>
      <w:r w:rsidRPr="00070E5B">
        <w:rPr>
          <w:rFonts w:cstheme="minorHAnsi"/>
          <w:lang w:val="sr-Cyrl-RS"/>
        </w:rPr>
        <w:t>Растојање грађевинске линије планираног објекта од задње границе парцеле је минимално ½ висине објекта, али не мање од 8,0 м.</w:t>
      </w:r>
      <w:r w:rsidRPr="00070E5B">
        <w:rPr>
          <w:rFonts w:cstheme="minorHAnsi"/>
          <w:lang w:val="sr-Cyrl-CS"/>
        </w:rPr>
        <w:t xml:space="preserve"> </w:t>
      </w:r>
    </w:p>
    <w:p w14:paraId="6A47A535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  <w:lang w:val="sr-Cyrl-CS"/>
        </w:rPr>
      </w:pPr>
      <w:r w:rsidRPr="00070E5B">
        <w:rPr>
          <w:rFonts w:cstheme="minorHAnsi"/>
          <w:lang w:val="sr-Cyrl-CS"/>
        </w:rPr>
        <w:t>Дозвољено је ограђивање грађевинске парцеле према улици оградом висине до 1,8</w:t>
      </w:r>
      <w:r w:rsidRPr="00070E5B">
        <w:rPr>
          <w:rFonts w:cstheme="minorHAnsi"/>
          <w:lang w:val="sr-Cyrl-RS"/>
        </w:rPr>
        <w:t xml:space="preserve"> </w:t>
      </w:r>
      <w:r w:rsidRPr="00070E5B">
        <w:rPr>
          <w:rFonts w:cstheme="minorHAnsi"/>
          <w:lang w:val="sr-Cyrl-CS"/>
        </w:rPr>
        <w:t>м, с тим што зидани део може бити максималне висине 0,90 м, рачунајући од коте тротоара, а остатак до висине 1,8</w:t>
      </w:r>
      <w:r w:rsidRPr="00070E5B">
        <w:rPr>
          <w:rFonts w:cstheme="minorHAnsi"/>
          <w:lang w:val="sr-Cyrl-RS"/>
        </w:rPr>
        <w:t xml:space="preserve"> </w:t>
      </w:r>
      <w:r w:rsidRPr="00070E5B">
        <w:rPr>
          <w:rFonts w:cstheme="minorHAnsi"/>
          <w:lang w:val="sr-Cyrl-CS"/>
        </w:rPr>
        <w:t xml:space="preserve">м транспарентан. </w:t>
      </w:r>
    </w:p>
    <w:p w14:paraId="5999CB4D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CS"/>
        </w:rPr>
        <w:t>Парцелу је дозвољено оградити и живом зеленом оградом, која се сади у осовини границе грађевинске парцеле.</w:t>
      </w:r>
    </w:p>
    <w:p w14:paraId="7C193C22" w14:textId="70D1FCE7" w:rsidR="00F605E4" w:rsidRPr="00070E5B" w:rsidRDefault="00F605E4" w:rsidP="00F605E4">
      <w:pPr>
        <w:spacing w:after="120"/>
        <w:jc w:val="both"/>
        <w:rPr>
          <w:rFonts w:cstheme="minorHAnsi"/>
          <w:lang w:val="sr-Cyrl-RS"/>
        </w:rPr>
      </w:pPr>
      <w:r w:rsidRPr="00070E5B">
        <w:rPr>
          <w:rFonts w:cstheme="minorHAnsi"/>
          <w:u w:val="single"/>
          <w:lang w:val="sr-Cyrl-RS"/>
        </w:rPr>
        <w:t>Слободне и зелене површине:</w:t>
      </w:r>
    </w:p>
    <w:p w14:paraId="6F24EB85" w14:textId="77777777" w:rsidR="00F605E4" w:rsidRPr="00070E5B" w:rsidRDefault="00F605E4" w:rsidP="00F605E4">
      <w:pPr>
        <w:numPr>
          <w:ilvl w:val="0"/>
          <w:numId w:val="9"/>
        </w:numPr>
        <w:spacing w:after="120" w:line="240" w:lineRule="auto"/>
        <w:jc w:val="both"/>
        <w:rPr>
          <w:rFonts w:cstheme="minorHAnsi"/>
        </w:rPr>
      </w:pPr>
      <w:r w:rsidRPr="00070E5B">
        <w:rPr>
          <w:rFonts w:cstheme="minorHAnsi"/>
          <w:lang w:val="sr-Cyrl-RS"/>
        </w:rPr>
        <w:t>Проценат слободних и зелених површина на парцели је минимум 40%.  Минимални проценат зелених површина у директном контакту са тлом је 15%.</w:t>
      </w:r>
    </w:p>
    <w:p w14:paraId="766C413A" w14:textId="77777777" w:rsidR="00F605E4" w:rsidRPr="00070E5B" w:rsidRDefault="00F605E4" w:rsidP="00F605E4">
      <w:pPr>
        <w:spacing w:after="120"/>
        <w:jc w:val="both"/>
        <w:rPr>
          <w:rFonts w:cstheme="minorHAnsi"/>
          <w:u w:val="single"/>
          <w:lang w:val="sr-Cyrl-RS"/>
        </w:rPr>
      </w:pPr>
      <w:r w:rsidRPr="00070E5B">
        <w:rPr>
          <w:rFonts w:cstheme="minorHAnsi"/>
          <w:u w:val="single"/>
          <w:lang w:val="sr-Cyrl-RS"/>
        </w:rPr>
        <w:t>Паркирање:</w:t>
      </w:r>
    </w:p>
    <w:p w14:paraId="320F4E46" w14:textId="40BF72F1" w:rsidR="00F605E4" w:rsidRDefault="00F605E4" w:rsidP="00F605E4">
      <w:pPr>
        <w:numPr>
          <w:ilvl w:val="0"/>
          <w:numId w:val="9"/>
        </w:numPr>
        <w:spacing w:after="0" w:line="240" w:lineRule="auto"/>
        <w:jc w:val="both"/>
        <w:rPr>
          <w:rFonts w:cstheme="minorHAnsi"/>
          <w:lang w:val="sr-Cyrl-RS"/>
        </w:rPr>
      </w:pPr>
      <w:r w:rsidRPr="00070E5B">
        <w:rPr>
          <w:rFonts w:cstheme="minorHAnsi"/>
          <w:lang w:val="sr-Cyrl-RS"/>
        </w:rPr>
        <w:t>Паркирање решити у оквиру</w:t>
      </w:r>
      <w:r w:rsidR="00070E5B">
        <w:rPr>
          <w:rFonts w:cstheme="minorHAnsi"/>
          <w:lang w:val="sr-Cyrl-RS"/>
        </w:rPr>
        <w:t xml:space="preserve"> парцеле, у подземној гаражи или</w:t>
      </w:r>
      <w:r w:rsidRPr="00070E5B">
        <w:rPr>
          <w:rFonts w:cstheme="minorHAnsi"/>
          <w:lang w:val="sr-Cyrl-RS"/>
        </w:rPr>
        <w:t xml:space="preserve"> на отворе</w:t>
      </w:r>
      <w:r w:rsidR="00081A87">
        <w:rPr>
          <w:rFonts w:cstheme="minorHAnsi"/>
          <w:lang w:val="sr-Cyrl-RS"/>
        </w:rPr>
        <w:t xml:space="preserve">ном паркингу, </w:t>
      </w:r>
      <w:r w:rsidR="00C457E9">
        <w:rPr>
          <w:rFonts w:cstheme="minorHAnsi"/>
          <w:lang w:val="sr-Cyrl-RS"/>
        </w:rPr>
        <w:t>у складу са параметром 1,1ПМ</w:t>
      </w:r>
      <w:r w:rsidR="003E1193">
        <w:rPr>
          <w:rFonts w:cstheme="minorHAnsi"/>
          <w:lang w:val="sr-Latn-RS"/>
        </w:rPr>
        <w:t xml:space="preserve">/1 </w:t>
      </w:r>
      <w:r w:rsidR="003E1193">
        <w:rPr>
          <w:rFonts w:cstheme="minorHAnsi"/>
          <w:lang w:val="sr-Cyrl-RS"/>
        </w:rPr>
        <w:t>стан.</w:t>
      </w:r>
    </w:p>
    <w:p w14:paraId="0BA9539B" w14:textId="6F51542D" w:rsidR="005A339A" w:rsidRDefault="005A339A" w:rsidP="005A339A">
      <w:pPr>
        <w:spacing w:after="0" w:line="240" w:lineRule="auto"/>
        <w:jc w:val="both"/>
        <w:rPr>
          <w:rFonts w:cstheme="minorHAnsi"/>
          <w:lang w:val="sr-Cyrl-RS"/>
        </w:rPr>
      </w:pPr>
    </w:p>
    <w:p w14:paraId="2124E773" w14:textId="1F19C9CC" w:rsidR="00C1533E" w:rsidRDefault="00C1533E" w:rsidP="00CC0E29">
      <w:pPr>
        <w:spacing w:after="120"/>
        <w:rPr>
          <w:b/>
          <w:bCs/>
          <w:lang w:val="sr-Cyrl-RS"/>
        </w:rPr>
      </w:pPr>
      <w:r>
        <w:rPr>
          <w:b/>
          <w:bCs/>
          <w:lang w:val="sr-Cyrl-RS"/>
        </w:rPr>
        <w:t>А.9. ПРЕГЛЕД ОСТВАРЕНИХ КАПАЦИТЕТА</w:t>
      </w:r>
    </w:p>
    <w:p w14:paraId="434E7B17" w14:textId="6EE5CF05" w:rsidR="00675670" w:rsidRDefault="00675670" w:rsidP="00675670">
      <w:pPr>
        <w:spacing w:before="120" w:after="120"/>
        <w:rPr>
          <w:b/>
          <w:i/>
          <w:lang w:val="sr-Cyrl-RS"/>
        </w:rPr>
      </w:pPr>
      <w:r w:rsidRPr="00603382">
        <w:rPr>
          <w:b/>
          <w:i/>
          <w:lang w:val="sr-Cyrl-RS"/>
        </w:rPr>
        <w:t xml:space="preserve">Табела </w:t>
      </w:r>
      <w:r>
        <w:rPr>
          <w:b/>
          <w:i/>
          <w:lang w:val="sr-Cyrl-RS"/>
        </w:rPr>
        <w:t>3</w:t>
      </w:r>
      <w:r w:rsidRPr="00603382">
        <w:rPr>
          <w:b/>
          <w:i/>
          <w:lang w:val="sr-Cyrl-RS"/>
        </w:rPr>
        <w:t xml:space="preserve">. Упоредни приказ укупних постојећих и планираних капацитета </w:t>
      </w:r>
      <w:r>
        <w:rPr>
          <w:b/>
          <w:i/>
          <w:lang w:val="sr-Cyrl-RS"/>
        </w:rPr>
        <w:t>–</w:t>
      </w:r>
      <w:r w:rsidRPr="00603382">
        <w:rPr>
          <w:b/>
          <w:i/>
          <w:lang w:val="sr-Cyrl-RS"/>
        </w:rPr>
        <w:t xml:space="preserve"> ор</w:t>
      </w:r>
      <w:r>
        <w:rPr>
          <w:b/>
          <w:i/>
          <w:lang w:val="sr-Cyrl-RS"/>
        </w:rPr>
        <w:t>и</w:t>
      </w:r>
      <w:r w:rsidRPr="00603382">
        <w:rPr>
          <w:b/>
          <w:i/>
          <w:lang w:val="sr-Cyrl-RS"/>
        </w:rPr>
        <w:t>јентационо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AF1A39" w14:paraId="1E8D8C71" w14:textId="77777777" w:rsidTr="005F56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4B914DB2" w14:textId="29CAE677" w:rsidR="00AF1A39" w:rsidRDefault="00720231" w:rsidP="005F5611">
            <w:r w:rsidRPr="00097730">
              <w:rPr>
                <w:lang w:val="sr-Cyrl-RS"/>
              </w:rPr>
              <w:tab/>
            </w:r>
          </w:p>
          <w:p w14:paraId="205E77DD" w14:textId="77777777" w:rsidR="00AF1A39" w:rsidRPr="001D6B41" w:rsidRDefault="00AF1A39" w:rsidP="005F5611">
            <w:pPr>
              <w:rPr>
                <w:lang w:val="sr-Cyrl-RS"/>
              </w:rPr>
            </w:pPr>
            <w:r>
              <w:t>ОСТВАРЕНИ КАПАЦИТЕТИ</w:t>
            </w:r>
          </w:p>
        </w:tc>
        <w:tc>
          <w:tcPr>
            <w:tcW w:w="3006" w:type="dxa"/>
          </w:tcPr>
          <w:p w14:paraId="632916B9" w14:textId="3E1D088C" w:rsidR="00AF1A39" w:rsidRPr="001D6B41" w:rsidRDefault="00AF1A39" w:rsidP="005F56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>ПОСТОЈЕЋЕ (ор</w:t>
            </w:r>
            <w:r w:rsidR="00FA5BDB">
              <w:rPr>
                <w:lang w:val="sr-Cyrl-RS"/>
              </w:rPr>
              <w:t>и</w:t>
            </w:r>
            <w:r>
              <w:rPr>
                <w:lang w:val="sr-Cyrl-RS"/>
              </w:rPr>
              <w:t>јентационо)</w:t>
            </w:r>
          </w:p>
        </w:tc>
        <w:tc>
          <w:tcPr>
            <w:tcW w:w="3006" w:type="dxa"/>
          </w:tcPr>
          <w:p w14:paraId="3A59B550" w14:textId="2A8DBAC6" w:rsidR="00AF1A39" w:rsidRPr="001D6B41" w:rsidRDefault="00FA5BDB" w:rsidP="00DD5B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 xml:space="preserve">ПЛАНИРАНО </w:t>
            </w:r>
          </w:p>
        </w:tc>
      </w:tr>
      <w:tr w:rsidR="00AF1A39" w14:paraId="2C4A8BD5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7517E61" w14:textId="77777777" w:rsidR="00AF1A39" w:rsidRPr="001D6B41" w:rsidRDefault="00AF1A39" w:rsidP="005F5611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Укуна површина Плана</w:t>
            </w:r>
          </w:p>
        </w:tc>
        <w:tc>
          <w:tcPr>
            <w:tcW w:w="3006" w:type="dxa"/>
          </w:tcPr>
          <w:p w14:paraId="4C6A12F9" w14:textId="2E9B1760" w:rsidR="00AF1A39" w:rsidRPr="006609F0" w:rsidRDefault="00DD5B16" w:rsidP="006756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Latn-RS"/>
              </w:rPr>
            </w:pPr>
            <w:r>
              <w:rPr>
                <w:lang w:val="sr-Cyrl-RS"/>
              </w:rPr>
              <w:t>1,</w:t>
            </w:r>
            <w:r w:rsidR="00675670">
              <w:rPr>
                <w:lang w:val="sr-Cyrl-RS"/>
              </w:rPr>
              <w:t>4</w:t>
            </w:r>
            <w:r w:rsidR="00AF1A39">
              <w:rPr>
                <w:lang w:val="sr-Latn-RS"/>
              </w:rPr>
              <w:t xml:space="preserve"> ha</w:t>
            </w:r>
          </w:p>
        </w:tc>
        <w:tc>
          <w:tcPr>
            <w:tcW w:w="3006" w:type="dxa"/>
          </w:tcPr>
          <w:p w14:paraId="1C66BC17" w14:textId="021239F5" w:rsidR="00AF1A39" w:rsidRDefault="00DD5B16" w:rsidP="006756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1,</w:t>
            </w:r>
            <w:r w:rsidR="00675670">
              <w:rPr>
                <w:lang w:val="sr-Cyrl-RS"/>
              </w:rPr>
              <w:t>4</w:t>
            </w:r>
            <w:r w:rsidR="00AF1A39">
              <w:t xml:space="preserve"> ha</w:t>
            </w:r>
          </w:p>
        </w:tc>
      </w:tr>
      <w:tr w:rsidR="00AF1A39" w14:paraId="560BDDA2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42E33D2D" w14:textId="77777777" w:rsidR="00AF1A39" w:rsidRPr="001D6B41" w:rsidRDefault="00AF1A39" w:rsidP="005F5611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Нето површина (без саоб.)</w:t>
            </w:r>
          </w:p>
        </w:tc>
        <w:tc>
          <w:tcPr>
            <w:tcW w:w="3006" w:type="dxa"/>
          </w:tcPr>
          <w:p w14:paraId="22AEB62D" w14:textId="739597DB" w:rsidR="00AF1A39" w:rsidRDefault="00DD5B16" w:rsidP="006756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1,</w:t>
            </w:r>
            <w:r w:rsidR="00675670">
              <w:rPr>
                <w:lang w:val="sr-Cyrl-RS"/>
              </w:rPr>
              <w:t>4</w:t>
            </w:r>
            <w:r w:rsidR="00AF1A39">
              <w:t xml:space="preserve"> ha</w:t>
            </w:r>
          </w:p>
        </w:tc>
        <w:tc>
          <w:tcPr>
            <w:tcW w:w="3006" w:type="dxa"/>
          </w:tcPr>
          <w:p w14:paraId="238F931F" w14:textId="323C3B55" w:rsidR="00AF1A39" w:rsidRDefault="00DD5B16" w:rsidP="006756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1,</w:t>
            </w:r>
            <w:r w:rsidR="00675670">
              <w:rPr>
                <w:lang w:val="sr-Cyrl-RS"/>
              </w:rPr>
              <w:t>4</w:t>
            </w:r>
            <w:r w:rsidR="00AF1A39">
              <w:t xml:space="preserve"> ha</w:t>
            </w:r>
          </w:p>
        </w:tc>
      </w:tr>
      <w:tr w:rsidR="00AF1A39" w:rsidRPr="00C1533E" w14:paraId="7CE08F39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04273BC" w14:textId="78B5CD8D" w:rsidR="00AF1A39" w:rsidRPr="001D6B41" w:rsidRDefault="00AF1A39" w:rsidP="005F561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Површине осталих намена</w:t>
            </w:r>
          </w:p>
        </w:tc>
        <w:tc>
          <w:tcPr>
            <w:tcW w:w="3006" w:type="dxa"/>
          </w:tcPr>
          <w:p w14:paraId="305EABA5" w14:textId="77777777" w:rsidR="00AF1A39" w:rsidRDefault="00AF1A39" w:rsidP="005F56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006" w:type="dxa"/>
          </w:tcPr>
          <w:p w14:paraId="3AEBA332" w14:textId="77777777" w:rsidR="00AF1A39" w:rsidRDefault="00AF1A39" w:rsidP="005F56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818A9" w14:paraId="0A71FD9B" w14:textId="77777777" w:rsidTr="005C1E28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32722DDB" w14:textId="03BDEF60" w:rsidR="001818A9" w:rsidRPr="007D184B" w:rsidRDefault="001818A9" w:rsidP="001818A9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БРГП становања ( зона С1</w:t>
            </w:r>
            <w:r>
              <w:rPr>
                <w:b w:val="0"/>
                <w:lang w:val="sr-Latn-RS"/>
              </w:rPr>
              <w:t xml:space="preserve"> </w:t>
            </w:r>
            <w:r>
              <w:rPr>
                <w:b w:val="0"/>
                <w:lang w:val="sr-Cyrl-RS"/>
              </w:rPr>
              <w:t>)</w:t>
            </w:r>
          </w:p>
        </w:tc>
        <w:tc>
          <w:tcPr>
            <w:tcW w:w="3006" w:type="dxa"/>
            <w:vMerge w:val="restart"/>
          </w:tcPr>
          <w:p w14:paraId="6155E72D" w14:textId="0A486966" w:rsidR="001818A9" w:rsidRPr="00490391" w:rsidRDefault="00490391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Latn-RS"/>
              </w:rPr>
            </w:pPr>
            <w:r>
              <w:rPr>
                <w:lang w:val="sr-Latn-RS"/>
              </w:rPr>
              <w:t>6.922,00 m2</w:t>
            </w:r>
          </w:p>
        </w:tc>
        <w:tc>
          <w:tcPr>
            <w:tcW w:w="3006" w:type="dxa"/>
          </w:tcPr>
          <w:p w14:paraId="3792812A" w14:textId="3B428CBE" w:rsidR="001818A9" w:rsidRPr="00DD17B0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>7.935,00 м2</w:t>
            </w:r>
          </w:p>
        </w:tc>
      </w:tr>
      <w:tr w:rsidR="001818A9" w14:paraId="3DDD7B5C" w14:textId="77777777" w:rsidTr="005F5611">
        <w:trPr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785415D2" w14:textId="570D04A8" w:rsidR="001818A9" w:rsidRDefault="001818A9" w:rsidP="001818A9">
            <w:pPr>
              <w:rPr>
                <w:lang w:val="sr-Cyrl-RS"/>
              </w:rPr>
            </w:pPr>
            <w:r>
              <w:rPr>
                <w:b w:val="0"/>
                <w:lang w:val="sr-Cyrl-RS"/>
              </w:rPr>
              <w:t>БРГП мешовити градски центри (зона М6 )</w:t>
            </w:r>
          </w:p>
        </w:tc>
        <w:tc>
          <w:tcPr>
            <w:tcW w:w="3006" w:type="dxa"/>
            <w:vMerge/>
          </w:tcPr>
          <w:p w14:paraId="4CD610CD" w14:textId="77777777" w:rsidR="001818A9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</w:p>
        </w:tc>
        <w:tc>
          <w:tcPr>
            <w:tcW w:w="3006" w:type="dxa"/>
          </w:tcPr>
          <w:p w14:paraId="4B4F5786" w14:textId="3C83CEB4" w:rsidR="001818A9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>11.830,00 м2</w:t>
            </w:r>
          </w:p>
        </w:tc>
      </w:tr>
      <w:tr w:rsidR="001818A9" w14:paraId="202D99F8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21AD283" w14:textId="77777777" w:rsidR="001818A9" w:rsidRPr="001D6B41" w:rsidRDefault="001818A9" w:rsidP="001818A9">
            <w:pPr>
              <w:rPr>
                <w:lang w:val="sr-Cyrl-RS"/>
              </w:rPr>
            </w:pPr>
            <w:r>
              <w:rPr>
                <w:lang w:val="sr-Cyrl-RS"/>
              </w:rPr>
              <w:t>Укупно површине осталих намена</w:t>
            </w:r>
          </w:p>
        </w:tc>
        <w:tc>
          <w:tcPr>
            <w:tcW w:w="3006" w:type="dxa"/>
          </w:tcPr>
          <w:p w14:paraId="6A0AD610" w14:textId="7FA360B8" w:rsidR="001818A9" w:rsidRPr="00490391" w:rsidRDefault="00490391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Latn-RS"/>
              </w:rPr>
            </w:pPr>
            <w:r>
              <w:rPr>
                <w:lang w:val="sr-Latn-RS"/>
              </w:rPr>
              <w:t>6.922,00 m2</w:t>
            </w:r>
          </w:p>
        </w:tc>
        <w:tc>
          <w:tcPr>
            <w:tcW w:w="3006" w:type="dxa"/>
          </w:tcPr>
          <w:p w14:paraId="3CC301EC" w14:textId="3C46D825" w:rsidR="001818A9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sr-Cyrl-RS"/>
              </w:rPr>
              <w:t>19.765</w:t>
            </w:r>
            <w:r>
              <w:t>,00 м2</w:t>
            </w:r>
          </w:p>
        </w:tc>
      </w:tr>
      <w:tr w:rsidR="001818A9" w14:paraId="3D6E5247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07893C4" w14:textId="77777777" w:rsidR="001818A9" w:rsidRPr="00B243E9" w:rsidRDefault="001818A9" w:rsidP="001818A9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 xml:space="preserve">Број станова </w:t>
            </w:r>
          </w:p>
        </w:tc>
        <w:tc>
          <w:tcPr>
            <w:tcW w:w="3006" w:type="dxa"/>
          </w:tcPr>
          <w:p w14:paraId="7CC9836B" w14:textId="4EF2787F" w:rsidR="001818A9" w:rsidRPr="00DD17B0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>50</w:t>
            </w:r>
          </w:p>
        </w:tc>
        <w:tc>
          <w:tcPr>
            <w:tcW w:w="3006" w:type="dxa"/>
          </w:tcPr>
          <w:p w14:paraId="59C38912" w14:textId="34CFFE7D" w:rsidR="001818A9" w:rsidRPr="00A770B8" w:rsidRDefault="00A770B8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Latn-RS"/>
              </w:rPr>
            </w:pPr>
            <w:r>
              <w:rPr>
                <w:lang w:val="sr-Latn-RS"/>
              </w:rPr>
              <w:t>232</w:t>
            </w:r>
          </w:p>
        </w:tc>
      </w:tr>
      <w:tr w:rsidR="001818A9" w14:paraId="6E4CDE51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4C57465C" w14:textId="77777777" w:rsidR="001818A9" w:rsidRPr="00B243E9" w:rsidRDefault="001818A9" w:rsidP="001818A9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Број становника</w:t>
            </w:r>
          </w:p>
        </w:tc>
        <w:tc>
          <w:tcPr>
            <w:tcW w:w="3006" w:type="dxa"/>
          </w:tcPr>
          <w:p w14:paraId="4B3305B9" w14:textId="6C816A75" w:rsidR="001818A9" w:rsidRPr="00DD17B0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>150</w:t>
            </w:r>
          </w:p>
        </w:tc>
        <w:tc>
          <w:tcPr>
            <w:tcW w:w="3006" w:type="dxa"/>
          </w:tcPr>
          <w:p w14:paraId="7F6F5CED" w14:textId="25C7F1A1" w:rsidR="001818A9" w:rsidRPr="00A770B8" w:rsidRDefault="00A770B8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Latn-RS"/>
              </w:rPr>
            </w:pPr>
            <w:r>
              <w:rPr>
                <w:lang w:val="sr-Latn-RS"/>
              </w:rPr>
              <w:t>696</w:t>
            </w:r>
          </w:p>
        </w:tc>
      </w:tr>
      <w:tr w:rsidR="001818A9" w14:paraId="44BC4A18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5F9AAC3" w14:textId="77777777" w:rsidR="001818A9" w:rsidRPr="007D184B" w:rsidRDefault="001818A9" w:rsidP="001818A9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Број запослених</w:t>
            </w:r>
          </w:p>
        </w:tc>
        <w:tc>
          <w:tcPr>
            <w:tcW w:w="3006" w:type="dxa"/>
          </w:tcPr>
          <w:p w14:paraId="2618AC85" w14:textId="4ABC487C" w:rsidR="001818A9" w:rsidRPr="00DD17B0" w:rsidRDefault="001818A9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Cyrl-RS"/>
              </w:rPr>
            </w:pPr>
            <w:r>
              <w:rPr>
                <w:lang w:val="sr-Cyrl-RS"/>
              </w:rPr>
              <w:t>-</w:t>
            </w:r>
          </w:p>
        </w:tc>
        <w:tc>
          <w:tcPr>
            <w:tcW w:w="3006" w:type="dxa"/>
          </w:tcPr>
          <w:p w14:paraId="1B9F2E34" w14:textId="0ABE43BA" w:rsidR="001818A9" w:rsidRPr="00A770B8" w:rsidRDefault="00A770B8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r-Latn-RS"/>
              </w:rPr>
            </w:pPr>
            <w:r>
              <w:rPr>
                <w:lang w:val="sr-Latn-RS"/>
              </w:rPr>
              <w:t>120</w:t>
            </w:r>
          </w:p>
        </w:tc>
      </w:tr>
      <w:tr w:rsidR="001818A9" w14:paraId="248154EA" w14:textId="77777777" w:rsidTr="005F56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2FC942E6" w14:textId="77777777" w:rsidR="001818A9" w:rsidRPr="00F00F55" w:rsidRDefault="001818A9" w:rsidP="001818A9">
            <w:pPr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Густина становања</w:t>
            </w:r>
          </w:p>
        </w:tc>
        <w:tc>
          <w:tcPr>
            <w:tcW w:w="3006" w:type="dxa"/>
          </w:tcPr>
          <w:p w14:paraId="57183237" w14:textId="62EAF788" w:rsidR="001818A9" w:rsidRDefault="00675670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sr-Cyrl-RS"/>
              </w:rPr>
              <w:t>107</w:t>
            </w:r>
            <w:r w:rsidR="001818A9">
              <w:rPr>
                <w:lang w:val="sr-Cyrl-RS"/>
              </w:rPr>
              <w:t xml:space="preserve"> </w:t>
            </w:r>
            <w:proofErr w:type="spellStart"/>
            <w:r w:rsidR="001818A9">
              <w:t>st</w:t>
            </w:r>
            <w:proofErr w:type="spellEnd"/>
            <w:r w:rsidR="001818A9">
              <w:t>/ha</w:t>
            </w:r>
          </w:p>
        </w:tc>
        <w:tc>
          <w:tcPr>
            <w:tcW w:w="3006" w:type="dxa"/>
          </w:tcPr>
          <w:p w14:paraId="564B5ED1" w14:textId="2E7C329D" w:rsidR="001818A9" w:rsidRDefault="00A770B8" w:rsidP="001818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sr-Cyrl-RS"/>
              </w:rPr>
              <w:t>535</w:t>
            </w:r>
            <w:r w:rsidR="001818A9">
              <w:rPr>
                <w:lang w:val="sr-Cyrl-RS"/>
              </w:rPr>
              <w:t xml:space="preserve"> </w:t>
            </w:r>
            <w:proofErr w:type="spellStart"/>
            <w:r w:rsidR="001818A9">
              <w:t>st</w:t>
            </w:r>
            <w:proofErr w:type="spellEnd"/>
            <w:r w:rsidR="001818A9">
              <w:t>/ha</w:t>
            </w:r>
          </w:p>
        </w:tc>
      </w:tr>
    </w:tbl>
    <w:p w14:paraId="22832D80" w14:textId="77777777" w:rsidR="00675670" w:rsidRDefault="00675670" w:rsidP="00675670">
      <w:pPr>
        <w:spacing w:before="120"/>
        <w:rPr>
          <w:b/>
          <w:i/>
          <w:lang w:val="sr-Cyrl-RS"/>
        </w:rPr>
      </w:pPr>
    </w:p>
    <w:p w14:paraId="645FF907" w14:textId="77777777" w:rsidR="00675670" w:rsidRDefault="00675670" w:rsidP="00675670">
      <w:pPr>
        <w:spacing w:before="120"/>
        <w:rPr>
          <w:b/>
          <w:i/>
          <w:lang w:val="sr-Cyrl-RS"/>
        </w:rPr>
      </w:pPr>
    </w:p>
    <w:p w14:paraId="401EE684" w14:textId="77777777" w:rsidR="00675670" w:rsidRDefault="00675670" w:rsidP="00675670">
      <w:pPr>
        <w:spacing w:before="120"/>
        <w:rPr>
          <w:b/>
          <w:i/>
          <w:lang w:val="sr-Cyrl-RS"/>
        </w:rPr>
      </w:pPr>
    </w:p>
    <w:p w14:paraId="3BEA30EE" w14:textId="77777777" w:rsidR="00675670" w:rsidRDefault="00675670" w:rsidP="00675670">
      <w:pPr>
        <w:spacing w:before="120"/>
        <w:rPr>
          <w:b/>
          <w:i/>
          <w:lang w:val="sr-Cyrl-RS"/>
        </w:rPr>
      </w:pPr>
    </w:p>
    <w:p w14:paraId="4FD601A6" w14:textId="77777777" w:rsidR="00675670" w:rsidRDefault="00675670" w:rsidP="00675670">
      <w:pPr>
        <w:spacing w:before="120"/>
        <w:rPr>
          <w:b/>
          <w:i/>
          <w:lang w:val="sr-Cyrl-RS"/>
        </w:rPr>
      </w:pPr>
    </w:p>
    <w:p w14:paraId="692672CB" w14:textId="1CADBA6F" w:rsidR="00675670" w:rsidRDefault="00675670" w:rsidP="00675670">
      <w:pPr>
        <w:spacing w:before="120"/>
        <w:rPr>
          <w:b/>
          <w:i/>
          <w:lang w:val="sr-Cyrl-RS"/>
        </w:rPr>
      </w:pPr>
      <w:r>
        <w:rPr>
          <w:b/>
          <w:i/>
          <w:lang w:val="sr-Cyrl-RS"/>
        </w:rPr>
        <w:lastRenderedPageBreak/>
        <w:t>Табела 4. Табела процењених укупних капацитета инфраструктуре</w:t>
      </w:r>
      <w:r w:rsidRPr="00603382">
        <w:rPr>
          <w:b/>
          <w:i/>
          <w:lang w:val="sr-Cyrl-RS"/>
        </w:rPr>
        <w:t xml:space="preserve"> </w:t>
      </w:r>
      <w:r>
        <w:rPr>
          <w:b/>
          <w:i/>
          <w:lang w:val="sr-Cyrl-RS"/>
        </w:rPr>
        <w:t>–</w:t>
      </w:r>
      <w:r w:rsidRPr="00603382">
        <w:rPr>
          <w:b/>
          <w:i/>
          <w:lang w:val="sr-Cyrl-RS"/>
        </w:rPr>
        <w:t xml:space="preserve"> ор</w:t>
      </w:r>
      <w:r>
        <w:rPr>
          <w:b/>
          <w:i/>
          <w:lang w:val="sr-Cyrl-RS"/>
        </w:rPr>
        <w:t>и</w:t>
      </w:r>
      <w:r w:rsidRPr="00603382">
        <w:rPr>
          <w:b/>
          <w:i/>
          <w:lang w:val="sr-Cyrl-RS"/>
        </w:rPr>
        <w:t>јентационо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AF1A39" w14:paraId="2DA02A8A" w14:textId="77777777" w:rsidTr="005F5611">
        <w:tc>
          <w:tcPr>
            <w:tcW w:w="4508" w:type="dxa"/>
          </w:tcPr>
          <w:p w14:paraId="451DBF97" w14:textId="77777777" w:rsidR="00AF1A39" w:rsidRDefault="00AF1A39" w:rsidP="005F5611"/>
        </w:tc>
        <w:tc>
          <w:tcPr>
            <w:tcW w:w="4509" w:type="dxa"/>
          </w:tcPr>
          <w:p w14:paraId="214BDE72" w14:textId="77777777" w:rsidR="00AF1A39" w:rsidRDefault="00AF1A39" w:rsidP="005F561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Капацитети инфраструктуре</w:t>
            </w:r>
          </w:p>
          <w:p w14:paraId="76A1860A" w14:textId="77777777" w:rsidR="00AF1A39" w:rsidRPr="00232AD6" w:rsidRDefault="00AF1A39" w:rsidP="005F561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(орјентационо)</w:t>
            </w:r>
          </w:p>
        </w:tc>
      </w:tr>
      <w:tr w:rsidR="00AF1A39" w14:paraId="0AA7F1E7" w14:textId="77777777" w:rsidTr="005F5611">
        <w:tc>
          <w:tcPr>
            <w:tcW w:w="4508" w:type="dxa"/>
          </w:tcPr>
          <w:p w14:paraId="748CC22D" w14:textId="77777777" w:rsidR="00AF1A39" w:rsidRPr="00F83D50" w:rsidRDefault="00AF1A39" w:rsidP="005F5611">
            <w:pPr>
              <w:rPr>
                <w:lang w:val="sr-Cyrl-RS"/>
              </w:rPr>
            </w:pPr>
            <w:r>
              <w:rPr>
                <w:lang w:val="sr-Cyrl-RS"/>
              </w:rPr>
              <w:t>планирани вид грајања</w:t>
            </w:r>
          </w:p>
        </w:tc>
        <w:tc>
          <w:tcPr>
            <w:tcW w:w="4509" w:type="dxa"/>
          </w:tcPr>
          <w:p w14:paraId="57023494" w14:textId="77777777" w:rsidR="00AF1A39" w:rsidRPr="002558AD" w:rsidRDefault="00AF1A39" w:rsidP="005F561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Природни гас и топлoвод</w:t>
            </w:r>
          </w:p>
        </w:tc>
      </w:tr>
      <w:tr w:rsidR="00AF1A39" w14:paraId="45513EA9" w14:textId="77777777" w:rsidTr="005F5611">
        <w:tc>
          <w:tcPr>
            <w:tcW w:w="4508" w:type="dxa"/>
          </w:tcPr>
          <w:p w14:paraId="67F7E01D" w14:textId="77777777" w:rsidR="00AF1A39" w:rsidRPr="00F83D50" w:rsidRDefault="00AF1A39" w:rsidP="005F5611">
            <w:pPr>
              <w:rPr>
                <w:lang w:val="sr-Cyrl-RS"/>
              </w:rPr>
            </w:pPr>
            <w:r>
              <w:rPr>
                <w:lang w:val="sr-Cyrl-RS"/>
              </w:rPr>
              <w:t>број телефонских прикључака</w:t>
            </w:r>
          </w:p>
        </w:tc>
        <w:tc>
          <w:tcPr>
            <w:tcW w:w="4509" w:type="dxa"/>
          </w:tcPr>
          <w:p w14:paraId="2B5DB764" w14:textId="31EE3641" w:rsidR="00AF1A39" w:rsidRPr="00A770B8" w:rsidRDefault="00A770B8" w:rsidP="005F5611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348</w:t>
            </w:r>
          </w:p>
        </w:tc>
      </w:tr>
      <w:tr w:rsidR="00D515D4" w14:paraId="5238D0BC" w14:textId="77777777" w:rsidTr="005F5611">
        <w:tc>
          <w:tcPr>
            <w:tcW w:w="4508" w:type="dxa"/>
          </w:tcPr>
          <w:p w14:paraId="072D2ED1" w14:textId="43B8A445" w:rsidR="00D515D4" w:rsidRPr="003E1193" w:rsidRDefault="003E1193" w:rsidP="00467958">
            <w:pPr>
              <w:rPr>
                <w:lang w:val="sr-Latn-RS"/>
              </w:rPr>
            </w:pPr>
            <w:r>
              <w:rPr>
                <w:lang w:val="sr-Cyrl-RS"/>
              </w:rPr>
              <w:t>ј</w:t>
            </w:r>
            <w:r w:rsidR="00D515D4">
              <w:rPr>
                <w:lang w:val="sr-Cyrl-RS"/>
              </w:rPr>
              <w:t xml:space="preserve">едновремена </w:t>
            </w:r>
            <w:r>
              <w:rPr>
                <w:lang w:val="sr-Cyrl-RS"/>
              </w:rPr>
              <w:t xml:space="preserve">снага </w:t>
            </w:r>
            <w:proofErr w:type="spellStart"/>
            <w:r>
              <w:rPr>
                <w:lang w:val="sr-Latn-RS"/>
              </w:rPr>
              <w:t>Pj</w:t>
            </w:r>
            <w:proofErr w:type="spellEnd"/>
            <w:r>
              <w:rPr>
                <w:lang w:val="sr-Latn-RS"/>
              </w:rPr>
              <w:t xml:space="preserve"> (</w:t>
            </w:r>
            <w:proofErr w:type="spellStart"/>
            <w:r>
              <w:rPr>
                <w:lang w:val="sr-Latn-RS"/>
              </w:rPr>
              <w:t>k</w:t>
            </w:r>
            <w:r w:rsidR="00467958">
              <w:rPr>
                <w:lang w:val="sr-Latn-RS"/>
              </w:rPr>
              <w:t>W</w:t>
            </w:r>
            <w:proofErr w:type="spellEnd"/>
            <w:r>
              <w:rPr>
                <w:lang w:val="sr-Latn-RS"/>
              </w:rPr>
              <w:t>)</w:t>
            </w:r>
          </w:p>
        </w:tc>
        <w:tc>
          <w:tcPr>
            <w:tcW w:w="4509" w:type="dxa"/>
          </w:tcPr>
          <w:p w14:paraId="6B69BB06" w14:textId="3CF2D2C7" w:rsidR="00D515D4" w:rsidRPr="00A770B8" w:rsidRDefault="00A770B8" w:rsidP="005F561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  <w:r w:rsidR="008318DB">
              <w:rPr>
                <w:lang w:val="sr-Cyrl-RS"/>
              </w:rPr>
              <w:t>00</w:t>
            </w:r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kW</w:t>
            </w:r>
            <w:proofErr w:type="spellEnd"/>
            <w:r>
              <w:rPr>
                <w:lang w:val="sr-Latn-RS"/>
              </w:rPr>
              <w:t xml:space="preserve">, </w:t>
            </w:r>
            <w:r>
              <w:rPr>
                <w:lang w:val="sr-Cyrl-RS"/>
              </w:rPr>
              <w:t>број станова 232</w:t>
            </w:r>
          </w:p>
        </w:tc>
      </w:tr>
      <w:tr w:rsidR="00AF1A39" w14:paraId="73FD075B" w14:textId="77777777" w:rsidTr="005F5611">
        <w:tc>
          <w:tcPr>
            <w:tcW w:w="4508" w:type="dxa"/>
          </w:tcPr>
          <w:p w14:paraId="58DDB03C" w14:textId="77777777" w:rsidR="00AF1A39" w:rsidRPr="00F83D50" w:rsidRDefault="00AF1A39" w:rsidP="005F5611">
            <w:pPr>
              <w:rPr>
                <w:lang w:val="sr-Cyrl-RS"/>
              </w:rPr>
            </w:pPr>
            <w:r>
              <w:rPr>
                <w:lang w:val="sr-Cyrl-RS"/>
              </w:rPr>
              <w:t>средња дневна потрошња воде</w:t>
            </w:r>
          </w:p>
        </w:tc>
        <w:tc>
          <w:tcPr>
            <w:tcW w:w="4509" w:type="dxa"/>
          </w:tcPr>
          <w:p w14:paraId="4BBEDBA4" w14:textId="77777777" w:rsidR="00AF1A39" w:rsidRDefault="00AF1A39" w:rsidP="005F5611">
            <w:pPr>
              <w:jc w:val="center"/>
            </w:pPr>
            <w:proofErr w:type="spellStart"/>
            <w:r>
              <w:t>Qsr</w:t>
            </w:r>
            <w:proofErr w:type="spellEnd"/>
            <w:r>
              <w:t xml:space="preserve">. </w:t>
            </w:r>
            <w:proofErr w:type="spellStart"/>
            <w:r>
              <w:t>Dn</w:t>
            </w:r>
            <w:proofErr w:type="spellEnd"/>
            <w:r>
              <w:t xml:space="preserve"> = </w:t>
            </w:r>
            <w:r>
              <w:rPr>
                <w:lang w:val="sr-Cyrl-RS"/>
              </w:rPr>
              <w:t>0.94</w:t>
            </w:r>
            <w:r>
              <w:t xml:space="preserve"> l/sec</w:t>
            </w:r>
          </w:p>
        </w:tc>
      </w:tr>
      <w:tr w:rsidR="00AF1A39" w14:paraId="31087F4C" w14:textId="77777777" w:rsidTr="005F5611">
        <w:tc>
          <w:tcPr>
            <w:tcW w:w="4508" w:type="dxa"/>
          </w:tcPr>
          <w:p w14:paraId="4D1013A9" w14:textId="01D29491" w:rsidR="00AF1A39" w:rsidRPr="00C1533E" w:rsidRDefault="00C1533E" w:rsidP="005F5611">
            <w:pPr>
              <w:rPr>
                <w:lang w:val="sr-Cyrl-RS"/>
              </w:rPr>
            </w:pPr>
            <w:r>
              <w:rPr>
                <w:lang w:val="sr-Cyrl-RS"/>
              </w:rPr>
              <w:t>потрошња воде за заштиту од пожара</w:t>
            </w:r>
          </w:p>
        </w:tc>
        <w:tc>
          <w:tcPr>
            <w:tcW w:w="4509" w:type="dxa"/>
          </w:tcPr>
          <w:p w14:paraId="7CCF1FEB" w14:textId="77777777" w:rsidR="00AF1A39" w:rsidRDefault="00AF1A39" w:rsidP="005F5611">
            <w:r>
              <w:t xml:space="preserve">                       Q </w:t>
            </w:r>
            <w:proofErr w:type="spellStart"/>
            <w:r>
              <w:t>pož</w:t>
            </w:r>
            <w:proofErr w:type="spellEnd"/>
            <w:r>
              <w:t>. = 10 l/sec</w:t>
            </w:r>
          </w:p>
        </w:tc>
      </w:tr>
    </w:tbl>
    <w:p w14:paraId="33305AA1" w14:textId="6111A97A" w:rsidR="00CC30BB" w:rsidRDefault="00CC30BB" w:rsidP="00CC30BB">
      <w:pPr>
        <w:spacing w:after="0"/>
        <w:jc w:val="both"/>
        <w:rPr>
          <w:sz w:val="20"/>
          <w:szCs w:val="20"/>
        </w:rPr>
      </w:pPr>
    </w:p>
    <w:p w14:paraId="7D9FA919" w14:textId="77777777" w:rsidR="00CC30BB" w:rsidRPr="002C4388" w:rsidRDefault="00CC30BB" w:rsidP="00CC30BB">
      <w:pPr>
        <w:spacing w:after="0"/>
        <w:jc w:val="both"/>
        <w:rPr>
          <w:sz w:val="20"/>
          <w:szCs w:val="20"/>
        </w:rPr>
      </w:pPr>
    </w:p>
    <w:p w14:paraId="61117CF2" w14:textId="470EB773" w:rsidR="00CC30BB" w:rsidRDefault="00CC30BB" w:rsidP="00CC30BB">
      <w:pPr>
        <w:spacing w:after="0"/>
        <w:jc w:val="both"/>
        <w:rPr>
          <w:color w:val="FF0000"/>
          <w:sz w:val="20"/>
          <w:szCs w:val="20"/>
          <w:lang w:val="sr-Cyrl-RS"/>
        </w:rPr>
      </w:pPr>
    </w:p>
    <w:p w14:paraId="1AA0963D" w14:textId="77777777" w:rsidR="00CC30BB" w:rsidRPr="00CC30BB" w:rsidRDefault="00CC30BB" w:rsidP="00CC30BB">
      <w:pPr>
        <w:spacing w:after="0"/>
        <w:jc w:val="both"/>
        <w:rPr>
          <w:color w:val="FF0000"/>
          <w:sz w:val="20"/>
          <w:szCs w:val="20"/>
          <w:lang w:val="sr-Cyrl-RS"/>
        </w:rPr>
      </w:pPr>
    </w:p>
    <w:p w14:paraId="5FF0B4BF" w14:textId="77777777" w:rsidR="002C4388" w:rsidRPr="002C4388" w:rsidRDefault="002C4388" w:rsidP="002C4388">
      <w:pPr>
        <w:spacing w:after="0"/>
        <w:jc w:val="both"/>
        <w:rPr>
          <w:sz w:val="20"/>
          <w:szCs w:val="20"/>
          <w:lang w:val="sr-Cyrl-RS"/>
        </w:rPr>
      </w:pPr>
    </w:p>
    <w:sectPr w:rsidR="002C4388" w:rsidRPr="002C4388">
      <w:headerReference w:type="default" r:id="rId13"/>
      <w:foot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E775B" w14:textId="77777777" w:rsidR="001B69DC" w:rsidRDefault="001B69DC" w:rsidP="006115E8">
      <w:pPr>
        <w:spacing w:after="0" w:line="240" w:lineRule="auto"/>
      </w:pPr>
      <w:r>
        <w:separator/>
      </w:r>
    </w:p>
  </w:endnote>
  <w:endnote w:type="continuationSeparator" w:id="0">
    <w:p w14:paraId="08EAB382" w14:textId="77777777" w:rsidR="001B69DC" w:rsidRDefault="001B69DC" w:rsidP="0061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23371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0EAD8" w14:textId="74468D3D" w:rsidR="006115E8" w:rsidRDefault="006115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515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0FE410C" w14:textId="77777777" w:rsidR="006115E8" w:rsidRDefault="006115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E2A48" w14:textId="77777777" w:rsidR="001B69DC" w:rsidRDefault="001B69DC" w:rsidP="006115E8">
      <w:pPr>
        <w:spacing w:after="0" w:line="240" w:lineRule="auto"/>
      </w:pPr>
      <w:r>
        <w:separator/>
      </w:r>
    </w:p>
  </w:footnote>
  <w:footnote w:type="continuationSeparator" w:id="0">
    <w:p w14:paraId="524C229A" w14:textId="77777777" w:rsidR="001B69DC" w:rsidRDefault="001B69DC" w:rsidP="0061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5068B" w14:textId="586A6005" w:rsidR="00345288" w:rsidRDefault="00345288">
    <w:pPr>
      <w:pStyle w:val="Header"/>
    </w:pPr>
  </w:p>
  <w:p w14:paraId="03F28F17" w14:textId="77777777" w:rsidR="00345288" w:rsidRDefault="00345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098"/>
    <w:multiLevelType w:val="hybridMultilevel"/>
    <w:tmpl w:val="486846AE"/>
    <w:lvl w:ilvl="0" w:tplc="01A4457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53963"/>
    <w:multiLevelType w:val="hybridMultilevel"/>
    <w:tmpl w:val="9BDA7882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A57"/>
    <w:multiLevelType w:val="hybridMultilevel"/>
    <w:tmpl w:val="8EA607B4"/>
    <w:lvl w:ilvl="0" w:tplc="57828F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4AD7"/>
    <w:multiLevelType w:val="hybridMultilevel"/>
    <w:tmpl w:val="8BB2A97E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B39E4"/>
    <w:multiLevelType w:val="hybridMultilevel"/>
    <w:tmpl w:val="3DB478A2"/>
    <w:lvl w:ilvl="0" w:tplc="887699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00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EC6CAA"/>
    <w:multiLevelType w:val="hybridMultilevel"/>
    <w:tmpl w:val="D28A9C3A"/>
    <w:lvl w:ilvl="0" w:tplc="C79C5AF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lang w:val="sr-Cyrl-CS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3039368F"/>
    <w:multiLevelType w:val="hybridMultilevel"/>
    <w:tmpl w:val="76063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F68A5"/>
    <w:multiLevelType w:val="hybridMultilevel"/>
    <w:tmpl w:val="FC4C8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46BF1"/>
    <w:multiLevelType w:val="hybridMultilevel"/>
    <w:tmpl w:val="4B4033C8"/>
    <w:lvl w:ilvl="0" w:tplc="01A4457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07E20"/>
    <w:multiLevelType w:val="hybridMultilevel"/>
    <w:tmpl w:val="D79E63E2"/>
    <w:lvl w:ilvl="0" w:tplc="FB326212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533C6E08"/>
    <w:multiLevelType w:val="hybridMultilevel"/>
    <w:tmpl w:val="01B603D2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A3513"/>
    <w:multiLevelType w:val="hybridMultilevel"/>
    <w:tmpl w:val="193A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E338A"/>
    <w:multiLevelType w:val="hybridMultilevel"/>
    <w:tmpl w:val="90E892A4"/>
    <w:lvl w:ilvl="0" w:tplc="8AB258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D4F39"/>
    <w:multiLevelType w:val="hybridMultilevel"/>
    <w:tmpl w:val="745A27D4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3"/>
  </w:num>
  <w:num w:numId="5">
    <w:abstractNumId w:val="10"/>
  </w:num>
  <w:num w:numId="6">
    <w:abstractNumId w:val="5"/>
  </w:num>
  <w:num w:numId="7">
    <w:abstractNumId w:val="2"/>
  </w:num>
  <w:num w:numId="8">
    <w:abstractNumId w:val="3"/>
  </w:num>
  <w:num w:numId="9">
    <w:abstractNumId w:val="14"/>
  </w:num>
  <w:num w:numId="10">
    <w:abstractNumId w:val="1"/>
  </w:num>
  <w:num w:numId="11">
    <w:abstractNumId w:val="11"/>
  </w:num>
  <w:num w:numId="12">
    <w:abstractNumId w:val="6"/>
  </w:num>
  <w:num w:numId="13">
    <w:abstractNumId w:val="7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A7"/>
    <w:rsid w:val="000024A8"/>
    <w:rsid w:val="00011905"/>
    <w:rsid w:val="000273E9"/>
    <w:rsid w:val="00030BBD"/>
    <w:rsid w:val="00045AD5"/>
    <w:rsid w:val="00070E5B"/>
    <w:rsid w:val="00075C30"/>
    <w:rsid w:val="00081A87"/>
    <w:rsid w:val="0008444F"/>
    <w:rsid w:val="00090DD4"/>
    <w:rsid w:val="00097730"/>
    <w:rsid w:val="000B52A7"/>
    <w:rsid w:val="000D52CE"/>
    <w:rsid w:val="001211EF"/>
    <w:rsid w:val="00140376"/>
    <w:rsid w:val="001467D5"/>
    <w:rsid w:val="00156B07"/>
    <w:rsid w:val="00162584"/>
    <w:rsid w:val="001818A9"/>
    <w:rsid w:val="00182637"/>
    <w:rsid w:val="001B63C6"/>
    <w:rsid w:val="001B69DC"/>
    <w:rsid w:val="001C003E"/>
    <w:rsid w:val="001D294E"/>
    <w:rsid w:val="00203B16"/>
    <w:rsid w:val="00215852"/>
    <w:rsid w:val="002217DF"/>
    <w:rsid w:val="002569C1"/>
    <w:rsid w:val="00285AC5"/>
    <w:rsid w:val="00291D5C"/>
    <w:rsid w:val="002C4388"/>
    <w:rsid w:val="002C521E"/>
    <w:rsid w:val="002D6AE0"/>
    <w:rsid w:val="00307675"/>
    <w:rsid w:val="003266D0"/>
    <w:rsid w:val="00340C20"/>
    <w:rsid w:val="00345288"/>
    <w:rsid w:val="0034739F"/>
    <w:rsid w:val="00374A6C"/>
    <w:rsid w:val="003C53B3"/>
    <w:rsid w:val="003E0A82"/>
    <w:rsid w:val="003E1193"/>
    <w:rsid w:val="003F0148"/>
    <w:rsid w:val="00402B66"/>
    <w:rsid w:val="00416FB8"/>
    <w:rsid w:val="0043376F"/>
    <w:rsid w:val="004638AC"/>
    <w:rsid w:val="0046447A"/>
    <w:rsid w:val="00467958"/>
    <w:rsid w:val="00470144"/>
    <w:rsid w:val="00473CCA"/>
    <w:rsid w:val="0048593E"/>
    <w:rsid w:val="00490391"/>
    <w:rsid w:val="00491487"/>
    <w:rsid w:val="004A0389"/>
    <w:rsid w:val="004D0C65"/>
    <w:rsid w:val="004F41A7"/>
    <w:rsid w:val="005051FB"/>
    <w:rsid w:val="00542F96"/>
    <w:rsid w:val="005750D1"/>
    <w:rsid w:val="0058020B"/>
    <w:rsid w:val="00595DC2"/>
    <w:rsid w:val="005A339A"/>
    <w:rsid w:val="005A3C80"/>
    <w:rsid w:val="005A4C7B"/>
    <w:rsid w:val="005B238E"/>
    <w:rsid w:val="005B5158"/>
    <w:rsid w:val="005C0C11"/>
    <w:rsid w:val="005C1E28"/>
    <w:rsid w:val="005D13AF"/>
    <w:rsid w:val="005F5D6D"/>
    <w:rsid w:val="006115E8"/>
    <w:rsid w:val="006146E9"/>
    <w:rsid w:val="00617546"/>
    <w:rsid w:val="006374F5"/>
    <w:rsid w:val="006439E8"/>
    <w:rsid w:val="006467FC"/>
    <w:rsid w:val="006559E6"/>
    <w:rsid w:val="006720A8"/>
    <w:rsid w:val="0067221A"/>
    <w:rsid w:val="00675670"/>
    <w:rsid w:val="0067573E"/>
    <w:rsid w:val="006F1B76"/>
    <w:rsid w:val="0070094F"/>
    <w:rsid w:val="00720231"/>
    <w:rsid w:val="007333B6"/>
    <w:rsid w:val="00742460"/>
    <w:rsid w:val="0076140D"/>
    <w:rsid w:val="00762604"/>
    <w:rsid w:val="00783492"/>
    <w:rsid w:val="00797B15"/>
    <w:rsid w:val="007C4490"/>
    <w:rsid w:val="007C6BDD"/>
    <w:rsid w:val="007E7004"/>
    <w:rsid w:val="007F6B59"/>
    <w:rsid w:val="008116C0"/>
    <w:rsid w:val="008318DB"/>
    <w:rsid w:val="00847D84"/>
    <w:rsid w:val="008C3BE1"/>
    <w:rsid w:val="008F038F"/>
    <w:rsid w:val="009002E4"/>
    <w:rsid w:val="00980D87"/>
    <w:rsid w:val="00982F4B"/>
    <w:rsid w:val="009924C7"/>
    <w:rsid w:val="009B0407"/>
    <w:rsid w:val="009D3A29"/>
    <w:rsid w:val="009E4219"/>
    <w:rsid w:val="009F3F7F"/>
    <w:rsid w:val="00A33669"/>
    <w:rsid w:val="00A63D11"/>
    <w:rsid w:val="00A770B8"/>
    <w:rsid w:val="00AA3270"/>
    <w:rsid w:val="00AF1A39"/>
    <w:rsid w:val="00B252C4"/>
    <w:rsid w:val="00B900B1"/>
    <w:rsid w:val="00BD0107"/>
    <w:rsid w:val="00BE5CB5"/>
    <w:rsid w:val="00C01A25"/>
    <w:rsid w:val="00C14FB1"/>
    <w:rsid w:val="00C1533E"/>
    <w:rsid w:val="00C15B74"/>
    <w:rsid w:val="00C1779F"/>
    <w:rsid w:val="00C20BFE"/>
    <w:rsid w:val="00C32557"/>
    <w:rsid w:val="00C457E9"/>
    <w:rsid w:val="00C600EC"/>
    <w:rsid w:val="00CC0E29"/>
    <w:rsid w:val="00CC30BB"/>
    <w:rsid w:val="00CD2D3A"/>
    <w:rsid w:val="00D26EA5"/>
    <w:rsid w:val="00D515D4"/>
    <w:rsid w:val="00D741CA"/>
    <w:rsid w:val="00D75A10"/>
    <w:rsid w:val="00D92BB5"/>
    <w:rsid w:val="00DD5B16"/>
    <w:rsid w:val="00DE3F24"/>
    <w:rsid w:val="00DF6F07"/>
    <w:rsid w:val="00E1482E"/>
    <w:rsid w:val="00E172CC"/>
    <w:rsid w:val="00E17CEC"/>
    <w:rsid w:val="00E57BBD"/>
    <w:rsid w:val="00E64967"/>
    <w:rsid w:val="00E6589C"/>
    <w:rsid w:val="00EC4CDE"/>
    <w:rsid w:val="00ED6D02"/>
    <w:rsid w:val="00EF0392"/>
    <w:rsid w:val="00F13D49"/>
    <w:rsid w:val="00F42B63"/>
    <w:rsid w:val="00F47972"/>
    <w:rsid w:val="00F605E4"/>
    <w:rsid w:val="00F83596"/>
    <w:rsid w:val="00FA3D7E"/>
    <w:rsid w:val="00FA5BDB"/>
    <w:rsid w:val="00FC22B8"/>
    <w:rsid w:val="00FC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6967"/>
  <w15:chartTrackingRefBased/>
  <w15:docId w15:val="{08F11E8D-EDEC-4076-B9D8-B10E9062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0BB"/>
  </w:style>
  <w:style w:type="paragraph" w:styleId="Heading1">
    <w:name w:val="heading 1"/>
    <w:basedOn w:val="Normal"/>
    <w:next w:val="Normal"/>
    <w:link w:val="Heading1Char"/>
    <w:qFormat/>
    <w:rsid w:val="00340C20"/>
    <w:pPr>
      <w:keepNext/>
      <w:spacing w:after="0" w:line="240" w:lineRule="auto"/>
      <w:jc w:val="both"/>
      <w:outlineLvl w:val="0"/>
    </w:pPr>
    <w:rPr>
      <w:rFonts w:ascii="CG Times" w:eastAsia="Times New Roman" w:hAnsi="CG Time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C1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15E8"/>
  </w:style>
  <w:style w:type="paragraph" w:styleId="Footer">
    <w:name w:val="footer"/>
    <w:basedOn w:val="Normal"/>
    <w:link w:val="FooterChar"/>
    <w:uiPriority w:val="99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5E8"/>
  </w:style>
  <w:style w:type="character" w:styleId="Hyperlink">
    <w:name w:val="Hyperlink"/>
    <w:basedOn w:val="DefaultParagraphFont"/>
    <w:uiPriority w:val="99"/>
    <w:unhideWhenUsed/>
    <w:rsid w:val="00E57BBD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340C20"/>
    <w:rPr>
      <w:rFonts w:ascii="CG Times" w:eastAsia="Times New Roman" w:hAnsi="CG Times" w:cs="Times New Roman"/>
      <w:b/>
      <w:sz w:val="20"/>
      <w:szCs w:val="20"/>
      <w:lang w:val="en-GB"/>
    </w:rPr>
  </w:style>
  <w:style w:type="table" w:styleId="GridTable1Light">
    <w:name w:val="Grid Table 1 Light"/>
    <w:basedOn w:val="TableNormal"/>
    <w:uiPriority w:val="46"/>
    <w:rsid w:val="00AF1A39"/>
    <w:pPr>
      <w:spacing w:after="0" w:line="240" w:lineRule="auto"/>
    </w:pPr>
    <w:rPr>
      <w:sz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AF1A39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4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biro059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9EC0-7E30-48C9-9808-7505C9FE8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14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user</cp:lastModifiedBy>
  <cp:revision>42</cp:revision>
  <cp:lastPrinted>2020-01-30T13:32:00Z</cp:lastPrinted>
  <dcterms:created xsi:type="dcterms:W3CDTF">2019-12-11T13:14:00Z</dcterms:created>
  <dcterms:modified xsi:type="dcterms:W3CDTF">2020-02-20T12:22:00Z</dcterms:modified>
</cp:coreProperties>
</file>