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8044" w14:textId="77777777" w:rsidR="00C4176F" w:rsidRPr="00C4176F" w:rsidRDefault="00C4176F" w:rsidP="00C4176F">
      <w:pPr>
        <w:rPr>
          <w:b/>
          <w:bCs/>
        </w:rPr>
      </w:pPr>
      <w:r w:rsidRPr="00C4176F">
        <w:rPr>
          <w:b/>
          <w:bCs/>
        </w:rPr>
        <w:t>Конференције за новинаре</w:t>
      </w:r>
    </w:p>
    <w:p w14:paraId="17069509" w14:textId="77777777" w:rsidR="00C4176F" w:rsidRPr="00C4176F" w:rsidRDefault="00C4176F" w:rsidP="00C4176F">
      <w:r w:rsidRPr="00C4176F">
        <w:t>Недеља, 2. јун</w:t>
      </w:r>
    </w:p>
    <w:p w14:paraId="7290360F" w14:textId="77777777" w:rsidR="00C4176F" w:rsidRPr="00C4176F" w:rsidRDefault="00C4176F" w:rsidP="00C4176F">
      <w:r w:rsidRPr="00C4176F">
        <w:rPr>
          <w:b/>
          <w:bCs/>
        </w:rPr>
        <w:t>Избори за одборнике у граду Београду протекли без нерегуларности</w:t>
      </w:r>
    </w:p>
    <w:p w14:paraId="2176DBB5" w14:textId="77777777" w:rsidR="00C4176F" w:rsidRPr="00C4176F" w:rsidRDefault="00C4176F" w:rsidP="00C4176F">
      <w:r w:rsidRPr="00C4176F">
        <w:t>Председник Градске изборне комисије Зоран Лукић одржао је трећу, редовну коференцију за новинаре, и изјавио да су сва бирачка места у граду Београду затворена у 20 сати у складу са законом.</w:t>
      </w:r>
    </w:p>
    <w:p w14:paraId="67D764C6" w14:textId="77777777" w:rsidR="00C4176F" w:rsidRPr="00C4176F" w:rsidRDefault="00C4176F" w:rsidP="00C4176F">
      <w:r w:rsidRPr="00C4176F">
        <w:t>– Бирачки дан за одборнике Скупштине града Београда и одборнике за скупштине градских општина протекао је без већих проблема. Сва бирачка места су отворена на време, осим једног бирачког места - због протоколарних проблема - у општини Чукарица, а који су касније исправљени. Морам да истакнем да као председник ГИК у пет изборних циклуса никада нису одржани мирнији избори – истакао је Лукић на конференцији за новинаре.</w:t>
      </w:r>
    </w:p>
    <w:p w14:paraId="4D41FEB5" w14:textId="77777777" w:rsidR="00C4176F" w:rsidRPr="00C4176F" w:rsidRDefault="00C4176F" w:rsidP="00C4176F">
      <w:r w:rsidRPr="00C4176F">
        <w:t>На свим бирачким местима је обезбеђена тајност гласања, сигурносни спреј и лампа, прецизирао је Лукић.</w:t>
      </w:r>
    </w:p>
    <w:p w14:paraId="77D54C7A" w14:textId="77777777" w:rsidR="00C4176F" w:rsidRPr="00C4176F" w:rsidRDefault="00C4176F" w:rsidP="00C4176F">
      <w:r w:rsidRPr="00C4176F">
        <w:t>– Градска изборна комисија је извештавала јавност о излазности на свака два сата, док ће се коначна излазност знати по достављању Записника бирачких одбора. То ће уједно бити и коначна излазност на изборима за одборнике Скупштине града Београда и одборнике за скупштине градских општина – указао је Лукић.</w:t>
      </w:r>
    </w:p>
    <w:p w14:paraId="4CE3E5A5" w14:textId="77777777" w:rsidR="00C4176F" w:rsidRPr="00C4176F" w:rsidRDefault="00C4176F" w:rsidP="00C4176F">
      <w:r w:rsidRPr="00C4176F">
        <w:t>Он је истакао да је ГИК ове године обезбедио youtube канал на ком ће моћи да се прате уживо ажуриране све промене података у изборном циклусу по уносу записника у систем. Такође се подаци могу пратити и на интерактивносј табли у сали ГИК-а, као и на сајту Републичке изборне комисије, нагласио је Лукић.</w:t>
      </w:r>
    </w:p>
    <w:p w14:paraId="5DEDD88F" w14:textId="77777777" w:rsidR="00C4176F" w:rsidRPr="00C4176F" w:rsidRDefault="00C4176F" w:rsidP="00C4176F">
      <w:r w:rsidRPr="00C4176F">
        <w:t>Он је закључио да је Градска изборна комисија у обавези да у складу са законом до сутра у 20 сати на седници утврди прелиминарне резултате избора.</w:t>
      </w:r>
      <w:r w:rsidRPr="00C4176F">
        <w:br/>
        <w:t>***********************************</w:t>
      </w:r>
    </w:p>
    <w:p w14:paraId="0899DC31" w14:textId="77777777" w:rsidR="00C4176F" w:rsidRPr="00C4176F" w:rsidRDefault="00C4176F" w:rsidP="00C4176F">
      <w:r w:rsidRPr="00C4176F">
        <w:rPr>
          <w:b/>
          <w:bCs/>
        </w:rPr>
        <w:t>ГИК: Избори у Београду протичу без инцидената</w:t>
      </w:r>
    </w:p>
    <w:p w14:paraId="11A0E90B" w14:textId="77777777" w:rsidR="00C4176F" w:rsidRPr="00C4176F" w:rsidRDefault="00C4176F" w:rsidP="00C4176F">
      <w:r w:rsidRPr="00C4176F">
        <w:t>Председник Градске изборне комисије Зоран Лукић одржао је другу, редовну конференцију за новинаре поводом избора за одборнике Скупштине града Београда, који се одржавају данас.</w:t>
      </w:r>
      <w:r w:rsidRPr="00C4176F">
        <w:br/>
        <w:t>– Нема ни један једини инцидент или проблем или неспоразум ни на једном од 1.265 бирачких места у Београду. Надам се да ће тако да остане и до вечерас, како би ови избори прошли у најбољем могућем реду и миру – истакао је Лукић. </w:t>
      </w:r>
      <w:r w:rsidRPr="00C4176F">
        <w:br/>
        <w:t>На основу добијених података од Републичког завода за статистику, до 10 часова излазност у Београду је 9,32 одсто од укупног броја уписаних бирача. </w:t>
      </w:r>
      <w:r w:rsidRPr="00C4176F">
        <w:br/>
        <w:t>***********************************</w:t>
      </w:r>
    </w:p>
    <w:p w14:paraId="65190909" w14:textId="77777777" w:rsidR="00C4176F" w:rsidRPr="00C4176F" w:rsidRDefault="00C4176F" w:rsidP="00C4176F">
      <w:r w:rsidRPr="00C4176F">
        <w:rPr>
          <w:b/>
          <w:bCs/>
        </w:rPr>
        <w:t>ГИК: Сва бирачка места у Београду отворена јутрос у 7 часова</w:t>
      </w:r>
    </w:p>
    <w:p w14:paraId="0C7C8766" w14:textId="77777777" w:rsidR="00C4176F" w:rsidRPr="00C4176F" w:rsidRDefault="00C4176F" w:rsidP="00C4176F">
      <w:r w:rsidRPr="00C4176F">
        <w:t>Председник Градске изборне комисије Зоран Лукић на првој конференцији за новинаре на дан избора у Београду рекао је да су сва бирачка места отворена јутрос у 7 часова, у складу са законом. </w:t>
      </w:r>
      <w:r w:rsidRPr="00C4176F">
        <w:br/>
      </w:r>
      <w:r w:rsidRPr="00C4176F">
        <w:lastRenderedPageBreak/>
        <w:t>– Свих 1.265 бирачких места отворено је без било каквих проблема. Да поновимо, преко 25 хиљада чланова бирачких одбора је добило решење за праћење рада бирачких одбора, 1.900 страних и домаћих посматрача је акредитовано, као и око 400 чланова општинских изборних комисија који учествују у раду и спровођењу избора и шездесет чланова Градске изборне комисије и општинских управа и Градске управе ангажованих на обезбеђивању услова да избори прођу у потпуности у складу са законом – истакао је Лукић. </w:t>
      </w:r>
      <w:r w:rsidRPr="00C4176F">
        <w:br/>
        <w:t>***********************************</w:t>
      </w:r>
    </w:p>
    <w:p w14:paraId="20630177" w14:textId="77777777" w:rsidR="00C4176F" w:rsidRPr="00C4176F" w:rsidRDefault="00C4176F" w:rsidP="00C4176F">
      <w:r w:rsidRPr="00C4176F">
        <w:t>Субота, 1. јун</w:t>
      </w:r>
    </w:p>
    <w:p w14:paraId="113BE88F" w14:textId="77777777" w:rsidR="00C4176F" w:rsidRPr="00C4176F" w:rsidRDefault="00C4176F" w:rsidP="00C4176F">
      <w:r w:rsidRPr="00C4176F">
        <w:t>У </w:t>
      </w:r>
      <w:r w:rsidRPr="00C4176F">
        <w:rPr>
          <w:b/>
          <w:bCs/>
        </w:rPr>
        <w:t>недељу</w:t>
      </w:r>
      <w:r w:rsidRPr="00C4176F">
        <w:t>, </w:t>
      </w:r>
      <w:r w:rsidRPr="00C4176F">
        <w:rPr>
          <w:b/>
          <w:bCs/>
        </w:rPr>
        <w:t>2. јуна</w:t>
      </w:r>
      <w:r w:rsidRPr="00C4176F">
        <w:t> у згради Градске управе Града Београда (Краљице Марије 1, XX спрат, Велика сала) Градска изборна комисија одржаће три конференције за новинаре у </w:t>
      </w:r>
      <w:r w:rsidRPr="00C4176F">
        <w:rPr>
          <w:b/>
          <w:bCs/>
        </w:rPr>
        <w:t>10, 12 и 20.30 сати</w:t>
      </w:r>
      <w:r w:rsidRPr="00C4176F">
        <w:t> на којима ће обавештавати јавност о току спровођења избора за одборнике Скупштине града Београда и излазности бирача.</w:t>
      </w:r>
    </w:p>
    <w:p w14:paraId="42555D83" w14:textId="77777777" w:rsidR="00C4176F" w:rsidRPr="00C4176F" w:rsidRDefault="00C4176F" w:rsidP="00C4176F">
      <w:r w:rsidRPr="00C4176F">
        <w:t>По потреби ГИК ће организовати конференције за новинаре и у другим терминима, о чему ће се благовремено слати обавештења.</w:t>
      </w:r>
    </w:p>
    <w:p w14:paraId="5FF140D5" w14:textId="77777777" w:rsidR="00C4176F" w:rsidRPr="00C4176F" w:rsidRDefault="00C4176F" w:rsidP="00C4176F">
      <w:r w:rsidRPr="00C4176F">
        <w:rPr>
          <w:b/>
          <w:bCs/>
        </w:rPr>
        <w:t>НАПОМЕНА</w:t>
      </w:r>
      <w:r w:rsidRPr="00C4176F">
        <w:t>: Молимо представнике медија да своје екипе акредитују на имејл адресу </w:t>
      </w:r>
      <w:hyperlink r:id="rId4" w:history="1">
        <w:r w:rsidRPr="00C4176F">
          <w:rPr>
            <w:rStyle w:val="Hyperlink"/>
          </w:rPr>
          <w:t>info.pr@beograd.gov.rs</w:t>
        </w:r>
      </w:hyperlink>
      <w:r w:rsidRPr="00C4176F">
        <w:t> </w:t>
      </w:r>
      <w:r w:rsidRPr="00C4176F">
        <w:rPr>
          <w:b/>
          <w:bCs/>
        </w:rPr>
        <w:t>најкасније до суботе, 1. јуна у 22 часа</w:t>
      </w:r>
      <w:r w:rsidRPr="00C4176F">
        <w:t>.</w:t>
      </w:r>
      <w:r w:rsidRPr="00C4176F">
        <w:br/>
        <w:t> </w:t>
      </w:r>
    </w:p>
    <w:p w14:paraId="0F6A73B4" w14:textId="77777777" w:rsidR="009C77F6" w:rsidRPr="00C4176F" w:rsidRDefault="009C77F6" w:rsidP="00C4176F"/>
    <w:sectPr w:rsidR="009C77F6" w:rsidRPr="00C41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6F"/>
    <w:rsid w:val="009C77F6"/>
    <w:rsid w:val="00B94204"/>
    <w:rsid w:val="00C4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7ABFE3"/>
  <w15:chartTrackingRefBased/>
  <w15:docId w15:val="{AA7164A9-E15C-49BF-B80F-7F097682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7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7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pr@beogra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Đokić</dc:creator>
  <cp:keywords/>
  <dc:description/>
  <cp:lastModifiedBy>Ivana Đokić</cp:lastModifiedBy>
  <cp:revision>1</cp:revision>
  <dcterms:created xsi:type="dcterms:W3CDTF">2024-11-26T21:54:00Z</dcterms:created>
  <dcterms:modified xsi:type="dcterms:W3CDTF">2024-11-26T21:54:00Z</dcterms:modified>
</cp:coreProperties>
</file>