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C4FAD" w14:textId="02598A40" w:rsidR="00FE73F9" w:rsidRDefault="00FE73F9" w:rsidP="009924C7">
      <w:pPr>
        <w:spacing w:after="0"/>
        <w:rPr>
          <w:lang w:val="sr-Cyrl-RS"/>
        </w:rPr>
      </w:pPr>
    </w:p>
    <w:p w14:paraId="31A5D33D" w14:textId="1B464793" w:rsidR="009924C7" w:rsidRPr="00FE73F9" w:rsidRDefault="00FE73F9" w:rsidP="009924C7">
      <w:pPr>
        <w:spacing w:after="0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</w:p>
    <w:p w14:paraId="41A59185" w14:textId="2F835206" w:rsidR="009924C7" w:rsidRDefault="009924C7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Садржај</w:t>
      </w:r>
      <w:r w:rsidR="0080744D">
        <w:rPr>
          <w:rFonts w:ascii="Times New Roman" w:hAnsi="Times New Roman" w:cs="Times New Roman"/>
          <w:lang w:val="sr-Cyrl-RS"/>
        </w:rPr>
        <w:t>:</w:t>
      </w:r>
    </w:p>
    <w:p w14:paraId="5BEE7F4D" w14:textId="77777777" w:rsidR="00F0473A" w:rsidRPr="0080744D" w:rsidRDefault="00F0473A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7CC644D" w14:textId="77777777" w:rsidR="009924C7" w:rsidRPr="0080744D" w:rsidRDefault="009924C7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47308E4D" w14:textId="518982B7" w:rsidR="009924C7" w:rsidRPr="0080744D" w:rsidRDefault="009924C7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 xml:space="preserve">А. </w:t>
      </w:r>
      <w:r w:rsidRPr="0080744D">
        <w:rPr>
          <w:rFonts w:ascii="Times New Roman" w:hAnsi="Times New Roman" w:cs="Times New Roman"/>
          <w:b/>
          <w:bCs/>
          <w:lang w:val="sr-Cyrl-RS"/>
        </w:rPr>
        <w:tab/>
        <w:t>Т</w:t>
      </w:r>
      <w:r w:rsidR="009121DC" w:rsidRPr="0080744D">
        <w:rPr>
          <w:rFonts w:ascii="Times New Roman" w:hAnsi="Times New Roman" w:cs="Times New Roman"/>
          <w:b/>
          <w:bCs/>
          <w:lang w:val="sr-Cyrl-RS"/>
        </w:rPr>
        <w:t>екстуални део</w:t>
      </w:r>
    </w:p>
    <w:p w14:paraId="0568A881" w14:textId="7054175F" w:rsidR="00FE73F9" w:rsidRDefault="009924C7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ab/>
        <w:t xml:space="preserve">А.1. </w:t>
      </w:r>
      <w:r w:rsidR="00797B15" w:rsidRPr="0080744D">
        <w:rPr>
          <w:rFonts w:ascii="Times New Roman" w:hAnsi="Times New Roman" w:cs="Times New Roman"/>
          <w:b/>
          <w:bCs/>
          <w:lang w:val="sr-Cyrl-RS"/>
        </w:rPr>
        <w:t>У</w:t>
      </w:r>
      <w:r w:rsidRPr="0080744D">
        <w:rPr>
          <w:rFonts w:ascii="Times New Roman" w:hAnsi="Times New Roman" w:cs="Times New Roman"/>
          <w:b/>
          <w:bCs/>
          <w:lang w:val="sr-Cyrl-RS"/>
        </w:rPr>
        <w:t>вод</w:t>
      </w:r>
    </w:p>
    <w:p w14:paraId="1A8F76A4" w14:textId="126E86D8" w:rsidR="00C870ED" w:rsidRPr="0080744D" w:rsidRDefault="00C870ED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ab/>
      </w:r>
      <w:r w:rsidRPr="00C870ED">
        <w:rPr>
          <w:rFonts w:ascii="Times New Roman" w:hAnsi="Times New Roman" w:cs="Times New Roman"/>
          <w:b/>
          <w:bCs/>
          <w:lang w:val="sr-Cyrl-RS"/>
        </w:rPr>
        <w:t xml:space="preserve">А.2. </w:t>
      </w:r>
      <w:r w:rsidRPr="00C870ED">
        <w:rPr>
          <w:rFonts w:ascii="Times New Roman" w:hAnsi="Times New Roman" w:cs="Times New Roman"/>
          <w:b/>
          <w:bCs/>
          <w:lang w:val="pt-PT"/>
        </w:rPr>
        <w:t>П</w:t>
      </w:r>
      <w:r w:rsidRPr="00C870ED">
        <w:rPr>
          <w:rFonts w:ascii="Times New Roman" w:hAnsi="Times New Roman" w:cs="Times New Roman"/>
          <w:b/>
          <w:bCs/>
          <w:lang w:val="ru-RU"/>
        </w:rPr>
        <w:t>р</w:t>
      </w:r>
      <w:r w:rsidRPr="00C870ED">
        <w:rPr>
          <w:rFonts w:ascii="Times New Roman" w:hAnsi="Times New Roman" w:cs="Times New Roman"/>
          <w:b/>
          <w:bCs/>
          <w:lang w:val="pt-PT"/>
        </w:rPr>
        <w:t>ав</w:t>
      </w:r>
      <w:r w:rsidRPr="00C870ED">
        <w:rPr>
          <w:rFonts w:ascii="Times New Roman" w:hAnsi="Times New Roman" w:cs="Times New Roman"/>
          <w:b/>
          <w:bCs/>
          <w:lang w:val="ru-RU"/>
        </w:rPr>
        <w:t>н</w:t>
      </w:r>
      <w:r w:rsidRPr="00C870ED">
        <w:rPr>
          <w:rFonts w:ascii="Times New Roman" w:hAnsi="Times New Roman" w:cs="Times New Roman"/>
          <w:b/>
          <w:bCs/>
          <w:lang w:val="pt-PT"/>
        </w:rPr>
        <w:t xml:space="preserve">и </w:t>
      </w:r>
      <w:r w:rsidRPr="00C870ED">
        <w:rPr>
          <w:rFonts w:ascii="Times New Roman" w:hAnsi="Times New Roman" w:cs="Times New Roman"/>
          <w:b/>
          <w:bCs/>
          <w:lang w:val="ru-RU"/>
        </w:rPr>
        <w:t>осно</w:t>
      </w:r>
      <w:r w:rsidRPr="00C870ED">
        <w:rPr>
          <w:rFonts w:ascii="Times New Roman" w:hAnsi="Times New Roman" w:cs="Times New Roman"/>
          <w:b/>
          <w:bCs/>
          <w:lang w:val="pt-PT"/>
        </w:rPr>
        <w:t>в</w:t>
      </w:r>
      <w:r w:rsidRPr="00C870ED">
        <w:rPr>
          <w:rFonts w:ascii="Times New Roman" w:hAnsi="Times New Roman" w:cs="Times New Roman"/>
          <w:b/>
          <w:bCs/>
          <w:lang w:val="sr-Cyrl-RS"/>
        </w:rPr>
        <w:t xml:space="preserve"> израде плана</w:t>
      </w:r>
    </w:p>
    <w:p w14:paraId="122C2AC3" w14:textId="3A15B2B2" w:rsidR="00FE73F9" w:rsidRPr="0080744D" w:rsidRDefault="009924C7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ab/>
        <w:t>А.</w:t>
      </w:r>
      <w:r w:rsidR="00C870ED">
        <w:rPr>
          <w:rFonts w:ascii="Times New Roman" w:hAnsi="Times New Roman" w:cs="Times New Roman"/>
          <w:b/>
          <w:bCs/>
          <w:lang w:val="sr-Cyrl-RS"/>
        </w:rPr>
        <w:t>3</w:t>
      </w:r>
      <w:r w:rsidRPr="0080744D">
        <w:rPr>
          <w:rFonts w:ascii="Times New Roman" w:hAnsi="Times New Roman" w:cs="Times New Roman"/>
          <w:b/>
          <w:bCs/>
          <w:lang w:val="sr-Cyrl-RS"/>
        </w:rPr>
        <w:t>. Обухват плана</w:t>
      </w:r>
    </w:p>
    <w:p w14:paraId="5A8D6B0F" w14:textId="4106D6BD" w:rsidR="00FE73F9" w:rsidRPr="0080744D" w:rsidRDefault="009924C7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ab/>
      </w:r>
      <w:bookmarkStart w:id="0" w:name="_Hlk58234494"/>
      <w:r w:rsidRPr="0080744D">
        <w:rPr>
          <w:rFonts w:ascii="Times New Roman" w:hAnsi="Times New Roman" w:cs="Times New Roman"/>
          <w:b/>
          <w:bCs/>
          <w:lang w:val="sr-Cyrl-RS"/>
        </w:rPr>
        <w:t>А.</w:t>
      </w:r>
      <w:r w:rsidR="00C870ED">
        <w:rPr>
          <w:rFonts w:ascii="Times New Roman" w:hAnsi="Times New Roman" w:cs="Times New Roman"/>
          <w:b/>
          <w:bCs/>
          <w:lang w:val="sr-Cyrl-RS"/>
        </w:rPr>
        <w:t>4</w:t>
      </w:r>
      <w:r w:rsidRPr="0080744D">
        <w:rPr>
          <w:rFonts w:ascii="Times New Roman" w:hAnsi="Times New Roman" w:cs="Times New Roman"/>
          <w:b/>
          <w:bCs/>
          <w:lang w:val="sr-Cyrl-RS"/>
        </w:rPr>
        <w:t>. Условљености из Плана вишег реда</w:t>
      </w:r>
      <w:bookmarkEnd w:id="0"/>
    </w:p>
    <w:p w14:paraId="62FCFD16" w14:textId="5877D380" w:rsidR="009924C7" w:rsidRPr="0080744D" w:rsidRDefault="009924C7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ab/>
        <w:t>А.</w:t>
      </w:r>
      <w:r w:rsidR="00C870ED">
        <w:rPr>
          <w:rFonts w:ascii="Times New Roman" w:hAnsi="Times New Roman" w:cs="Times New Roman"/>
          <w:b/>
          <w:bCs/>
          <w:lang w:val="sr-Cyrl-RS"/>
        </w:rPr>
        <w:t>5</w:t>
      </w:r>
      <w:r w:rsidRPr="0080744D">
        <w:rPr>
          <w:rFonts w:ascii="Times New Roman" w:hAnsi="Times New Roman" w:cs="Times New Roman"/>
          <w:b/>
          <w:bCs/>
          <w:lang w:val="sr-Cyrl-RS"/>
        </w:rPr>
        <w:t>. Постојеће стање</w:t>
      </w:r>
      <w:r w:rsidRPr="0080744D">
        <w:rPr>
          <w:rFonts w:ascii="Times New Roman" w:hAnsi="Times New Roman" w:cs="Times New Roman"/>
          <w:b/>
          <w:bCs/>
          <w:lang w:val="sr-Cyrl-RS"/>
        </w:rPr>
        <w:tab/>
      </w:r>
    </w:p>
    <w:p w14:paraId="1E861667" w14:textId="0EE67737" w:rsidR="009924C7" w:rsidRPr="0080744D" w:rsidRDefault="009924C7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="009121DC"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5</w:t>
      </w:r>
      <w:r w:rsidRPr="0080744D">
        <w:rPr>
          <w:rFonts w:ascii="Times New Roman" w:hAnsi="Times New Roman" w:cs="Times New Roman"/>
          <w:lang w:val="sr-Cyrl-RS"/>
        </w:rPr>
        <w:t>.</w:t>
      </w:r>
      <w:r w:rsidR="005A4C7B" w:rsidRPr="0080744D">
        <w:rPr>
          <w:rFonts w:ascii="Times New Roman" w:hAnsi="Times New Roman" w:cs="Times New Roman"/>
          <w:lang w:val="sr-Cyrl-RS"/>
        </w:rPr>
        <w:t>1</w:t>
      </w:r>
      <w:r w:rsidRPr="0080744D">
        <w:rPr>
          <w:rFonts w:ascii="Times New Roman" w:hAnsi="Times New Roman" w:cs="Times New Roman"/>
          <w:lang w:val="sr-Cyrl-RS"/>
        </w:rPr>
        <w:t xml:space="preserve">. </w:t>
      </w:r>
      <w:r w:rsidR="00FE73F9" w:rsidRPr="0080744D">
        <w:rPr>
          <w:rFonts w:ascii="Times New Roman" w:hAnsi="Times New Roman" w:cs="Times New Roman"/>
          <w:lang w:val="sr-Cyrl-RS"/>
        </w:rPr>
        <w:t>Шире окружење</w:t>
      </w:r>
    </w:p>
    <w:p w14:paraId="4329A707" w14:textId="2D8B0A7B" w:rsidR="00FE73F9" w:rsidRPr="0080744D" w:rsidRDefault="00FE73F9" w:rsidP="009121DC">
      <w:pPr>
        <w:spacing w:after="0" w:line="240" w:lineRule="auto"/>
        <w:ind w:left="720" w:firstLine="72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5</w:t>
      </w:r>
      <w:r w:rsidRPr="0080744D">
        <w:rPr>
          <w:rFonts w:ascii="Times New Roman" w:hAnsi="Times New Roman" w:cs="Times New Roman"/>
          <w:lang w:val="sr-Cyrl-RS"/>
        </w:rPr>
        <w:t>.2. Планска документација</w:t>
      </w:r>
    </w:p>
    <w:p w14:paraId="63E79BB2" w14:textId="77E3520C" w:rsidR="00FE73F9" w:rsidRPr="0080744D" w:rsidRDefault="00FE73F9" w:rsidP="009121DC">
      <w:pPr>
        <w:spacing w:after="0" w:line="240" w:lineRule="auto"/>
        <w:ind w:left="720" w:firstLine="72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5</w:t>
      </w:r>
      <w:r w:rsidRPr="0080744D">
        <w:rPr>
          <w:rFonts w:ascii="Times New Roman" w:hAnsi="Times New Roman" w:cs="Times New Roman"/>
          <w:lang w:val="sr-Cyrl-RS"/>
        </w:rPr>
        <w:t>.3. Постојећа намена земљишта</w:t>
      </w:r>
    </w:p>
    <w:p w14:paraId="191625FE" w14:textId="45120129" w:rsidR="003266D0" w:rsidRPr="0080744D" w:rsidRDefault="003266D0" w:rsidP="009121DC">
      <w:pPr>
        <w:spacing w:after="0" w:line="240" w:lineRule="auto"/>
        <w:ind w:left="720" w:firstLine="72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5</w:t>
      </w:r>
      <w:r w:rsidRPr="0080744D">
        <w:rPr>
          <w:rFonts w:ascii="Times New Roman" w:hAnsi="Times New Roman" w:cs="Times New Roman"/>
          <w:lang w:val="sr-Cyrl-RS"/>
        </w:rPr>
        <w:t>.</w:t>
      </w:r>
      <w:r w:rsidR="00FE73F9" w:rsidRPr="0080744D">
        <w:rPr>
          <w:rFonts w:ascii="Times New Roman" w:hAnsi="Times New Roman" w:cs="Times New Roman"/>
          <w:lang w:val="sr-Cyrl-RS"/>
        </w:rPr>
        <w:t>4</w:t>
      </w:r>
      <w:r w:rsidRPr="0080744D">
        <w:rPr>
          <w:rFonts w:ascii="Times New Roman" w:hAnsi="Times New Roman" w:cs="Times New Roman"/>
          <w:lang w:val="sr-Cyrl-RS"/>
        </w:rPr>
        <w:t xml:space="preserve">. </w:t>
      </w:r>
      <w:bookmarkStart w:id="1" w:name="_Hlk162276229"/>
      <w:r w:rsidRPr="0080744D">
        <w:rPr>
          <w:rFonts w:ascii="Times New Roman" w:hAnsi="Times New Roman" w:cs="Times New Roman"/>
          <w:lang w:val="sr-Cyrl-RS"/>
        </w:rPr>
        <w:t>Постојеће саобраћајне површине</w:t>
      </w:r>
      <w:bookmarkEnd w:id="1"/>
    </w:p>
    <w:p w14:paraId="01BC3A13" w14:textId="06F3B4DD" w:rsidR="003266D0" w:rsidRPr="0080744D" w:rsidRDefault="003266D0" w:rsidP="009121DC">
      <w:pPr>
        <w:spacing w:after="0" w:line="240" w:lineRule="auto"/>
        <w:ind w:left="720" w:firstLine="72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5</w:t>
      </w:r>
      <w:r w:rsidRPr="0080744D">
        <w:rPr>
          <w:rFonts w:ascii="Times New Roman" w:hAnsi="Times New Roman" w:cs="Times New Roman"/>
          <w:lang w:val="sr-Cyrl-RS"/>
        </w:rPr>
        <w:t>.</w:t>
      </w:r>
      <w:r w:rsidR="00FE73F9" w:rsidRPr="0080744D">
        <w:rPr>
          <w:rFonts w:ascii="Times New Roman" w:hAnsi="Times New Roman" w:cs="Times New Roman"/>
          <w:lang w:val="sr-Cyrl-RS"/>
        </w:rPr>
        <w:t>5</w:t>
      </w:r>
      <w:r w:rsidRPr="0080744D">
        <w:rPr>
          <w:rFonts w:ascii="Times New Roman" w:hAnsi="Times New Roman" w:cs="Times New Roman"/>
          <w:lang w:val="sr-Cyrl-RS"/>
        </w:rPr>
        <w:t>. Инжењерско</w:t>
      </w:r>
      <w:r w:rsidR="00FE73F9" w:rsidRPr="0080744D">
        <w:rPr>
          <w:rFonts w:ascii="Times New Roman" w:hAnsi="Times New Roman" w:cs="Times New Roman"/>
          <w:lang w:val="sr-Cyrl-RS"/>
        </w:rPr>
        <w:t xml:space="preserve"> </w:t>
      </w:r>
      <w:r w:rsidRPr="0080744D">
        <w:rPr>
          <w:rFonts w:ascii="Times New Roman" w:hAnsi="Times New Roman" w:cs="Times New Roman"/>
          <w:lang w:val="sr-Cyrl-RS"/>
        </w:rPr>
        <w:t>геолошки услови</w:t>
      </w:r>
    </w:p>
    <w:p w14:paraId="3E95C6B5" w14:textId="726DC9E7" w:rsidR="00FE73F9" w:rsidRPr="0080744D" w:rsidRDefault="003266D0" w:rsidP="009121DC">
      <w:pPr>
        <w:spacing w:after="0" w:line="240" w:lineRule="auto"/>
        <w:ind w:left="720" w:firstLine="72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5</w:t>
      </w:r>
      <w:r w:rsidRPr="0080744D">
        <w:rPr>
          <w:rFonts w:ascii="Times New Roman" w:hAnsi="Times New Roman" w:cs="Times New Roman"/>
          <w:lang w:val="sr-Cyrl-RS"/>
        </w:rPr>
        <w:t>.</w:t>
      </w:r>
      <w:r w:rsidR="00FE73F9" w:rsidRPr="0080744D">
        <w:rPr>
          <w:rFonts w:ascii="Times New Roman" w:hAnsi="Times New Roman" w:cs="Times New Roman"/>
          <w:lang w:val="sr-Cyrl-RS"/>
        </w:rPr>
        <w:t>6</w:t>
      </w:r>
      <w:r w:rsidRPr="0080744D">
        <w:rPr>
          <w:rFonts w:ascii="Times New Roman" w:hAnsi="Times New Roman" w:cs="Times New Roman"/>
          <w:lang w:val="sr-Cyrl-RS"/>
        </w:rPr>
        <w:t>. Услови животне средине</w:t>
      </w:r>
    </w:p>
    <w:p w14:paraId="2EFD0434" w14:textId="12FBD4EF" w:rsidR="00FE73F9" w:rsidRPr="0080744D" w:rsidRDefault="003266D0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b/>
          <w:bCs/>
          <w:lang w:val="sr-Cyrl-RS"/>
        </w:rPr>
        <w:t>А.</w:t>
      </w:r>
      <w:r w:rsidR="00C870ED">
        <w:rPr>
          <w:rFonts w:ascii="Times New Roman" w:hAnsi="Times New Roman" w:cs="Times New Roman"/>
          <w:b/>
          <w:bCs/>
          <w:lang w:val="sr-Cyrl-RS"/>
        </w:rPr>
        <w:t>6</w:t>
      </w:r>
      <w:r w:rsidRPr="0080744D">
        <w:rPr>
          <w:rFonts w:ascii="Times New Roman" w:hAnsi="Times New Roman" w:cs="Times New Roman"/>
          <w:b/>
          <w:bCs/>
          <w:lang w:val="sr-Cyrl-RS"/>
        </w:rPr>
        <w:t>. Основна ограничења локације</w:t>
      </w:r>
    </w:p>
    <w:p w14:paraId="2BB1313B" w14:textId="2E2C080B" w:rsidR="00FE73F9" w:rsidRPr="0080744D" w:rsidRDefault="003266D0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ab/>
        <w:t>А.</w:t>
      </w:r>
      <w:r w:rsidR="00C870ED">
        <w:rPr>
          <w:rFonts w:ascii="Times New Roman" w:hAnsi="Times New Roman" w:cs="Times New Roman"/>
          <w:b/>
          <w:bCs/>
          <w:lang w:val="sr-Cyrl-RS"/>
        </w:rPr>
        <w:t>7</w:t>
      </w:r>
      <w:r w:rsidRPr="0080744D">
        <w:rPr>
          <w:rFonts w:ascii="Times New Roman" w:hAnsi="Times New Roman" w:cs="Times New Roman"/>
          <w:b/>
          <w:bCs/>
          <w:lang w:val="sr-Cyrl-RS"/>
        </w:rPr>
        <w:t>. Циљеви израде плана</w:t>
      </w:r>
    </w:p>
    <w:p w14:paraId="58125A88" w14:textId="4EB46636" w:rsidR="00FE73F9" w:rsidRPr="0080744D" w:rsidRDefault="003266D0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ab/>
        <w:t>А.</w:t>
      </w:r>
      <w:r w:rsidR="00C870ED">
        <w:rPr>
          <w:rFonts w:ascii="Times New Roman" w:hAnsi="Times New Roman" w:cs="Times New Roman"/>
          <w:b/>
          <w:bCs/>
          <w:lang w:val="sr-Cyrl-RS"/>
        </w:rPr>
        <w:t>8</w:t>
      </w:r>
      <w:r w:rsidRPr="0080744D">
        <w:rPr>
          <w:rFonts w:ascii="Times New Roman" w:hAnsi="Times New Roman" w:cs="Times New Roman"/>
          <w:b/>
          <w:bCs/>
          <w:lang w:val="sr-Cyrl-RS"/>
        </w:rPr>
        <w:t>. Предлог планског решења</w:t>
      </w:r>
    </w:p>
    <w:p w14:paraId="1CA3558C" w14:textId="718E7B4D" w:rsidR="003266D0" w:rsidRDefault="003266D0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ab/>
      </w:r>
      <w:r w:rsidR="009121DC" w:rsidRPr="0080744D">
        <w:rPr>
          <w:rFonts w:ascii="Times New Roman" w:hAnsi="Times New Roman" w:cs="Times New Roman"/>
          <w:b/>
          <w:bCs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8</w:t>
      </w:r>
      <w:r w:rsidRPr="0080744D">
        <w:rPr>
          <w:rFonts w:ascii="Times New Roman" w:hAnsi="Times New Roman" w:cs="Times New Roman"/>
          <w:lang w:val="sr-Cyrl-RS"/>
        </w:rPr>
        <w:t>.1. Површине јавних намена</w:t>
      </w:r>
    </w:p>
    <w:p w14:paraId="530E068F" w14:textId="09ABD431" w:rsidR="00275FA7" w:rsidRPr="00275FA7" w:rsidRDefault="00275FA7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 w:rsidRPr="00275FA7">
        <w:rPr>
          <w:rFonts w:ascii="Times New Roman" w:hAnsi="Times New Roman" w:cs="Times New Roman"/>
          <w:lang w:val="sr-Cyrl-RS"/>
        </w:rPr>
        <w:t>А.8.1.1. Инфраструктура</w:t>
      </w:r>
    </w:p>
    <w:p w14:paraId="4115A836" w14:textId="344A1A90" w:rsidR="003266D0" w:rsidRPr="0080744D" w:rsidRDefault="003266D0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="009121DC"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8</w:t>
      </w:r>
      <w:r w:rsidRPr="0080744D">
        <w:rPr>
          <w:rFonts w:ascii="Times New Roman" w:hAnsi="Times New Roman" w:cs="Times New Roman"/>
          <w:lang w:val="sr-Cyrl-RS"/>
        </w:rPr>
        <w:t>.2. Површине осталих намена</w:t>
      </w:r>
    </w:p>
    <w:p w14:paraId="76E2FCFA" w14:textId="3C4C00B7" w:rsidR="003266D0" w:rsidRDefault="003266D0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  <w:r w:rsidR="009121DC" w:rsidRPr="0080744D">
        <w:rPr>
          <w:rFonts w:ascii="Times New Roman" w:hAnsi="Times New Roman" w:cs="Times New Roman"/>
          <w:lang w:val="sr-Cyrl-RS"/>
        </w:rPr>
        <w:tab/>
      </w:r>
      <w:r w:rsidRPr="0080744D">
        <w:rPr>
          <w:rFonts w:ascii="Times New Roman" w:hAnsi="Times New Roman" w:cs="Times New Roman"/>
          <w:lang w:val="sr-Cyrl-RS"/>
        </w:rPr>
        <w:t>А.</w:t>
      </w:r>
      <w:r w:rsidR="00C870ED">
        <w:rPr>
          <w:rFonts w:ascii="Times New Roman" w:hAnsi="Times New Roman" w:cs="Times New Roman"/>
          <w:lang w:val="sr-Cyrl-RS"/>
        </w:rPr>
        <w:t>8</w:t>
      </w:r>
      <w:r w:rsidRPr="0080744D">
        <w:rPr>
          <w:rFonts w:ascii="Times New Roman" w:hAnsi="Times New Roman" w:cs="Times New Roman"/>
          <w:lang w:val="sr-Cyrl-RS"/>
        </w:rPr>
        <w:t>.3. Предлог урбанистичких параметара и планирана БРГП</w:t>
      </w:r>
    </w:p>
    <w:p w14:paraId="1E5DDD86" w14:textId="2107CD79" w:rsidR="00AE0A42" w:rsidRPr="00AE0A42" w:rsidRDefault="00AE0A42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Pr="00AE0A42">
        <w:rPr>
          <w:rFonts w:ascii="Times New Roman" w:hAnsi="Times New Roman" w:cs="Times New Roman"/>
          <w:b/>
          <w:bCs/>
          <w:lang w:val="sr-Latn-RS"/>
        </w:rPr>
        <w:t>A.</w:t>
      </w:r>
      <w:r w:rsidR="00C870ED">
        <w:rPr>
          <w:rFonts w:ascii="Times New Roman" w:hAnsi="Times New Roman" w:cs="Times New Roman"/>
          <w:b/>
          <w:bCs/>
          <w:lang w:val="sr-Cyrl-RS"/>
        </w:rPr>
        <w:t>9</w:t>
      </w:r>
      <w:r w:rsidRPr="00AE0A42">
        <w:rPr>
          <w:rFonts w:ascii="Times New Roman" w:hAnsi="Times New Roman" w:cs="Times New Roman"/>
          <w:b/>
          <w:bCs/>
          <w:lang w:val="sr-Latn-RS"/>
        </w:rPr>
        <w:t xml:space="preserve">. </w:t>
      </w:r>
      <w:r w:rsidRPr="00AE0A42">
        <w:rPr>
          <w:rFonts w:ascii="Times New Roman" w:hAnsi="Times New Roman" w:cs="Times New Roman"/>
          <w:b/>
          <w:bCs/>
          <w:lang w:val="sr-Cyrl-RS"/>
        </w:rPr>
        <w:t>Одступања од правила грађења из ПГРа</w:t>
      </w:r>
    </w:p>
    <w:p w14:paraId="7D0FE918" w14:textId="77777777" w:rsidR="003266D0" w:rsidRPr="0080744D" w:rsidRDefault="003266D0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</w:r>
    </w:p>
    <w:p w14:paraId="6FB0BD94" w14:textId="2FDA784C" w:rsidR="00F66758" w:rsidRPr="0080744D" w:rsidRDefault="003266D0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 xml:space="preserve">Б. </w:t>
      </w:r>
      <w:r w:rsidRPr="0080744D">
        <w:rPr>
          <w:rFonts w:ascii="Times New Roman" w:hAnsi="Times New Roman" w:cs="Times New Roman"/>
          <w:b/>
          <w:bCs/>
          <w:lang w:val="sr-Cyrl-RS"/>
        </w:rPr>
        <w:tab/>
        <w:t>Графички део</w:t>
      </w:r>
    </w:p>
    <w:p w14:paraId="025B825F" w14:textId="350061E9" w:rsidR="00F66758" w:rsidRPr="0080744D" w:rsidRDefault="00F66758" w:rsidP="009121D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Шира ситуација са границом плана</w:t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  <w:t>Р 1:500</w:t>
      </w:r>
    </w:p>
    <w:p w14:paraId="32519269" w14:textId="437684DF" w:rsidR="00F66758" w:rsidRPr="0080744D" w:rsidRDefault="00F66758" w:rsidP="009121D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Граница плана</w:t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  <w:t>Р 1:500</w:t>
      </w:r>
    </w:p>
    <w:p w14:paraId="318EAC0F" w14:textId="260B3CFD" w:rsidR="00F66758" w:rsidRPr="0080744D" w:rsidRDefault="00F66758" w:rsidP="009121D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Постојећа намена</w:t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  <w:t>Р 1:500</w:t>
      </w:r>
    </w:p>
    <w:p w14:paraId="239049D1" w14:textId="6AEC9607" w:rsidR="00F66758" w:rsidRPr="0080744D" w:rsidRDefault="00F66758" w:rsidP="009121D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Планирана намена</w:t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</w:r>
      <w:r w:rsidR="00C406D1">
        <w:rPr>
          <w:rFonts w:ascii="Times New Roman" w:hAnsi="Times New Roman" w:cs="Times New Roman"/>
          <w:lang w:val="sr-Cyrl-RS"/>
        </w:rPr>
        <w:tab/>
        <w:t>Р 1:500</w:t>
      </w:r>
    </w:p>
    <w:p w14:paraId="38E24A9F" w14:textId="77777777" w:rsidR="00E22FA3" w:rsidRDefault="00E22FA3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</w:p>
    <w:p w14:paraId="6D136AD5" w14:textId="3F303EB4" w:rsidR="009121DC" w:rsidRPr="0080744D" w:rsidRDefault="003266D0" w:rsidP="009121DC">
      <w:pPr>
        <w:spacing w:after="0" w:line="240" w:lineRule="auto"/>
        <w:rPr>
          <w:rFonts w:ascii="Times New Roman" w:hAnsi="Times New Roman" w:cs="Times New Roman"/>
          <w:b/>
          <w:bCs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 xml:space="preserve">В. </w:t>
      </w:r>
      <w:r w:rsidRPr="0080744D">
        <w:rPr>
          <w:rFonts w:ascii="Times New Roman" w:hAnsi="Times New Roman" w:cs="Times New Roman"/>
          <w:b/>
          <w:bCs/>
          <w:lang w:val="sr-Cyrl-RS"/>
        </w:rPr>
        <w:tab/>
        <w:t>Документација</w:t>
      </w:r>
    </w:p>
    <w:p w14:paraId="1B8DD505" w14:textId="670A719F" w:rsidR="003266D0" w:rsidRPr="0080744D" w:rsidRDefault="003266D0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b/>
          <w:bCs/>
          <w:lang w:val="sr-Cyrl-RS"/>
        </w:rPr>
        <w:tab/>
      </w:r>
      <w:bookmarkStart w:id="2" w:name="_Hlk65845987"/>
      <w:r w:rsidRPr="0080744D">
        <w:rPr>
          <w:rFonts w:ascii="Times New Roman" w:hAnsi="Times New Roman" w:cs="Times New Roman"/>
          <w:lang w:val="sr-Cyrl-RS"/>
        </w:rPr>
        <w:t>В.1. Општа документација</w:t>
      </w:r>
      <w:bookmarkEnd w:id="2"/>
    </w:p>
    <w:p w14:paraId="16B5BD4D" w14:textId="1491C12A" w:rsidR="009121DC" w:rsidRPr="0080744D" w:rsidRDefault="009121DC" w:rsidP="009121D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ab/>
        <w:t>В.2. Изјава одговорног урбанисте</w:t>
      </w:r>
    </w:p>
    <w:p w14:paraId="2B31E381" w14:textId="46201006" w:rsidR="003266D0" w:rsidRPr="0080744D" w:rsidRDefault="003266D0" w:rsidP="009121DC">
      <w:pPr>
        <w:spacing w:after="0" w:line="240" w:lineRule="auto"/>
        <w:ind w:left="72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В.</w:t>
      </w:r>
      <w:r w:rsidR="009121DC" w:rsidRPr="0080744D">
        <w:rPr>
          <w:rFonts w:ascii="Times New Roman" w:hAnsi="Times New Roman" w:cs="Times New Roman"/>
          <w:lang w:val="sr-Cyrl-RS"/>
        </w:rPr>
        <w:t>3</w:t>
      </w:r>
      <w:r w:rsidRPr="0080744D">
        <w:rPr>
          <w:rFonts w:ascii="Times New Roman" w:hAnsi="Times New Roman" w:cs="Times New Roman"/>
          <w:lang w:val="sr-Cyrl-RS"/>
        </w:rPr>
        <w:t>. Одлука о изради плана и Решење о неприступању изради стратешке процене утицаја на животну средину</w:t>
      </w:r>
    </w:p>
    <w:p w14:paraId="33F198AA" w14:textId="19B10C3F" w:rsidR="003F0148" w:rsidRPr="0080744D" w:rsidRDefault="003F0148" w:rsidP="009121DC">
      <w:pPr>
        <w:spacing w:after="0" w:line="240" w:lineRule="auto"/>
        <w:ind w:left="720"/>
        <w:rPr>
          <w:rFonts w:ascii="Times New Roman" w:hAnsi="Times New Roman" w:cs="Times New Roman"/>
          <w:lang w:val="sr-Cyrl-RS"/>
        </w:rPr>
      </w:pPr>
      <w:r w:rsidRPr="0080744D">
        <w:rPr>
          <w:rFonts w:ascii="Times New Roman" w:hAnsi="Times New Roman" w:cs="Times New Roman"/>
          <w:lang w:val="sr-Cyrl-RS"/>
        </w:rPr>
        <w:t>В.</w:t>
      </w:r>
      <w:r w:rsidR="009121DC" w:rsidRPr="0080744D">
        <w:rPr>
          <w:rFonts w:ascii="Times New Roman" w:hAnsi="Times New Roman" w:cs="Times New Roman"/>
          <w:lang w:val="sr-Cyrl-RS"/>
        </w:rPr>
        <w:t>4</w:t>
      </w:r>
      <w:r w:rsidRPr="0080744D">
        <w:rPr>
          <w:rFonts w:ascii="Times New Roman" w:hAnsi="Times New Roman" w:cs="Times New Roman"/>
          <w:lang w:val="sr-Cyrl-RS"/>
        </w:rPr>
        <w:t>. Катас</w:t>
      </w:r>
      <w:r w:rsidR="00720231" w:rsidRPr="0080744D">
        <w:rPr>
          <w:rFonts w:ascii="Times New Roman" w:hAnsi="Times New Roman" w:cs="Times New Roman"/>
          <w:lang w:val="sr-Cyrl-RS"/>
        </w:rPr>
        <w:t>тарско топографски план</w:t>
      </w:r>
      <w:r w:rsidR="007C76A3">
        <w:rPr>
          <w:rFonts w:ascii="Times New Roman" w:hAnsi="Times New Roman" w:cs="Times New Roman"/>
          <w:lang w:val="sr-Cyrl-RS"/>
        </w:rPr>
        <w:tab/>
      </w:r>
      <w:r w:rsidR="007C76A3">
        <w:rPr>
          <w:rFonts w:ascii="Times New Roman" w:hAnsi="Times New Roman" w:cs="Times New Roman"/>
          <w:lang w:val="sr-Cyrl-RS"/>
        </w:rPr>
        <w:tab/>
      </w:r>
      <w:r w:rsidR="007C76A3">
        <w:rPr>
          <w:rFonts w:ascii="Times New Roman" w:hAnsi="Times New Roman" w:cs="Times New Roman"/>
          <w:lang w:val="sr-Cyrl-RS"/>
        </w:rPr>
        <w:tab/>
      </w:r>
      <w:r w:rsidR="007C76A3">
        <w:rPr>
          <w:rFonts w:ascii="Times New Roman" w:hAnsi="Times New Roman" w:cs="Times New Roman"/>
          <w:lang w:val="sr-Cyrl-RS"/>
        </w:rPr>
        <w:tab/>
        <w:t>Р 1:500</w:t>
      </w:r>
    </w:p>
    <w:p w14:paraId="5DF3DF3E" w14:textId="21186039" w:rsidR="00E22FA3" w:rsidRPr="00E22FA3" w:rsidRDefault="00E22FA3" w:rsidP="00E22FA3">
      <w:pPr>
        <w:spacing w:after="0" w:line="240" w:lineRule="auto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           В.5. </w:t>
      </w:r>
      <w:r w:rsidRPr="00E22FA3">
        <w:rPr>
          <w:rFonts w:ascii="Times New Roman" w:hAnsi="Times New Roman" w:cs="Times New Roman"/>
          <w:lang w:val="sr-Cyrl-RS"/>
        </w:rPr>
        <w:t>Извод из ПГР-а</w:t>
      </w:r>
      <w:r w:rsidRPr="00E22FA3">
        <w:rPr>
          <w:rFonts w:ascii="Times New Roman" w:hAnsi="Times New Roman" w:cs="Times New Roman"/>
          <w:lang w:val="sr-Cyrl-RS"/>
        </w:rPr>
        <w:tab/>
      </w:r>
      <w:r w:rsidRPr="00E22FA3">
        <w:rPr>
          <w:rFonts w:ascii="Times New Roman" w:hAnsi="Times New Roman" w:cs="Times New Roman"/>
          <w:lang w:val="sr-Cyrl-RS"/>
        </w:rPr>
        <w:tab/>
      </w:r>
      <w:r w:rsidRPr="00E22FA3">
        <w:rPr>
          <w:rFonts w:ascii="Times New Roman" w:hAnsi="Times New Roman" w:cs="Times New Roman"/>
          <w:lang w:val="sr-Cyrl-RS"/>
        </w:rPr>
        <w:tab/>
      </w:r>
      <w:r w:rsidRPr="00E22FA3">
        <w:rPr>
          <w:rFonts w:ascii="Times New Roman" w:hAnsi="Times New Roman" w:cs="Times New Roman"/>
          <w:lang w:val="sr-Cyrl-RS"/>
        </w:rPr>
        <w:tab/>
      </w:r>
      <w:r w:rsidRPr="00E22FA3">
        <w:rPr>
          <w:rFonts w:ascii="Times New Roman" w:hAnsi="Times New Roman" w:cs="Times New Roman"/>
          <w:lang w:val="sr-Cyrl-RS"/>
        </w:rPr>
        <w:tab/>
      </w:r>
      <w:r w:rsidRPr="00E22FA3">
        <w:rPr>
          <w:rFonts w:ascii="Times New Roman" w:hAnsi="Times New Roman" w:cs="Times New Roman"/>
          <w:lang w:val="sr-Cyrl-RS"/>
        </w:rPr>
        <w:tab/>
        <w:t>Р 1:500</w:t>
      </w:r>
    </w:p>
    <w:p w14:paraId="6FC844CF" w14:textId="77777777" w:rsidR="00E22FA3" w:rsidRDefault="00E22FA3" w:rsidP="00E22FA3">
      <w:pPr>
        <w:spacing w:after="0" w:line="240" w:lineRule="auto"/>
        <w:rPr>
          <w:rFonts w:ascii="Times New Roman" w:hAnsi="Times New Roman" w:cs="Times New Roman"/>
          <w:b/>
          <w:bCs/>
          <w:lang w:val="sr-Latn-RS"/>
        </w:rPr>
      </w:pPr>
    </w:p>
    <w:p w14:paraId="3755923A" w14:textId="77777777" w:rsidR="00720231" w:rsidRPr="008E37A7" w:rsidRDefault="00720231" w:rsidP="003266D0">
      <w:pPr>
        <w:spacing w:after="0"/>
        <w:ind w:left="720"/>
        <w:rPr>
          <w:rFonts w:ascii="Times New Roman" w:hAnsi="Times New Roman" w:cs="Times New Roman"/>
          <w:lang w:val="sr-Cyrl-RS"/>
        </w:rPr>
      </w:pPr>
    </w:p>
    <w:p w14:paraId="68D794D5" w14:textId="77777777" w:rsidR="00720231" w:rsidRPr="008E37A7" w:rsidRDefault="00720231" w:rsidP="003266D0">
      <w:pPr>
        <w:spacing w:after="0"/>
        <w:ind w:left="720"/>
        <w:rPr>
          <w:rFonts w:ascii="Times New Roman" w:hAnsi="Times New Roman" w:cs="Times New Roman"/>
          <w:lang w:val="sr-Cyrl-RS"/>
        </w:rPr>
      </w:pPr>
    </w:p>
    <w:p w14:paraId="611D58F7" w14:textId="518CD765" w:rsidR="00720231" w:rsidRDefault="00720231" w:rsidP="004154D0">
      <w:pPr>
        <w:spacing w:after="0"/>
        <w:rPr>
          <w:rFonts w:ascii="Times New Roman" w:hAnsi="Times New Roman" w:cs="Times New Roman"/>
          <w:lang w:val="sr-Cyrl-RS"/>
        </w:rPr>
      </w:pPr>
    </w:p>
    <w:p w14:paraId="23301955" w14:textId="07488AFA" w:rsidR="009121DC" w:rsidRDefault="009121DC" w:rsidP="004154D0">
      <w:pPr>
        <w:spacing w:after="0"/>
        <w:rPr>
          <w:rFonts w:ascii="Times New Roman" w:hAnsi="Times New Roman" w:cs="Times New Roman"/>
          <w:lang w:val="sr-Cyrl-RS"/>
        </w:rPr>
      </w:pPr>
    </w:p>
    <w:p w14:paraId="05085C09" w14:textId="2CBF7620" w:rsidR="009121DC" w:rsidRDefault="009121DC" w:rsidP="004154D0">
      <w:pPr>
        <w:spacing w:after="0"/>
        <w:rPr>
          <w:rFonts w:ascii="Times New Roman" w:hAnsi="Times New Roman" w:cs="Times New Roman"/>
          <w:lang w:val="sr-Cyrl-RS"/>
        </w:rPr>
      </w:pPr>
    </w:p>
    <w:p w14:paraId="4F4361C4" w14:textId="627973E5" w:rsidR="009121DC" w:rsidRDefault="009121DC" w:rsidP="004154D0">
      <w:pPr>
        <w:spacing w:after="0"/>
        <w:rPr>
          <w:rFonts w:ascii="Times New Roman" w:hAnsi="Times New Roman" w:cs="Times New Roman"/>
          <w:lang w:val="sr-Cyrl-RS"/>
        </w:rPr>
      </w:pPr>
    </w:p>
    <w:p w14:paraId="686015C5" w14:textId="493010E4" w:rsidR="009121DC" w:rsidRDefault="009121DC" w:rsidP="004154D0">
      <w:pPr>
        <w:spacing w:after="0"/>
        <w:rPr>
          <w:rFonts w:ascii="Times New Roman" w:hAnsi="Times New Roman" w:cs="Times New Roman"/>
          <w:lang w:val="sr-Cyrl-RS"/>
        </w:rPr>
      </w:pPr>
    </w:p>
    <w:p w14:paraId="5404CB00" w14:textId="56ECA67A" w:rsidR="009121DC" w:rsidRDefault="009121DC" w:rsidP="004154D0">
      <w:pPr>
        <w:spacing w:after="0"/>
        <w:rPr>
          <w:rFonts w:ascii="Times New Roman" w:hAnsi="Times New Roman" w:cs="Times New Roman"/>
          <w:lang w:val="sr-Cyrl-RS"/>
        </w:rPr>
      </w:pPr>
    </w:p>
    <w:p w14:paraId="45AA34B4" w14:textId="2DB4B462" w:rsidR="009121DC" w:rsidRPr="00737687" w:rsidRDefault="009121DC" w:rsidP="004154D0">
      <w:pPr>
        <w:spacing w:after="0"/>
        <w:rPr>
          <w:rFonts w:ascii="Times New Roman" w:hAnsi="Times New Roman" w:cs="Times New Roman"/>
          <w:lang w:val="sr-Latn-RS"/>
        </w:rPr>
      </w:pPr>
    </w:p>
    <w:sectPr w:rsidR="009121DC" w:rsidRPr="00737687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2CD35" w14:textId="77777777" w:rsidR="00B24BC0" w:rsidRDefault="00B24BC0" w:rsidP="006115E8">
      <w:pPr>
        <w:spacing w:after="0" w:line="240" w:lineRule="auto"/>
      </w:pPr>
      <w:r>
        <w:separator/>
      </w:r>
    </w:p>
  </w:endnote>
  <w:endnote w:type="continuationSeparator" w:id="0">
    <w:p w14:paraId="36846D22" w14:textId="77777777" w:rsidR="00B24BC0" w:rsidRDefault="00B24BC0" w:rsidP="0061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E410C" w14:textId="77777777" w:rsidR="00C406D1" w:rsidRDefault="00C40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74EA4" w14:textId="77777777" w:rsidR="00B24BC0" w:rsidRDefault="00B24BC0" w:rsidP="006115E8">
      <w:pPr>
        <w:spacing w:after="0" w:line="240" w:lineRule="auto"/>
      </w:pPr>
      <w:r>
        <w:separator/>
      </w:r>
    </w:p>
  </w:footnote>
  <w:footnote w:type="continuationSeparator" w:id="0">
    <w:p w14:paraId="083E6C1D" w14:textId="77777777" w:rsidR="00B24BC0" w:rsidRDefault="00B24BC0" w:rsidP="0061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65850" w14:textId="17B1EDB7" w:rsidR="00C406D1" w:rsidRDefault="00C406D1">
    <w:pPr>
      <w:pStyle w:val="Header"/>
    </w:pPr>
    <w:r w:rsidRPr="002B386A">
      <w:rPr>
        <w:b/>
        <w:i/>
        <w:noProof/>
      </w:rPr>
      <w:drawing>
        <wp:inline distT="0" distB="0" distL="0" distR="0" wp14:anchorId="2E5BA56A" wp14:editId="2B22BC8E">
          <wp:extent cx="1152525" cy="226200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950" cy="23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----------------------------------------------------------------------------------------------------------------</w:t>
    </w:r>
  </w:p>
  <w:p w14:paraId="1FF950B6" w14:textId="77777777" w:rsidR="00C406D1" w:rsidRDefault="00C406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178AD"/>
    <w:multiLevelType w:val="hybridMultilevel"/>
    <w:tmpl w:val="526ED4D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1A57"/>
    <w:multiLevelType w:val="hybridMultilevel"/>
    <w:tmpl w:val="8EA607B4"/>
    <w:lvl w:ilvl="0" w:tplc="57828FE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B39E4"/>
    <w:multiLevelType w:val="hybridMultilevel"/>
    <w:tmpl w:val="3DB478A2"/>
    <w:lvl w:ilvl="0" w:tplc="887699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76E02"/>
    <w:multiLevelType w:val="hybridMultilevel"/>
    <w:tmpl w:val="C1E6083E"/>
    <w:lvl w:ilvl="0" w:tplc="9D7C19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3182A"/>
    <w:multiLevelType w:val="hybridMultilevel"/>
    <w:tmpl w:val="0E02BEFE"/>
    <w:lvl w:ilvl="0" w:tplc="C7B61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C233A"/>
    <w:multiLevelType w:val="hybridMultilevel"/>
    <w:tmpl w:val="E21E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57E95"/>
    <w:multiLevelType w:val="hybridMultilevel"/>
    <w:tmpl w:val="235E30E2"/>
    <w:lvl w:ilvl="0" w:tplc="0F349664">
      <w:start w:val="1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7864F2"/>
    <w:multiLevelType w:val="hybridMultilevel"/>
    <w:tmpl w:val="C35C4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0A3513"/>
    <w:multiLevelType w:val="hybridMultilevel"/>
    <w:tmpl w:val="193A0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606135">
    <w:abstractNumId w:val="8"/>
  </w:num>
  <w:num w:numId="2" w16cid:durableId="1969892968">
    <w:abstractNumId w:val="2"/>
  </w:num>
  <w:num w:numId="3" w16cid:durableId="725563538">
    <w:abstractNumId w:val="6"/>
  </w:num>
  <w:num w:numId="4" w16cid:durableId="1850831511">
    <w:abstractNumId w:val="5"/>
  </w:num>
  <w:num w:numId="5" w16cid:durableId="160707273">
    <w:abstractNumId w:val="7"/>
  </w:num>
  <w:num w:numId="6" w16cid:durableId="2061980298">
    <w:abstractNumId w:val="1"/>
  </w:num>
  <w:num w:numId="7" w16cid:durableId="804660682">
    <w:abstractNumId w:val="4"/>
  </w:num>
  <w:num w:numId="8" w16cid:durableId="1390806736">
    <w:abstractNumId w:val="0"/>
  </w:num>
  <w:num w:numId="9" w16cid:durableId="577058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1A7"/>
    <w:rsid w:val="00000907"/>
    <w:rsid w:val="000047ED"/>
    <w:rsid w:val="00005483"/>
    <w:rsid w:val="000170BA"/>
    <w:rsid w:val="00021815"/>
    <w:rsid w:val="00033745"/>
    <w:rsid w:val="00040CC3"/>
    <w:rsid w:val="00043C09"/>
    <w:rsid w:val="000442A5"/>
    <w:rsid w:val="000710B3"/>
    <w:rsid w:val="00086757"/>
    <w:rsid w:val="00095EB9"/>
    <w:rsid w:val="00095F0E"/>
    <w:rsid w:val="00097922"/>
    <w:rsid w:val="000A3AC2"/>
    <w:rsid w:val="000A5508"/>
    <w:rsid w:val="000B1FA7"/>
    <w:rsid w:val="000B418E"/>
    <w:rsid w:val="000B52A7"/>
    <w:rsid w:val="000C75E6"/>
    <w:rsid w:val="000D52CE"/>
    <w:rsid w:val="000D5958"/>
    <w:rsid w:val="000E689A"/>
    <w:rsid w:val="000F1955"/>
    <w:rsid w:val="000F3F3B"/>
    <w:rsid w:val="000F74D8"/>
    <w:rsid w:val="00143C1F"/>
    <w:rsid w:val="00156465"/>
    <w:rsid w:val="001569EB"/>
    <w:rsid w:val="00156B07"/>
    <w:rsid w:val="00157B79"/>
    <w:rsid w:val="00162584"/>
    <w:rsid w:val="001639C5"/>
    <w:rsid w:val="001802A3"/>
    <w:rsid w:val="00180E28"/>
    <w:rsid w:val="00181B29"/>
    <w:rsid w:val="00182637"/>
    <w:rsid w:val="001869DA"/>
    <w:rsid w:val="00197675"/>
    <w:rsid w:val="001A378F"/>
    <w:rsid w:val="001D0AF5"/>
    <w:rsid w:val="001D3EFE"/>
    <w:rsid w:val="001F01E1"/>
    <w:rsid w:val="001F4137"/>
    <w:rsid w:val="00202320"/>
    <w:rsid w:val="00221E48"/>
    <w:rsid w:val="002322AC"/>
    <w:rsid w:val="002328EC"/>
    <w:rsid w:val="00233705"/>
    <w:rsid w:val="002453BF"/>
    <w:rsid w:val="00251DFC"/>
    <w:rsid w:val="00254E5F"/>
    <w:rsid w:val="002563E4"/>
    <w:rsid w:val="00262282"/>
    <w:rsid w:val="00275FA7"/>
    <w:rsid w:val="002766B8"/>
    <w:rsid w:val="00283787"/>
    <w:rsid w:val="00287161"/>
    <w:rsid w:val="00290410"/>
    <w:rsid w:val="002B37DA"/>
    <w:rsid w:val="002C4D91"/>
    <w:rsid w:val="002C7291"/>
    <w:rsid w:val="002F0C77"/>
    <w:rsid w:val="003051E6"/>
    <w:rsid w:val="00305F92"/>
    <w:rsid w:val="00310BF5"/>
    <w:rsid w:val="00315A66"/>
    <w:rsid w:val="003266D0"/>
    <w:rsid w:val="003303DE"/>
    <w:rsid w:val="0034739F"/>
    <w:rsid w:val="00347848"/>
    <w:rsid w:val="00355107"/>
    <w:rsid w:val="0038019E"/>
    <w:rsid w:val="0038117F"/>
    <w:rsid w:val="00381945"/>
    <w:rsid w:val="003861C8"/>
    <w:rsid w:val="00390C9F"/>
    <w:rsid w:val="00393F48"/>
    <w:rsid w:val="003A12D5"/>
    <w:rsid w:val="003C3073"/>
    <w:rsid w:val="003D077E"/>
    <w:rsid w:val="003E0A82"/>
    <w:rsid w:val="003E4A99"/>
    <w:rsid w:val="003F0148"/>
    <w:rsid w:val="003F537C"/>
    <w:rsid w:val="00411A6A"/>
    <w:rsid w:val="004154D0"/>
    <w:rsid w:val="004154F2"/>
    <w:rsid w:val="00416FB8"/>
    <w:rsid w:val="0042251F"/>
    <w:rsid w:val="0043376F"/>
    <w:rsid w:val="0045207D"/>
    <w:rsid w:val="0046447A"/>
    <w:rsid w:val="00473B95"/>
    <w:rsid w:val="00473C2A"/>
    <w:rsid w:val="00476808"/>
    <w:rsid w:val="00483C7E"/>
    <w:rsid w:val="00487A67"/>
    <w:rsid w:val="004908C1"/>
    <w:rsid w:val="004933D8"/>
    <w:rsid w:val="00497018"/>
    <w:rsid w:val="004A0B17"/>
    <w:rsid w:val="004A4FA3"/>
    <w:rsid w:val="004A73D3"/>
    <w:rsid w:val="004D0864"/>
    <w:rsid w:val="004D3A6A"/>
    <w:rsid w:val="004F41A7"/>
    <w:rsid w:val="00501307"/>
    <w:rsid w:val="00513C05"/>
    <w:rsid w:val="005236D5"/>
    <w:rsid w:val="00526C51"/>
    <w:rsid w:val="005311A3"/>
    <w:rsid w:val="00533216"/>
    <w:rsid w:val="00537ADE"/>
    <w:rsid w:val="00542105"/>
    <w:rsid w:val="00542F96"/>
    <w:rsid w:val="00555CD3"/>
    <w:rsid w:val="00570BD8"/>
    <w:rsid w:val="00572E81"/>
    <w:rsid w:val="00574968"/>
    <w:rsid w:val="0058020B"/>
    <w:rsid w:val="00580816"/>
    <w:rsid w:val="00583A0C"/>
    <w:rsid w:val="0058484B"/>
    <w:rsid w:val="00595DC2"/>
    <w:rsid w:val="005A4727"/>
    <w:rsid w:val="005A4C7B"/>
    <w:rsid w:val="005B1DFF"/>
    <w:rsid w:val="005B32E6"/>
    <w:rsid w:val="005C0C11"/>
    <w:rsid w:val="005C4D76"/>
    <w:rsid w:val="005E6215"/>
    <w:rsid w:val="00603382"/>
    <w:rsid w:val="006040FD"/>
    <w:rsid w:val="006044B5"/>
    <w:rsid w:val="006115E8"/>
    <w:rsid w:val="006173E6"/>
    <w:rsid w:val="00621D0E"/>
    <w:rsid w:val="00644332"/>
    <w:rsid w:val="00645FE4"/>
    <w:rsid w:val="00646A58"/>
    <w:rsid w:val="00650D8F"/>
    <w:rsid w:val="006514D6"/>
    <w:rsid w:val="00651503"/>
    <w:rsid w:val="0065608B"/>
    <w:rsid w:val="006705D6"/>
    <w:rsid w:val="0067573E"/>
    <w:rsid w:val="006868FD"/>
    <w:rsid w:val="006A04B4"/>
    <w:rsid w:val="006B4BDA"/>
    <w:rsid w:val="006B5F94"/>
    <w:rsid w:val="006D066A"/>
    <w:rsid w:val="006D4742"/>
    <w:rsid w:val="006F1B76"/>
    <w:rsid w:val="00713A99"/>
    <w:rsid w:val="00720231"/>
    <w:rsid w:val="0072033D"/>
    <w:rsid w:val="00735B25"/>
    <w:rsid w:val="00737687"/>
    <w:rsid w:val="007441CD"/>
    <w:rsid w:val="0076450A"/>
    <w:rsid w:val="00777AB3"/>
    <w:rsid w:val="0078542D"/>
    <w:rsid w:val="00797B15"/>
    <w:rsid w:val="007A19AA"/>
    <w:rsid w:val="007A65A1"/>
    <w:rsid w:val="007A7A2E"/>
    <w:rsid w:val="007B02F1"/>
    <w:rsid w:val="007B0FF3"/>
    <w:rsid w:val="007B44E8"/>
    <w:rsid w:val="007B776A"/>
    <w:rsid w:val="007B7C5E"/>
    <w:rsid w:val="007C3DAD"/>
    <w:rsid w:val="007C4C4E"/>
    <w:rsid w:val="007C6BDD"/>
    <w:rsid w:val="007C76A3"/>
    <w:rsid w:val="007D35B6"/>
    <w:rsid w:val="007D50F7"/>
    <w:rsid w:val="007D70EC"/>
    <w:rsid w:val="007E35ED"/>
    <w:rsid w:val="007F3D52"/>
    <w:rsid w:val="007F6B59"/>
    <w:rsid w:val="007F732B"/>
    <w:rsid w:val="007F74E1"/>
    <w:rsid w:val="0080744D"/>
    <w:rsid w:val="00811335"/>
    <w:rsid w:val="0082794C"/>
    <w:rsid w:val="008446F5"/>
    <w:rsid w:val="0086636E"/>
    <w:rsid w:val="00866CF4"/>
    <w:rsid w:val="008779A2"/>
    <w:rsid w:val="00893527"/>
    <w:rsid w:val="008A01A2"/>
    <w:rsid w:val="008A2C5E"/>
    <w:rsid w:val="008A6985"/>
    <w:rsid w:val="008A74EF"/>
    <w:rsid w:val="008B29F1"/>
    <w:rsid w:val="008D659B"/>
    <w:rsid w:val="008E37A7"/>
    <w:rsid w:val="008F0DA5"/>
    <w:rsid w:val="008F6497"/>
    <w:rsid w:val="009002E4"/>
    <w:rsid w:val="009121DC"/>
    <w:rsid w:val="00933AD4"/>
    <w:rsid w:val="009347DE"/>
    <w:rsid w:val="00937B8F"/>
    <w:rsid w:val="0094061C"/>
    <w:rsid w:val="00944CAE"/>
    <w:rsid w:val="009479AF"/>
    <w:rsid w:val="0096526B"/>
    <w:rsid w:val="0096740D"/>
    <w:rsid w:val="00982579"/>
    <w:rsid w:val="00982F4B"/>
    <w:rsid w:val="00991B77"/>
    <w:rsid w:val="009924C7"/>
    <w:rsid w:val="009A08A7"/>
    <w:rsid w:val="009B621E"/>
    <w:rsid w:val="009C161B"/>
    <w:rsid w:val="009C76FC"/>
    <w:rsid w:val="009D3A29"/>
    <w:rsid w:val="009E5DF2"/>
    <w:rsid w:val="009E6D39"/>
    <w:rsid w:val="009F0C99"/>
    <w:rsid w:val="009F48D0"/>
    <w:rsid w:val="00A01A46"/>
    <w:rsid w:val="00A01C4C"/>
    <w:rsid w:val="00A03F72"/>
    <w:rsid w:val="00A07695"/>
    <w:rsid w:val="00A24761"/>
    <w:rsid w:val="00A44297"/>
    <w:rsid w:val="00A63D11"/>
    <w:rsid w:val="00A72D46"/>
    <w:rsid w:val="00A72E51"/>
    <w:rsid w:val="00A76BB3"/>
    <w:rsid w:val="00A81EF9"/>
    <w:rsid w:val="00A851AA"/>
    <w:rsid w:val="00AA70C5"/>
    <w:rsid w:val="00AB20BF"/>
    <w:rsid w:val="00AC4206"/>
    <w:rsid w:val="00AC6C9B"/>
    <w:rsid w:val="00AD43AB"/>
    <w:rsid w:val="00AD45BA"/>
    <w:rsid w:val="00AE0A42"/>
    <w:rsid w:val="00AF1CFE"/>
    <w:rsid w:val="00AF4B35"/>
    <w:rsid w:val="00B110B9"/>
    <w:rsid w:val="00B20829"/>
    <w:rsid w:val="00B24BC0"/>
    <w:rsid w:val="00B30CE4"/>
    <w:rsid w:val="00B41812"/>
    <w:rsid w:val="00B5452E"/>
    <w:rsid w:val="00B565DD"/>
    <w:rsid w:val="00B83030"/>
    <w:rsid w:val="00B94C21"/>
    <w:rsid w:val="00BA3797"/>
    <w:rsid w:val="00BA7410"/>
    <w:rsid w:val="00BB3BEB"/>
    <w:rsid w:val="00BC2CB8"/>
    <w:rsid w:val="00BC4333"/>
    <w:rsid w:val="00BD0107"/>
    <w:rsid w:val="00BD0F5F"/>
    <w:rsid w:val="00BD1986"/>
    <w:rsid w:val="00BE5CB5"/>
    <w:rsid w:val="00BF0847"/>
    <w:rsid w:val="00BF158F"/>
    <w:rsid w:val="00BF6067"/>
    <w:rsid w:val="00C0421F"/>
    <w:rsid w:val="00C07E06"/>
    <w:rsid w:val="00C23D01"/>
    <w:rsid w:val="00C26D5A"/>
    <w:rsid w:val="00C33D6F"/>
    <w:rsid w:val="00C3404A"/>
    <w:rsid w:val="00C406D1"/>
    <w:rsid w:val="00C44614"/>
    <w:rsid w:val="00C47682"/>
    <w:rsid w:val="00C7279E"/>
    <w:rsid w:val="00C731DA"/>
    <w:rsid w:val="00C8228F"/>
    <w:rsid w:val="00C8376E"/>
    <w:rsid w:val="00C870ED"/>
    <w:rsid w:val="00C957B4"/>
    <w:rsid w:val="00CA4F99"/>
    <w:rsid w:val="00CB0A1A"/>
    <w:rsid w:val="00CC72FC"/>
    <w:rsid w:val="00CD7B82"/>
    <w:rsid w:val="00CF3DD1"/>
    <w:rsid w:val="00CF4B70"/>
    <w:rsid w:val="00CF5494"/>
    <w:rsid w:val="00CF5A08"/>
    <w:rsid w:val="00D00BC1"/>
    <w:rsid w:val="00D16B6A"/>
    <w:rsid w:val="00D26831"/>
    <w:rsid w:val="00D315C3"/>
    <w:rsid w:val="00D52289"/>
    <w:rsid w:val="00D60D72"/>
    <w:rsid w:val="00D66562"/>
    <w:rsid w:val="00D71933"/>
    <w:rsid w:val="00D7206A"/>
    <w:rsid w:val="00D769F1"/>
    <w:rsid w:val="00D96F7B"/>
    <w:rsid w:val="00DA2BF2"/>
    <w:rsid w:val="00DD1D4F"/>
    <w:rsid w:val="00DD3C0C"/>
    <w:rsid w:val="00DE60F8"/>
    <w:rsid w:val="00DF3C75"/>
    <w:rsid w:val="00E12D44"/>
    <w:rsid w:val="00E136B1"/>
    <w:rsid w:val="00E163DE"/>
    <w:rsid w:val="00E22FA3"/>
    <w:rsid w:val="00E35C9A"/>
    <w:rsid w:val="00E42334"/>
    <w:rsid w:val="00EB1D3C"/>
    <w:rsid w:val="00EB2004"/>
    <w:rsid w:val="00EC2C05"/>
    <w:rsid w:val="00EC302E"/>
    <w:rsid w:val="00EC5218"/>
    <w:rsid w:val="00ED06BD"/>
    <w:rsid w:val="00ED25B2"/>
    <w:rsid w:val="00ED25E5"/>
    <w:rsid w:val="00ED2936"/>
    <w:rsid w:val="00ED5E3D"/>
    <w:rsid w:val="00EE32EF"/>
    <w:rsid w:val="00EE4F87"/>
    <w:rsid w:val="00EE627B"/>
    <w:rsid w:val="00F0473A"/>
    <w:rsid w:val="00F3020B"/>
    <w:rsid w:val="00F417B9"/>
    <w:rsid w:val="00F42812"/>
    <w:rsid w:val="00F42B63"/>
    <w:rsid w:val="00F66758"/>
    <w:rsid w:val="00F70BFD"/>
    <w:rsid w:val="00F859FB"/>
    <w:rsid w:val="00F87876"/>
    <w:rsid w:val="00FA422E"/>
    <w:rsid w:val="00FA7941"/>
    <w:rsid w:val="00FB1D95"/>
    <w:rsid w:val="00FC5BE2"/>
    <w:rsid w:val="00FC60F3"/>
    <w:rsid w:val="00FC7237"/>
    <w:rsid w:val="00FD1838"/>
    <w:rsid w:val="00FD4B4A"/>
    <w:rsid w:val="00FD5847"/>
    <w:rsid w:val="00FE0B6E"/>
    <w:rsid w:val="00FE6C8E"/>
    <w:rsid w:val="00FE73F9"/>
    <w:rsid w:val="00FF4677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36967"/>
  <w15:docId w15:val="{CE2D79AE-87B6-4AC4-BA6E-969E334C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BodyText2"/>
    <w:next w:val="Normal"/>
    <w:link w:val="Heading2Char"/>
    <w:qFormat/>
    <w:rsid w:val="00C33D6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93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bCs/>
      <w:cap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0C1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11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115E8"/>
  </w:style>
  <w:style w:type="paragraph" w:styleId="Footer">
    <w:name w:val="footer"/>
    <w:basedOn w:val="Normal"/>
    <w:link w:val="FooterChar"/>
    <w:uiPriority w:val="99"/>
    <w:unhideWhenUsed/>
    <w:rsid w:val="00611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5E8"/>
  </w:style>
  <w:style w:type="table" w:styleId="GridTable1Light">
    <w:name w:val="Grid Table 1 Light"/>
    <w:basedOn w:val="TableNormal"/>
    <w:uiPriority w:val="46"/>
    <w:rsid w:val="00991B77"/>
    <w:pPr>
      <w:spacing w:after="0" w:line="240" w:lineRule="auto"/>
    </w:pPr>
    <w:rPr>
      <w:sz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2563E4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B29F1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C33D6F"/>
    <w:rPr>
      <w:rFonts w:ascii="Tahoma" w:eastAsia="Times New Roman" w:hAnsi="Tahoma" w:cs="Times New Roman"/>
      <w:b/>
      <w:bCs/>
      <w:caps/>
      <w:sz w:val="28"/>
      <w:szCs w:val="28"/>
    </w:rPr>
  </w:style>
  <w:style w:type="paragraph" w:customStyle="1" w:styleId="NormalBulleted">
    <w:name w:val="Normal Bulleted"/>
    <w:basedOn w:val="Normal"/>
    <w:link w:val="NormalBulletedChar"/>
    <w:qFormat/>
    <w:rsid w:val="00C33D6F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customStyle="1" w:styleId="NormalBulletedChar">
    <w:name w:val="Normal Bulleted Char"/>
    <w:link w:val="NormalBulleted"/>
    <w:rsid w:val="00C33D6F"/>
    <w:rPr>
      <w:rFonts w:ascii="Arial" w:eastAsia="Times New Roman" w:hAnsi="Arial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33D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2E7C2-7214-4580-A215-52DD8006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17</cp:revision>
  <cp:lastPrinted>2023-06-26T11:11:00Z</cp:lastPrinted>
  <dcterms:created xsi:type="dcterms:W3CDTF">2024-03-20T11:21:00Z</dcterms:created>
  <dcterms:modified xsi:type="dcterms:W3CDTF">2024-03-28T09:25:00Z</dcterms:modified>
</cp:coreProperties>
</file>